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B226" w14:textId="77777777" w:rsidR="003E45EF" w:rsidRPr="002D6031" w:rsidRDefault="003E45EF" w:rsidP="003E45EF">
      <w:pPr>
        <w:widowControl w:val="0"/>
        <w:spacing w:before="0" w:after="0" w:line="240" w:lineRule="auto"/>
        <w:rPr>
          <w:rFonts w:ascii="Franklin Gothic Book" w:hAnsi="Franklin Gothic Book"/>
          <w:sz w:val="22"/>
          <w:szCs w:val="22"/>
        </w:rPr>
      </w:pPr>
      <w:bookmarkStart w:id="0" w:name="_GoBack"/>
      <w:bookmarkEnd w:id="0"/>
    </w:p>
    <w:tbl>
      <w:tblPr>
        <w:tblpPr w:leftFromText="141" w:rightFromText="141" w:vertAnchor="text" w:horzAnchor="margin" w:tblpY="249"/>
        <w:tblW w:w="0" w:type="auto"/>
        <w:tblLook w:val="01E0" w:firstRow="1" w:lastRow="1" w:firstColumn="1" w:lastColumn="1" w:noHBand="0" w:noVBand="0"/>
      </w:tblPr>
      <w:tblGrid>
        <w:gridCol w:w="8221"/>
      </w:tblGrid>
      <w:tr w:rsidR="003E45EF" w:rsidRPr="002D6031" w14:paraId="7B1E8A4F" w14:textId="77777777" w:rsidTr="00E336BB">
        <w:trPr>
          <w:trHeight w:val="7367"/>
        </w:trPr>
        <w:tc>
          <w:tcPr>
            <w:tcW w:w="8221" w:type="dxa"/>
          </w:tcPr>
          <w:p w14:paraId="0E583CD7" w14:textId="77777777" w:rsidR="003E45EF" w:rsidRPr="002D6031" w:rsidRDefault="00E51869" w:rsidP="00E51869">
            <w:pPr>
              <w:pStyle w:val="NormalJustified"/>
              <w:jc w:val="center"/>
              <w:rPr>
                <w:rFonts w:ascii="Franklin Gothic Book" w:hAnsi="Franklin Gothic Book" w:cs="Arial"/>
                <w:b/>
                <w:bCs/>
                <w:spacing w:val="8"/>
                <w:sz w:val="40"/>
                <w:szCs w:val="40"/>
              </w:rPr>
            </w:pPr>
            <w:r>
              <w:rPr>
                <w:rFonts w:ascii="Franklin Gothic Book" w:hAnsi="Franklin Gothic Book" w:cs="Arial"/>
                <w:b/>
                <w:bCs/>
                <w:spacing w:val="8"/>
                <w:sz w:val="40"/>
                <w:szCs w:val="40"/>
              </w:rPr>
              <w:t>Výzva k podání nabídek a z</w:t>
            </w:r>
            <w:r w:rsidR="003E45EF" w:rsidRPr="002D6031">
              <w:rPr>
                <w:rFonts w:ascii="Franklin Gothic Book" w:hAnsi="Franklin Gothic Book" w:cs="Arial"/>
                <w:b/>
                <w:bCs/>
                <w:spacing w:val="8"/>
                <w:sz w:val="40"/>
                <w:szCs w:val="40"/>
              </w:rPr>
              <w:t>adávací dokumentace</w:t>
            </w:r>
          </w:p>
          <w:p w14:paraId="6A22C032" w14:textId="77777777" w:rsidR="003E45EF" w:rsidRPr="002D6031" w:rsidRDefault="003E45EF" w:rsidP="00E336BB">
            <w:pPr>
              <w:pStyle w:val="NormalJustified"/>
              <w:jc w:val="center"/>
              <w:rPr>
                <w:rFonts w:ascii="Franklin Gothic Book" w:hAnsi="Franklin Gothic Book" w:cs="Arial"/>
                <w:b/>
                <w:spacing w:val="8"/>
                <w:sz w:val="40"/>
                <w:szCs w:val="40"/>
              </w:rPr>
            </w:pPr>
            <w:r w:rsidRPr="002D6031">
              <w:rPr>
                <w:rFonts w:ascii="Franklin Gothic Book" w:hAnsi="Franklin Gothic Book" w:cs="Arial"/>
                <w:b/>
                <w:spacing w:val="8"/>
                <w:sz w:val="40"/>
                <w:szCs w:val="40"/>
              </w:rPr>
              <w:t>k veřejné zakázce malého rozsahu na služby</w:t>
            </w:r>
          </w:p>
          <w:p w14:paraId="523431ED" w14:textId="77777777" w:rsidR="003E45EF" w:rsidRPr="002D6031" w:rsidRDefault="003E45EF" w:rsidP="00E336BB">
            <w:pPr>
              <w:pStyle w:val="NormalJustified"/>
              <w:jc w:val="center"/>
              <w:rPr>
                <w:rFonts w:ascii="Franklin Gothic Book" w:hAnsi="Franklin Gothic Book" w:cs="Arial"/>
                <w:bCs/>
                <w:sz w:val="44"/>
                <w:szCs w:val="44"/>
              </w:rPr>
            </w:pPr>
          </w:p>
          <w:p w14:paraId="376C434A" w14:textId="77777777" w:rsidR="003E45EF" w:rsidRPr="002D6031" w:rsidRDefault="003E45EF" w:rsidP="00E51869">
            <w:pPr>
              <w:pStyle w:val="NormalJustified"/>
              <w:rPr>
                <w:rFonts w:ascii="Franklin Gothic Book" w:hAnsi="Franklin Gothic Book" w:cs="Arial"/>
                <w:b/>
                <w:sz w:val="28"/>
                <w:szCs w:val="28"/>
              </w:rPr>
            </w:pPr>
          </w:p>
          <w:p w14:paraId="4F5E40D4" w14:textId="77777777" w:rsidR="003E45EF" w:rsidRPr="002D6031" w:rsidRDefault="003E45EF" w:rsidP="00E336BB">
            <w:pPr>
              <w:pStyle w:val="NormalJustified"/>
              <w:jc w:val="center"/>
              <w:rPr>
                <w:rFonts w:ascii="Franklin Gothic Book" w:hAnsi="Franklin Gothic Book" w:cs="Arial"/>
                <w:b/>
                <w:sz w:val="40"/>
                <w:szCs w:val="40"/>
              </w:rPr>
            </w:pPr>
          </w:p>
          <w:p w14:paraId="6DE9E1C6" w14:textId="11A9AA97" w:rsidR="003E45EF" w:rsidRPr="00AA3BEE" w:rsidRDefault="003E45EF" w:rsidP="00E336BB">
            <w:pPr>
              <w:pStyle w:val="NormalJustified"/>
              <w:jc w:val="center"/>
              <w:rPr>
                <w:rFonts w:ascii="Franklin Gothic Book" w:hAnsi="Franklin Gothic Book" w:cs="Arial"/>
                <w:b/>
                <w:sz w:val="28"/>
                <w:szCs w:val="28"/>
              </w:rPr>
            </w:pPr>
            <w:r w:rsidRPr="00AA3BEE">
              <w:rPr>
                <w:rFonts w:ascii="Franklin Gothic Book" w:hAnsi="Franklin Gothic Book" w:cs="Arial"/>
                <w:b/>
                <w:sz w:val="40"/>
                <w:szCs w:val="40"/>
              </w:rPr>
              <w:t>„</w:t>
            </w:r>
            <w:r w:rsidR="00B1411B">
              <w:rPr>
                <w:rFonts w:ascii="Franklin Gothic Book" w:hAnsi="Franklin Gothic Book" w:cs="Arial"/>
                <w:b/>
                <w:sz w:val="40"/>
                <w:szCs w:val="40"/>
              </w:rPr>
              <w:t>Testování úrovně gramotností žáků ZŠ a SŠ</w:t>
            </w:r>
            <w:r w:rsidRPr="00AA3BEE">
              <w:rPr>
                <w:rFonts w:ascii="Franklin Gothic Book" w:hAnsi="Franklin Gothic Book" w:cs="Arial"/>
                <w:b/>
                <w:sz w:val="40"/>
                <w:szCs w:val="40"/>
              </w:rPr>
              <w:t>“</w:t>
            </w:r>
          </w:p>
          <w:p w14:paraId="40876430" w14:textId="77777777" w:rsidR="003E45EF" w:rsidRPr="00AA3BEE" w:rsidRDefault="003E45EF" w:rsidP="00E336BB">
            <w:pPr>
              <w:pStyle w:val="NormalJustified"/>
              <w:jc w:val="center"/>
              <w:rPr>
                <w:rFonts w:ascii="Franklin Gothic Book" w:hAnsi="Franklin Gothic Book" w:cs="Arial"/>
                <w:b/>
                <w:bCs/>
                <w:sz w:val="28"/>
                <w:szCs w:val="28"/>
              </w:rPr>
            </w:pPr>
          </w:p>
          <w:p w14:paraId="251B57A3" w14:textId="2BC9506F" w:rsidR="008E1132" w:rsidRDefault="00E51869" w:rsidP="0092104A">
            <w:pPr>
              <w:pStyle w:val="NormalJustified"/>
              <w:spacing w:before="120" w:line="276" w:lineRule="auto"/>
              <w:rPr>
                <w:rFonts w:ascii="Franklin Gothic Book" w:hAnsi="Franklin Gothic Book" w:cs="Arial"/>
                <w:bCs/>
                <w:i/>
                <w:color w:val="000000"/>
                <w:szCs w:val="24"/>
              </w:rPr>
            </w:pPr>
            <w:r w:rsidRPr="00AA3BEE">
              <w:rPr>
                <w:rFonts w:ascii="Franklin Gothic Book" w:hAnsi="Franklin Gothic Book" w:cs="Arial"/>
                <w:bCs/>
                <w:i/>
                <w:color w:val="000000"/>
                <w:szCs w:val="24"/>
              </w:rPr>
              <w:t xml:space="preserve">Zadavatel, </w:t>
            </w:r>
            <w:r w:rsidR="0092104A" w:rsidRPr="0092104A">
              <w:rPr>
                <w:rFonts w:ascii="Franklin Gothic Book" w:hAnsi="Franklin Gothic Book" w:cs="Arial"/>
                <w:bCs/>
                <w:i/>
                <w:color w:val="000000"/>
                <w:szCs w:val="24"/>
              </w:rPr>
              <w:t>Centrum uznávání a celoživotního učení</w:t>
            </w:r>
            <w:r w:rsidR="0092104A">
              <w:rPr>
                <w:rFonts w:ascii="Franklin Gothic Book" w:hAnsi="Franklin Gothic Book" w:cs="Arial"/>
                <w:bCs/>
                <w:i/>
                <w:color w:val="000000"/>
                <w:szCs w:val="24"/>
              </w:rPr>
              <w:t xml:space="preserve"> </w:t>
            </w:r>
            <w:r w:rsidR="0092104A" w:rsidRPr="0092104A">
              <w:rPr>
                <w:rFonts w:ascii="Franklin Gothic Book" w:hAnsi="Franklin Gothic Book" w:cs="Arial"/>
                <w:bCs/>
                <w:i/>
                <w:color w:val="000000"/>
                <w:szCs w:val="24"/>
              </w:rPr>
              <w:t>Pardubického kraje o.p.s.</w:t>
            </w:r>
            <w:r w:rsidR="0092104A">
              <w:rPr>
                <w:rFonts w:ascii="Franklin Gothic Book" w:hAnsi="Franklin Gothic Book" w:cs="Arial"/>
                <w:bCs/>
                <w:i/>
                <w:color w:val="000000"/>
                <w:szCs w:val="24"/>
              </w:rPr>
              <w:t xml:space="preserve"> se sídlem </w:t>
            </w:r>
            <w:r w:rsidR="0092104A" w:rsidRPr="0092104A">
              <w:rPr>
                <w:rFonts w:ascii="Franklin Gothic Book" w:hAnsi="Franklin Gothic Book" w:cs="Arial"/>
                <w:bCs/>
                <w:i/>
                <w:color w:val="000000"/>
                <w:szCs w:val="24"/>
              </w:rPr>
              <w:t>Náměstí Republiky 116</w:t>
            </w:r>
            <w:r w:rsidR="0092104A">
              <w:rPr>
                <w:rFonts w:ascii="Franklin Gothic Book" w:hAnsi="Franklin Gothic Book" w:cs="Arial"/>
                <w:bCs/>
                <w:i/>
                <w:color w:val="000000"/>
                <w:szCs w:val="24"/>
              </w:rPr>
              <w:t xml:space="preserve">, </w:t>
            </w:r>
            <w:r w:rsidR="0092104A" w:rsidRPr="0092104A">
              <w:rPr>
                <w:rFonts w:ascii="Franklin Gothic Book" w:hAnsi="Franklin Gothic Book" w:cs="Arial"/>
                <w:bCs/>
                <w:i/>
                <w:color w:val="000000"/>
                <w:szCs w:val="24"/>
              </w:rPr>
              <w:t>530 02 Pardubice</w:t>
            </w:r>
            <w:r w:rsidR="0092104A">
              <w:rPr>
                <w:rFonts w:ascii="Franklin Gothic Book" w:hAnsi="Franklin Gothic Book" w:cs="Arial"/>
                <w:bCs/>
                <w:i/>
                <w:color w:val="000000"/>
                <w:szCs w:val="24"/>
              </w:rPr>
              <w:t xml:space="preserve">, </w:t>
            </w:r>
            <w:r w:rsidR="0092104A" w:rsidRPr="0092104A">
              <w:rPr>
                <w:rFonts w:ascii="Franklin Gothic Book" w:hAnsi="Franklin Gothic Book" w:cs="Arial"/>
                <w:bCs/>
                <w:i/>
                <w:color w:val="000000"/>
                <w:szCs w:val="24"/>
              </w:rPr>
              <w:t>IČ: 27547086</w:t>
            </w:r>
            <w:r w:rsidRPr="00AA3BEE">
              <w:rPr>
                <w:rFonts w:ascii="Franklin Gothic Book" w:hAnsi="Franklin Gothic Book" w:cs="Arial"/>
                <w:bCs/>
                <w:i/>
                <w:color w:val="000000"/>
                <w:szCs w:val="24"/>
              </w:rPr>
              <w:t>, si Vás tímto dovoluje vyzvat k podání nabídky a prokázání kvalifikace ve výběrovém řízení na zadání zakázky malého rozsahu na služby s názvem „</w:t>
            </w:r>
            <w:r w:rsidR="00B1411B">
              <w:rPr>
                <w:rFonts w:ascii="Franklin Gothic Book" w:hAnsi="Franklin Gothic Book" w:cs="Arial"/>
                <w:bCs/>
                <w:i/>
                <w:color w:val="000000"/>
                <w:szCs w:val="24"/>
              </w:rPr>
              <w:t>Testování úrovně gramotností žáků ZŠ a SŠ</w:t>
            </w:r>
            <w:r w:rsidRPr="00AA3BEE">
              <w:rPr>
                <w:rFonts w:ascii="Franklin Gothic Book" w:hAnsi="Franklin Gothic Book" w:cs="Arial"/>
                <w:bCs/>
                <w:i/>
                <w:color w:val="000000"/>
                <w:szCs w:val="24"/>
              </w:rPr>
              <w:t>.“</w:t>
            </w:r>
          </w:p>
          <w:p w14:paraId="24FDC5A8" w14:textId="186075D4" w:rsidR="00E51869" w:rsidRPr="00E51869" w:rsidRDefault="00E51869" w:rsidP="008E1132">
            <w:pPr>
              <w:pStyle w:val="NormalJustified"/>
              <w:widowControl/>
              <w:spacing w:before="120" w:line="276" w:lineRule="auto"/>
              <w:rPr>
                <w:rFonts w:ascii="Franklin Gothic Book" w:hAnsi="Franklin Gothic Book" w:cs="Arial"/>
                <w:i/>
                <w:szCs w:val="24"/>
              </w:rPr>
            </w:pPr>
            <w:r w:rsidRPr="00AA3BEE">
              <w:rPr>
                <w:rFonts w:ascii="Franklin Gothic Book" w:hAnsi="Franklin Gothic Book" w:cs="Arial"/>
                <w:i/>
                <w:szCs w:val="24"/>
              </w:rPr>
              <w:t xml:space="preserve">Výběrové řízení nepodléhá v souladu s ustanovením § 31 zákona č. </w:t>
            </w:r>
            <w:r w:rsidRPr="00AA3BEE">
              <w:rPr>
                <w:rFonts w:ascii="Franklin Gothic Book" w:hAnsi="Franklin Gothic Book" w:cs="Arial"/>
                <w:bCs/>
                <w:i/>
                <w:szCs w:val="24"/>
              </w:rPr>
              <w:t>134/</w:t>
            </w:r>
            <w:proofErr w:type="gramStart"/>
            <w:r w:rsidRPr="00AA3BEE">
              <w:rPr>
                <w:rFonts w:ascii="Franklin Gothic Book" w:hAnsi="Franklin Gothic Book" w:cs="Arial"/>
                <w:bCs/>
                <w:i/>
                <w:szCs w:val="24"/>
              </w:rPr>
              <w:t>2016  Sb.</w:t>
            </w:r>
            <w:proofErr w:type="gramEnd"/>
            <w:r w:rsidRPr="00AA3BEE">
              <w:rPr>
                <w:rFonts w:ascii="Franklin Gothic Book" w:hAnsi="Franklin Gothic Book" w:cs="Arial"/>
                <w:bCs/>
                <w:i/>
                <w:szCs w:val="24"/>
              </w:rPr>
              <w:t xml:space="preserve">, o zadávání veřejných zakázek (dále jen „ZZVZ“) ZZVZ, nicméně je realizováno podle zásad uvedených v § 6 ZZVZ a v souladu </w:t>
            </w:r>
            <w:r w:rsidRPr="00376D62">
              <w:rPr>
                <w:rFonts w:ascii="Franklin Gothic Book" w:hAnsi="Franklin Gothic Book"/>
                <w:i/>
                <w:szCs w:val="24"/>
              </w:rPr>
              <w:t>s</w:t>
            </w:r>
            <w:r w:rsidR="00C163B4" w:rsidRPr="00376D62">
              <w:rPr>
                <w:rFonts w:ascii="Franklin Gothic Book" w:hAnsi="Franklin Gothic Book"/>
                <w:i/>
                <w:szCs w:val="24"/>
              </w:rPr>
              <w:t xml:space="preserve"> </w:t>
            </w:r>
            <w:r w:rsidR="00C163B4" w:rsidRPr="00F67086">
              <w:rPr>
                <w:rFonts w:ascii="Franklin Gothic Book" w:hAnsi="Franklin Gothic Book"/>
                <w:i/>
                <w:szCs w:val="24"/>
              </w:rPr>
              <w:t>„Pravidly pro žadatele a příjemce“</w:t>
            </w:r>
            <w:r w:rsidRPr="00F67086">
              <w:rPr>
                <w:rFonts w:ascii="Franklin Gothic Book" w:hAnsi="Franklin Gothic Book" w:cs="Arial"/>
                <w:bCs/>
                <w:i/>
                <w:szCs w:val="24"/>
              </w:rPr>
              <w:t xml:space="preserve"> vydanými v rámci operačního programu Výzkum, vývoj a vzdělávání“</w:t>
            </w:r>
            <w:r w:rsidRPr="00376D62">
              <w:rPr>
                <w:rFonts w:ascii="Franklin Gothic Book" w:hAnsi="Franklin Gothic Book" w:cs="Arial"/>
                <w:bCs/>
                <w:i/>
                <w:szCs w:val="24"/>
              </w:rPr>
              <w:t>.</w:t>
            </w:r>
            <w:r w:rsidRPr="00E51869">
              <w:rPr>
                <w:rFonts w:ascii="Franklin Gothic Book" w:hAnsi="Franklin Gothic Book" w:cs="Arial"/>
                <w:bCs/>
                <w:i/>
                <w:szCs w:val="24"/>
              </w:rPr>
              <w:t xml:space="preserve"> </w:t>
            </w:r>
            <w:proofErr w:type="gramStart"/>
            <w:r w:rsidR="00B1411B">
              <w:rPr>
                <w:rFonts w:ascii="Franklin Gothic Book" w:hAnsi="Franklin Gothic Book" w:cs="Arial"/>
                <w:bCs/>
                <w:i/>
                <w:szCs w:val="24"/>
              </w:rPr>
              <w:t>Veřejná  zakázka</w:t>
            </w:r>
            <w:proofErr w:type="gramEnd"/>
            <w:r w:rsidR="00B1411B">
              <w:rPr>
                <w:rFonts w:ascii="Franklin Gothic Book" w:hAnsi="Franklin Gothic Book" w:cs="Arial"/>
                <w:bCs/>
                <w:i/>
                <w:szCs w:val="24"/>
              </w:rPr>
              <w:t xml:space="preserve"> je realizována v rámci projektu Implementace Krajského akčního plánu Pardubického kraje, </w:t>
            </w:r>
            <w:proofErr w:type="spellStart"/>
            <w:r w:rsidR="00B1411B">
              <w:rPr>
                <w:rFonts w:ascii="Franklin Gothic Book" w:hAnsi="Franklin Gothic Book" w:cs="Arial"/>
                <w:bCs/>
                <w:i/>
                <w:szCs w:val="24"/>
              </w:rPr>
              <w:t>reg</w:t>
            </w:r>
            <w:proofErr w:type="spellEnd"/>
            <w:r w:rsidR="00B1411B">
              <w:rPr>
                <w:rFonts w:ascii="Franklin Gothic Book" w:hAnsi="Franklin Gothic Book" w:cs="Arial"/>
                <w:bCs/>
                <w:i/>
                <w:szCs w:val="24"/>
              </w:rPr>
              <w:t xml:space="preserve">. č. projektu </w:t>
            </w:r>
            <w:r w:rsidR="00B1411B" w:rsidRPr="00BE4E8D">
              <w:rPr>
                <w:rFonts w:ascii="Franklin Gothic Book" w:hAnsi="Franklin Gothic Book" w:cs="Arial"/>
                <w:bCs/>
                <w:i/>
                <w:szCs w:val="24"/>
              </w:rPr>
              <w:t xml:space="preserve"> CZ.02.3.68/0.0/0.0/16_034/0008527</w:t>
            </w:r>
            <w:r w:rsidR="00B1411B">
              <w:rPr>
                <w:rFonts w:ascii="Franklin Gothic Book" w:hAnsi="Franklin Gothic Book" w:cs="Arial"/>
                <w:bCs/>
                <w:i/>
                <w:szCs w:val="24"/>
              </w:rPr>
              <w:t xml:space="preserve">. </w:t>
            </w:r>
            <w:r w:rsidRPr="00E51869">
              <w:rPr>
                <w:rFonts w:ascii="Franklin Gothic Book" w:hAnsi="Franklin Gothic Book" w:cs="Arial"/>
                <w:bCs/>
                <w:i/>
                <w:szCs w:val="24"/>
              </w:rPr>
              <w:t xml:space="preserve">Analogicky může být užito některých ustanovení ZZVZ. </w:t>
            </w:r>
          </w:p>
          <w:p w14:paraId="369495C6" w14:textId="77777777" w:rsidR="003E45EF" w:rsidRDefault="003E45EF" w:rsidP="00E336BB">
            <w:pPr>
              <w:pStyle w:val="NormalJustified"/>
              <w:rPr>
                <w:rFonts w:ascii="Franklin Gothic Book" w:hAnsi="Franklin Gothic Book" w:cs="Arial"/>
                <w:i/>
                <w:sz w:val="28"/>
                <w:szCs w:val="28"/>
              </w:rPr>
            </w:pPr>
          </w:p>
          <w:p w14:paraId="7D429B4D" w14:textId="77777777" w:rsidR="00E51869" w:rsidRDefault="00E51869" w:rsidP="00E336BB">
            <w:pPr>
              <w:pStyle w:val="NormalJustified"/>
              <w:rPr>
                <w:rFonts w:ascii="Franklin Gothic Book" w:hAnsi="Franklin Gothic Book" w:cs="Arial"/>
                <w:i/>
                <w:sz w:val="28"/>
                <w:szCs w:val="28"/>
              </w:rPr>
            </w:pPr>
          </w:p>
          <w:p w14:paraId="7F4CD906" w14:textId="77777777" w:rsidR="00E51869" w:rsidRPr="002D6031" w:rsidRDefault="00E51869" w:rsidP="00E336BB">
            <w:pPr>
              <w:pStyle w:val="NormalJustified"/>
              <w:rPr>
                <w:rFonts w:ascii="Franklin Gothic Book" w:hAnsi="Franklin Gothic Book" w:cs="Arial"/>
                <w:i/>
                <w:sz w:val="28"/>
                <w:szCs w:val="28"/>
              </w:rPr>
            </w:pPr>
          </w:p>
          <w:p w14:paraId="422EA55A" w14:textId="77777777" w:rsidR="00E51869" w:rsidRPr="002D6031" w:rsidRDefault="00E51869" w:rsidP="00E51869">
            <w:pPr>
              <w:pStyle w:val="NormalJustified"/>
              <w:jc w:val="center"/>
              <w:rPr>
                <w:rFonts w:ascii="Franklin Gothic Book" w:hAnsi="Franklin Gothic Book" w:cs="Arial"/>
                <w:szCs w:val="24"/>
              </w:rPr>
            </w:pPr>
            <w:r w:rsidRPr="002D6031">
              <w:rPr>
                <w:rFonts w:ascii="Franklin Gothic Book" w:hAnsi="Franklin Gothic Book" w:cs="Arial"/>
                <w:szCs w:val="24"/>
              </w:rPr>
              <w:t>Zadavatel veřejné zakázky:</w:t>
            </w:r>
          </w:p>
          <w:p w14:paraId="128A5660" w14:textId="55D48098" w:rsidR="00E51869" w:rsidRPr="001B1D91" w:rsidRDefault="0092104A" w:rsidP="00E51869">
            <w:pPr>
              <w:pStyle w:val="NormalJustified"/>
              <w:jc w:val="center"/>
              <w:rPr>
                <w:rFonts w:ascii="Franklin Gothic Book" w:hAnsi="Franklin Gothic Book" w:cs="Arial"/>
                <w:b/>
                <w:bCs/>
                <w:color w:val="000000"/>
                <w:szCs w:val="24"/>
              </w:rPr>
            </w:pPr>
            <w:r w:rsidRPr="0092104A">
              <w:rPr>
                <w:rFonts w:ascii="Franklin Gothic Book" w:hAnsi="Franklin Gothic Book" w:cs="Arial"/>
                <w:b/>
                <w:bCs/>
                <w:color w:val="000000"/>
                <w:szCs w:val="24"/>
              </w:rPr>
              <w:t>Centrum uznávání a celoživotního učení Pardubického kraje o.p.s.</w:t>
            </w:r>
          </w:p>
          <w:p w14:paraId="60204AD5" w14:textId="13E8407C" w:rsidR="00E51869" w:rsidRPr="00E51869" w:rsidRDefault="00E51869" w:rsidP="00E51869">
            <w:pPr>
              <w:pStyle w:val="NormalJustified"/>
              <w:jc w:val="center"/>
              <w:rPr>
                <w:rFonts w:ascii="Franklin Gothic Book" w:hAnsi="Franklin Gothic Book" w:cs="Arial"/>
                <w:bCs/>
                <w:color w:val="000000"/>
                <w:szCs w:val="24"/>
              </w:rPr>
            </w:pPr>
            <w:r w:rsidRPr="00E51869">
              <w:rPr>
                <w:rFonts w:ascii="Franklin Gothic Book" w:hAnsi="Franklin Gothic Book" w:cs="Arial"/>
                <w:bCs/>
                <w:color w:val="000000"/>
                <w:szCs w:val="24"/>
              </w:rPr>
              <w:t xml:space="preserve">se sídlem </w:t>
            </w:r>
            <w:r w:rsidR="0092104A" w:rsidRPr="0092104A">
              <w:rPr>
                <w:rFonts w:ascii="Franklin Gothic Book" w:hAnsi="Franklin Gothic Book" w:cs="Arial"/>
                <w:bCs/>
                <w:color w:val="000000"/>
                <w:szCs w:val="24"/>
              </w:rPr>
              <w:t>Náměstí Republiky 116, 530 02 Pardubice</w:t>
            </w:r>
          </w:p>
          <w:p w14:paraId="51E3C2CA" w14:textId="5FB421DA" w:rsidR="00E51869" w:rsidRPr="00E51869" w:rsidRDefault="00E51869" w:rsidP="00E51869">
            <w:pPr>
              <w:pStyle w:val="NormalJustified"/>
              <w:jc w:val="center"/>
              <w:rPr>
                <w:rFonts w:ascii="Franklin Gothic Book" w:hAnsi="Franklin Gothic Book" w:cs="Arial"/>
                <w:bCs/>
                <w:szCs w:val="24"/>
              </w:rPr>
            </w:pPr>
            <w:r w:rsidRPr="00E51869">
              <w:rPr>
                <w:rFonts w:ascii="Franklin Gothic Book" w:hAnsi="Franklin Gothic Book" w:cs="Arial"/>
                <w:bCs/>
                <w:color w:val="000000"/>
                <w:szCs w:val="24"/>
              </w:rPr>
              <w:t xml:space="preserve">IČO: </w:t>
            </w:r>
            <w:r w:rsidR="0092104A" w:rsidRPr="0092104A">
              <w:rPr>
                <w:rFonts w:ascii="Franklin Gothic Book" w:hAnsi="Franklin Gothic Book" w:cs="Arial"/>
                <w:bCs/>
                <w:color w:val="000000"/>
                <w:szCs w:val="24"/>
              </w:rPr>
              <w:t>27547086</w:t>
            </w:r>
          </w:p>
          <w:p w14:paraId="29B4B16D" w14:textId="77777777" w:rsidR="00E51869" w:rsidRPr="002D6031" w:rsidRDefault="00E51869" w:rsidP="00E51869">
            <w:pPr>
              <w:pStyle w:val="NormalJustified"/>
              <w:jc w:val="center"/>
              <w:rPr>
                <w:rFonts w:ascii="Franklin Gothic Book" w:hAnsi="Franklin Gothic Book" w:cs="Arial"/>
                <w:szCs w:val="24"/>
              </w:rPr>
            </w:pPr>
            <w:r w:rsidRPr="002D6031">
              <w:rPr>
                <w:rFonts w:ascii="Franklin Gothic Book" w:hAnsi="Franklin Gothic Book" w:cs="Arial"/>
                <w:szCs w:val="24"/>
              </w:rPr>
              <w:t xml:space="preserve"> (dále jen „</w:t>
            </w:r>
            <w:r w:rsidRPr="002D6031">
              <w:rPr>
                <w:rFonts w:ascii="Franklin Gothic Book" w:hAnsi="Franklin Gothic Book" w:cs="Arial"/>
                <w:b/>
                <w:szCs w:val="24"/>
              </w:rPr>
              <w:t>zadavatel</w:t>
            </w:r>
            <w:r w:rsidRPr="002D6031">
              <w:rPr>
                <w:rFonts w:ascii="Franklin Gothic Book" w:hAnsi="Franklin Gothic Book" w:cs="Arial"/>
                <w:szCs w:val="24"/>
              </w:rPr>
              <w:t>”)</w:t>
            </w:r>
          </w:p>
          <w:p w14:paraId="1407679C" w14:textId="77777777" w:rsidR="003E45EF" w:rsidRPr="00E51869" w:rsidRDefault="003E45EF" w:rsidP="00E336BB">
            <w:pPr>
              <w:pStyle w:val="NormalJustified"/>
              <w:rPr>
                <w:rFonts w:ascii="Franklin Gothic Book" w:hAnsi="Franklin Gothic Book" w:cs="Arial"/>
                <w:b/>
                <w:i/>
                <w:sz w:val="28"/>
                <w:szCs w:val="28"/>
              </w:rPr>
            </w:pPr>
          </w:p>
        </w:tc>
      </w:tr>
    </w:tbl>
    <w:p w14:paraId="5DACF335" w14:textId="77777777" w:rsidR="003E45EF" w:rsidRPr="002D6031" w:rsidRDefault="003E45EF" w:rsidP="003E45EF">
      <w:pPr>
        <w:pStyle w:val="NormalJustified"/>
        <w:rPr>
          <w:rFonts w:ascii="Franklin Gothic Book" w:hAnsi="Franklin Gothic Book" w:cs="Arial"/>
          <w:sz w:val="22"/>
          <w:szCs w:val="22"/>
        </w:rPr>
      </w:pPr>
      <w:bookmarkStart w:id="1" w:name="_Toc113079280"/>
    </w:p>
    <w:p w14:paraId="4EFB117E" w14:textId="77777777" w:rsidR="003E45EF" w:rsidRPr="002D6031" w:rsidRDefault="003E45EF" w:rsidP="003E45EF">
      <w:pPr>
        <w:pStyle w:val="Nadpis1bezcisla"/>
        <w:keepNext w:val="0"/>
        <w:keepLines w:val="0"/>
        <w:widowControl w:val="0"/>
        <w:spacing w:before="0" w:after="0" w:line="240" w:lineRule="auto"/>
        <w:outlineLvl w:val="9"/>
        <w:rPr>
          <w:rStyle w:val="CharChar"/>
          <w:rFonts w:ascii="Franklin Gothic Book" w:hAnsi="Franklin Gothic Book" w:cs="Arial"/>
          <w:b w:val="0"/>
          <w:sz w:val="22"/>
          <w:szCs w:val="22"/>
        </w:rPr>
        <w:sectPr w:rsidR="003E45EF" w:rsidRPr="002D6031" w:rsidSect="00E336BB">
          <w:footerReference w:type="even" r:id="rId11"/>
          <w:footerReference w:type="default" r:id="rId12"/>
          <w:headerReference w:type="first" r:id="rId13"/>
          <w:pgSz w:w="11906" w:h="16838" w:code="9"/>
          <w:pgMar w:top="1820" w:right="1418" w:bottom="1276" w:left="1843" w:header="1418" w:footer="1202" w:gutter="0"/>
          <w:cols w:space="708"/>
          <w:titlePg/>
          <w:docGrid w:linePitch="218"/>
        </w:sectPr>
      </w:pPr>
    </w:p>
    <w:p w14:paraId="10DAF56E" w14:textId="77777777" w:rsidR="003E45EF" w:rsidRPr="002D6031" w:rsidRDefault="003E45EF" w:rsidP="003E45EF">
      <w:pPr>
        <w:pStyle w:val="Nadpis1bezcisla"/>
        <w:keepNext w:val="0"/>
        <w:keepLines w:val="0"/>
        <w:widowControl w:val="0"/>
        <w:spacing w:before="0" w:after="0" w:line="240" w:lineRule="auto"/>
        <w:outlineLvl w:val="9"/>
        <w:rPr>
          <w:rStyle w:val="CharChar"/>
          <w:rFonts w:ascii="Franklin Gothic Book" w:hAnsi="Franklin Gothic Book" w:cs="Arial"/>
          <w:color w:val="auto"/>
          <w:sz w:val="22"/>
          <w:szCs w:val="22"/>
        </w:rPr>
      </w:pPr>
      <w:r w:rsidRPr="002D6031">
        <w:rPr>
          <w:rStyle w:val="CharChar"/>
          <w:rFonts w:ascii="Franklin Gothic Book" w:hAnsi="Franklin Gothic Book" w:cs="Arial"/>
          <w:b w:val="0"/>
          <w:sz w:val="22"/>
          <w:szCs w:val="22"/>
        </w:rPr>
        <w:br w:type="page"/>
      </w:r>
      <w:r w:rsidRPr="002D6031">
        <w:rPr>
          <w:rStyle w:val="CharChar"/>
          <w:rFonts w:ascii="Franklin Gothic Book" w:hAnsi="Franklin Gothic Book" w:cs="Arial"/>
          <w:color w:val="auto"/>
          <w:sz w:val="22"/>
          <w:szCs w:val="22"/>
        </w:rPr>
        <w:lastRenderedPageBreak/>
        <w:t>Obsah</w:t>
      </w:r>
      <w:bookmarkEnd w:id="1"/>
    </w:p>
    <w:p w14:paraId="21D624CF" w14:textId="358DA3B7" w:rsidR="00713415" w:rsidRDefault="00C60E16">
      <w:pPr>
        <w:pStyle w:val="Obsah1"/>
        <w:rPr>
          <w:rFonts w:asciiTheme="minorHAnsi" w:eastAsiaTheme="minorEastAsia" w:hAnsiTheme="minorHAnsi" w:cstheme="minorBidi"/>
          <w:b w:val="0"/>
          <w:sz w:val="22"/>
          <w:szCs w:val="22"/>
        </w:rPr>
      </w:pPr>
      <w:r w:rsidRPr="002D6031">
        <w:rPr>
          <w:sz w:val="22"/>
          <w:szCs w:val="22"/>
        </w:rPr>
        <w:fldChar w:fldCharType="begin"/>
      </w:r>
      <w:r w:rsidR="003E45EF" w:rsidRPr="002D6031">
        <w:rPr>
          <w:sz w:val="22"/>
          <w:szCs w:val="22"/>
        </w:rPr>
        <w:instrText xml:space="preserve"> TOC \o "1-2" \h \z \u </w:instrText>
      </w:r>
      <w:r w:rsidRPr="002D6031">
        <w:rPr>
          <w:sz w:val="22"/>
          <w:szCs w:val="22"/>
        </w:rPr>
        <w:fldChar w:fldCharType="separate"/>
      </w:r>
      <w:hyperlink w:anchor="_Toc520102947" w:history="1">
        <w:r w:rsidR="00713415" w:rsidRPr="00033088">
          <w:rPr>
            <w:rStyle w:val="Hypertextovodkaz"/>
          </w:rPr>
          <w:t>1</w:t>
        </w:r>
        <w:r w:rsidR="00713415">
          <w:rPr>
            <w:rFonts w:asciiTheme="minorHAnsi" w:eastAsiaTheme="minorEastAsia" w:hAnsiTheme="minorHAnsi" w:cstheme="minorBidi"/>
            <w:b w:val="0"/>
            <w:sz w:val="22"/>
            <w:szCs w:val="22"/>
          </w:rPr>
          <w:tab/>
        </w:r>
        <w:r w:rsidR="00713415" w:rsidRPr="00033088">
          <w:rPr>
            <w:rStyle w:val="Hypertextovodkaz"/>
          </w:rPr>
          <w:t>Údaje o Zadavateli</w:t>
        </w:r>
        <w:r w:rsidR="00713415">
          <w:rPr>
            <w:webHidden/>
          </w:rPr>
          <w:tab/>
        </w:r>
        <w:r w:rsidR="00713415">
          <w:rPr>
            <w:webHidden/>
          </w:rPr>
          <w:fldChar w:fldCharType="begin"/>
        </w:r>
        <w:r w:rsidR="00713415">
          <w:rPr>
            <w:webHidden/>
          </w:rPr>
          <w:instrText xml:space="preserve"> PAGEREF _Toc520102947 \h </w:instrText>
        </w:r>
        <w:r w:rsidR="00713415">
          <w:rPr>
            <w:webHidden/>
          </w:rPr>
        </w:r>
        <w:r w:rsidR="00713415">
          <w:rPr>
            <w:webHidden/>
          </w:rPr>
          <w:fldChar w:fldCharType="separate"/>
        </w:r>
        <w:r w:rsidR="00DA5F75">
          <w:rPr>
            <w:webHidden/>
          </w:rPr>
          <w:t>3</w:t>
        </w:r>
        <w:r w:rsidR="00713415">
          <w:rPr>
            <w:webHidden/>
          </w:rPr>
          <w:fldChar w:fldCharType="end"/>
        </w:r>
      </w:hyperlink>
    </w:p>
    <w:p w14:paraId="2F4EEF38" w14:textId="2BCA7A0F" w:rsidR="00713415" w:rsidRDefault="00DA5F75">
      <w:pPr>
        <w:pStyle w:val="Obsah2"/>
        <w:tabs>
          <w:tab w:val="left" w:pos="960"/>
          <w:tab w:val="right" w:leader="dot" w:pos="8635"/>
        </w:tabs>
        <w:rPr>
          <w:rFonts w:asciiTheme="minorHAnsi" w:eastAsiaTheme="minorEastAsia" w:hAnsiTheme="minorHAnsi" w:cstheme="minorBidi"/>
          <w:noProof/>
          <w:sz w:val="22"/>
          <w:szCs w:val="22"/>
        </w:rPr>
      </w:pPr>
      <w:hyperlink w:anchor="_Toc520102948" w:history="1">
        <w:r w:rsidR="00713415" w:rsidRPr="00033088">
          <w:rPr>
            <w:rStyle w:val="Hypertextovodkaz"/>
            <w:rFonts w:ascii="Franklin Gothic Book" w:hAnsi="Franklin Gothic Book" w:cs="Arial"/>
            <w:noProof/>
          </w:rPr>
          <w:t>1.1</w:t>
        </w:r>
        <w:r w:rsidR="00713415">
          <w:rPr>
            <w:rFonts w:asciiTheme="minorHAnsi" w:eastAsiaTheme="minorEastAsia" w:hAnsiTheme="minorHAnsi" w:cstheme="minorBidi"/>
            <w:noProof/>
            <w:sz w:val="22"/>
            <w:szCs w:val="22"/>
          </w:rPr>
          <w:tab/>
        </w:r>
        <w:r w:rsidR="00713415" w:rsidRPr="00033088">
          <w:rPr>
            <w:rStyle w:val="Hypertextovodkaz"/>
            <w:rFonts w:ascii="Franklin Gothic Book" w:hAnsi="Franklin Gothic Book" w:cs="Arial"/>
            <w:noProof/>
          </w:rPr>
          <w:t>Základní údaje o zadavateli</w:t>
        </w:r>
        <w:r w:rsidR="00713415">
          <w:rPr>
            <w:noProof/>
            <w:webHidden/>
          </w:rPr>
          <w:tab/>
        </w:r>
        <w:r w:rsidR="00713415">
          <w:rPr>
            <w:noProof/>
            <w:webHidden/>
          </w:rPr>
          <w:fldChar w:fldCharType="begin"/>
        </w:r>
        <w:r w:rsidR="00713415">
          <w:rPr>
            <w:noProof/>
            <w:webHidden/>
          </w:rPr>
          <w:instrText xml:space="preserve"> PAGEREF _Toc520102948 \h </w:instrText>
        </w:r>
        <w:r w:rsidR="00713415">
          <w:rPr>
            <w:noProof/>
            <w:webHidden/>
          </w:rPr>
        </w:r>
        <w:r w:rsidR="00713415">
          <w:rPr>
            <w:noProof/>
            <w:webHidden/>
          </w:rPr>
          <w:fldChar w:fldCharType="separate"/>
        </w:r>
        <w:r>
          <w:rPr>
            <w:noProof/>
            <w:webHidden/>
          </w:rPr>
          <w:t>3</w:t>
        </w:r>
        <w:r w:rsidR="00713415">
          <w:rPr>
            <w:noProof/>
            <w:webHidden/>
          </w:rPr>
          <w:fldChar w:fldCharType="end"/>
        </w:r>
      </w:hyperlink>
    </w:p>
    <w:p w14:paraId="023BFEE8" w14:textId="10EB6C58" w:rsidR="00713415" w:rsidRDefault="00DA5F75">
      <w:pPr>
        <w:pStyle w:val="Obsah1"/>
        <w:rPr>
          <w:rFonts w:asciiTheme="minorHAnsi" w:eastAsiaTheme="minorEastAsia" w:hAnsiTheme="minorHAnsi" w:cstheme="minorBidi"/>
          <w:b w:val="0"/>
          <w:sz w:val="22"/>
          <w:szCs w:val="22"/>
        </w:rPr>
      </w:pPr>
      <w:hyperlink w:anchor="_Toc520102949" w:history="1">
        <w:r w:rsidR="00713415" w:rsidRPr="00033088">
          <w:rPr>
            <w:rStyle w:val="Hypertextovodkaz"/>
          </w:rPr>
          <w:t>2</w:t>
        </w:r>
        <w:r w:rsidR="00713415">
          <w:rPr>
            <w:rFonts w:asciiTheme="minorHAnsi" w:eastAsiaTheme="minorEastAsia" w:hAnsiTheme="minorHAnsi" w:cstheme="minorBidi"/>
            <w:b w:val="0"/>
            <w:sz w:val="22"/>
            <w:szCs w:val="22"/>
          </w:rPr>
          <w:tab/>
        </w:r>
        <w:r w:rsidR="00713415" w:rsidRPr="00033088">
          <w:rPr>
            <w:rStyle w:val="Hypertextovodkaz"/>
          </w:rPr>
          <w:t>Informace o veřejné zakázce</w:t>
        </w:r>
        <w:r w:rsidR="00713415">
          <w:rPr>
            <w:webHidden/>
          </w:rPr>
          <w:tab/>
        </w:r>
        <w:r w:rsidR="00713415">
          <w:rPr>
            <w:webHidden/>
          </w:rPr>
          <w:fldChar w:fldCharType="begin"/>
        </w:r>
        <w:r w:rsidR="00713415">
          <w:rPr>
            <w:webHidden/>
          </w:rPr>
          <w:instrText xml:space="preserve"> PAGEREF _Toc520102949 \h </w:instrText>
        </w:r>
        <w:r w:rsidR="00713415">
          <w:rPr>
            <w:webHidden/>
          </w:rPr>
        </w:r>
        <w:r w:rsidR="00713415">
          <w:rPr>
            <w:webHidden/>
          </w:rPr>
          <w:fldChar w:fldCharType="separate"/>
        </w:r>
        <w:r>
          <w:rPr>
            <w:webHidden/>
          </w:rPr>
          <w:t>4</w:t>
        </w:r>
        <w:r w:rsidR="00713415">
          <w:rPr>
            <w:webHidden/>
          </w:rPr>
          <w:fldChar w:fldCharType="end"/>
        </w:r>
      </w:hyperlink>
    </w:p>
    <w:p w14:paraId="52AEA94D" w14:textId="76948C8A" w:rsidR="00713415" w:rsidRDefault="00DA5F75">
      <w:pPr>
        <w:pStyle w:val="Obsah2"/>
        <w:tabs>
          <w:tab w:val="left" w:pos="960"/>
          <w:tab w:val="right" w:leader="dot" w:pos="8635"/>
        </w:tabs>
        <w:rPr>
          <w:rFonts w:asciiTheme="minorHAnsi" w:eastAsiaTheme="minorEastAsia" w:hAnsiTheme="minorHAnsi" w:cstheme="minorBidi"/>
          <w:noProof/>
          <w:sz w:val="22"/>
          <w:szCs w:val="22"/>
        </w:rPr>
      </w:pPr>
      <w:hyperlink w:anchor="_Toc520102950" w:history="1">
        <w:r w:rsidR="00713415" w:rsidRPr="00033088">
          <w:rPr>
            <w:rStyle w:val="Hypertextovodkaz"/>
            <w:rFonts w:ascii="Franklin Gothic Book" w:hAnsi="Franklin Gothic Book" w:cs="Arial"/>
            <w:noProof/>
          </w:rPr>
          <w:t>2.1</w:t>
        </w:r>
        <w:r w:rsidR="00713415">
          <w:rPr>
            <w:rFonts w:asciiTheme="minorHAnsi" w:eastAsiaTheme="minorEastAsia" w:hAnsiTheme="minorHAnsi" w:cstheme="minorBidi"/>
            <w:noProof/>
            <w:sz w:val="22"/>
            <w:szCs w:val="22"/>
          </w:rPr>
          <w:tab/>
        </w:r>
        <w:r w:rsidR="00713415" w:rsidRPr="00033088">
          <w:rPr>
            <w:rStyle w:val="Hypertextovodkaz"/>
            <w:rFonts w:ascii="Franklin Gothic Book" w:hAnsi="Franklin Gothic Book" w:cs="Arial"/>
            <w:noProof/>
          </w:rPr>
          <w:t>Účel a předmět plnění veřejné zakázky</w:t>
        </w:r>
        <w:r w:rsidR="00713415">
          <w:rPr>
            <w:noProof/>
            <w:webHidden/>
          </w:rPr>
          <w:tab/>
        </w:r>
        <w:r w:rsidR="00713415">
          <w:rPr>
            <w:noProof/>
            <w:webHidden/>
          </w:rPr>
          <w:fldChar w:fldCharType="begin"/>
        </w:r>
        <w:r w:rsidR="00713415">
          <w:rPr>
            <w:noProof/>
            <w:webHidden/>
          </w:rPr>
          <w:instrText xml:space="preserve"> PAGEREF _Toc520102950 \h </w:instrText>
        </w:r>
        <w:r w:rsidR="00713415">
          <w:rPr>
            <w:noProof/>
            <w:webHidden/>
          </w:rPr>
        </w:r>
        <w:r w:rsidR="00713415">
          <w:rPr>
            <w:noProof/>
            <w:webHidden/>
          </w:rPr>
          <w:fldChar w:fldCharType="separate"/>
        </w:r>
        <w:r>
          <w:rPr>
            <w:noProof/>
            <w:webHidden/>
          </w:rPr>
          <w:t>4</w:t>
        </w:r>
        <w:r w:rsidR="00713415">
          <w:rPr>
            <w:noProof/>
            <w:webHidden/>
          </w:rPr>
          <w:fldChar w:fldCharType="end"/>
        </w:r>
      </w:hyperlink>
    </w:p>
    <w:p w14:paraId="11A1D076" w14:textId="3052F520" w:rsidR="00713415" w:rsidRDefault="00DA5F75">
      <w:pPr>
        <w:pStyle w:val="Obsah2"/>
        <w:tabs>
          <w:tab w:val="left" w:pos="960"/>
          <w:tab w:val="right" w:leader="dot" w:pos="8635"/>
        </w:tabs>
        <w:rPr>
          <w:rFonts w:asciiTheme="minorHAnsi" w:eastAsiaTheme="minorEastAsia" w:hAnsiTheme="minorHAnsi" w:cstheme="minorBidi"/>
          <w:noProof/>
          <w:sz w:val="22"/>
          <w:szCs w:val="22"/>
        </w:rPr>
      </w:pPr>
      <w:hyperlink w:anchor="_Toc520102951" w:history="1">
        <w:r w:rsidR="00713415" w:rsidRPr="00033088">
          <w:rPr>
            <w:rStyle w:val="Hypertextovodkaz"/>
            <w:rFonts w:ascii="Franklin Gothic Book" w:hAnsi="Franklin Gothic Book" w:cs="Arial"/>
            <w:noProof/>
          </w:rPr>
          <w:t>2.2</w:t>
        </w:r>
        <w:r w:rsidR="00713415">
          <w:rPr>
            <w:rFonts w:asciiTheme="minorHAnsi" w:eastAsiaTheme="minorEastAsia" w:hAnsiTheme="minorHAnsi" w:cstheme="minorBidi"/>
            <w:noProof/>
            <w:sz w:val="22"/>
            <w:szCs w:val="22"/>
          </w:rPr>
          <w:tab/>
        </w:r>
        <w:r w:rsidR="00713415" w:rsidRPr="00033088">
          <w:rPr>
            <w:rStyle w:val="Hypertextovodkaz"/>
            <w:rFonts w:ascii="Franklin Gothic Book" w:hAnsi="Franklin Gothic Book" w:cs="Arial"/>
            <w:noProof/>
          </w:rPr>
          <w:t>Doba a místo plnění veřejné zakázky platné pro obě části veřejné zakázky</w:t>
        </w:r>
        <w:r w:rsidR="00713415">
          <w:rPr>
            <w:noProof/>
            <w:webHidden/>
          </w:rPr>
          <w:tab/>
        </w:r>
        <w:r w:rsidR="00713415">
          <w:rPr>
            <w:noProof/>
            <w:webHidden/>
          </w:rPr>
          <w:fldChar w:fldCharType="begin"/>
        </w:r>
        <w:r w:rsidR="00713415">
          <w:rPr>
            <w:noProof/>
            <w:webHidden/>
          </w:rPr>
          <w:instrText xml:space="preserve"> PAGEREF _Toc520102951 \h </w:instrText>
        </w:r>
        <w:r w:rsidR="00713415">
          <w:rPr>
            <w:noProof/>
            <w:webHidden/>
          </w:rPr>
        </w:r>
        <w:r w:rsidR="00713415">
          <w:rPr>
            <w:noProof/>
            <w:webHidden/>
          </w:rPr>
          <w:fldChar w:fldCharType="separate"/>
        </w:r>
        <w:r>
          <w:rPr>
            <w:noProof/>
            <w:webHidden/>
          </w:rPr>
          <w:t>4</w:t>
        </w:r>
        <w:r w:rsidR="00713415">
          <w:rPr>
            <w:noProof/>
            <w:webHidden/>
          </w:rPr>
          <w:fldChar w:fldCharType="end"/>
        </w:r>
      </w:hyperlink>
    </w:p>
    <w:p w14:paraId="07C6EF0D" w14:textId="088AA61B" w:rsidR="00713415" w:rsidRDefault="00DA5F75">
      <w:pPr>
        <w:pStyle w:val="Obsah2"/>
        <w:tabs>
          <w:tab w:val="left" w:pos="960"/>
          <w:tab w:val="right" w:leader="dot" w:pos="8635"/>
        </w:tabs>
        <w:rPr>
          <w:rFonts w:asciiTheme="minorHAnsi" w:eastAsiaTheme="minorEastAsia" w:hAnsiTheme="minorHAnsi" w:cstheme="minorBidi"/>
          <w:noProof/>
          <w:sz w:val="22"/>
          <w:szCs w:val="22"/>
        </w:rPr>
      </w:pPr>
      <w:hyperlink w:anchor="_Toc520102952" w:history="1">
        <w:r w:rsidR="00713415" w:rsidRPr="00033088">
          <w:rPr>
            <w:rStyle w:val="Hypertextovodkaz"/>
            <w:rFonts w:ascii="Franklin Gothic Book" w:hAnsi="Franklin Gothic Book" w:cs="Arial"/>
            <w:noProof/>
          </w:rPr>
          <w:t>2.3</w:t>
        </w:r>
        <w:r w:rsidR="00713415">
          <w:rPr>
            <w:rFonts w:asciiTheme="minorHAnsi" w:eastAsiaTheme="minorEastAsia" w:hAnsiTheme="minorHAnsi" w:cstheme="minorBidi"/>
            <w:noProof/>
            <w:sz w:val="22"/>
            <w:szCs w:val="22"/>
          </w:rPr>
          <w:tab/>
        </w:r>
        <w:r w:rsidR="00713415" w:rsidRPr="00033088">
          <w:rPr>
            <w:rStyle w:val="Hypertextovodkaz"/>
            <w:rFonts w:ascii="Franklin Gothic Book" w:hAnsi="Franklin Gothic Book" w:cs="Arial"/>
            <w:noProof/>
          </w:rPr>
          <w:t>Předpokládaná hodnota a cena za plnění veřejné zakázky</w:t>
        </w:r>
        <w:r w:rsidR="00713415">
          <w:rPr>
            <w:noProof/>
            <w:webHidden/>
          </w:rPr>
          <w:tab/>
        </w:r>
        <w:r w:rsidR="00713415">
          <w:rPr>
            <w:noProof/>
            <w:webHidden/>
          </w:rPr>
          <w:fldChar w:fldCharType="begin"/>
        </w:r>
        <w:r w:rsidR="00713415">
          <w:rPr>
            <w:noProof/>
            <w:webHidden/>
          </w:rPr>
          <w:instrText xml:space="preserve"> PAGEREF _Toc520102952 \h </w:instrText>
        </w:r>
        <w:r w:rsidR="00713415">
          <w:rPr>
            <w:noProof/>
            <w:webHidden/>
          </w:rPr>
        </w:r>
        <w:r w:rsidR="00713415">
          <w:rPr>
            <w:noProof/>
            <w:webHidden/>
          </w:rPr>
          <w:fldChar w:fldCharType="separate"/>
        </w:r>
        <w:r>
          <w:rPr>
            <w:noProof/>
            <w:webHidden/>
          </w:rPr>
          <w:t>4</w:t>
        </w:r>
        <w:r w:rsidR="00713415">
          <w:rPr>
            <w:noProof/>
            <w:webHidden/>
          </w:rPr>
          <w:fldChar w:fldCharType="end"/>
        </w:r>
      </w:hyperlink>
    </w:p>
    <w:p w14:paraId="75CD7154" w14:textId="5989A8D3" w:rsidR="00713415" w:rsidRDefault="00DA5F75">
      <w:pPr>
        <w:pStyle w:val="Obsah1"/>
        <w:rPr>
          <w:rFonts w:asciiTheme="minorHAnsi" w:eastAsiaTheme="minorEastAsia" w:hAnsiTheme="minorHAnsi" w:cstheme="minorBidi"/>
          <w:b w:val="0"/>
          <w:sz w:val="22"/>
          <w:szCs w:val="22"/>
        </w:rPr>
      </w:pPr>
      <w:hyperlink w:anchor="_Toc520102953" w:history="1">
        <w:r w:rsidR="00713415" w:rsidRPr="00033088">
          <w:rPr>
            <w:rStyle w:val="Hypertextovodkaz"/>
          </w:rPr>
          <w:t>3</w:t>
        </w:r>
        <w:r w:rsidR="00713415">
          <w:rPr>
            <w:rFonts w:asciiTheme="minorHAnsi" w:eastAsiaTheme="minorEastAsia" w:hAnsiTheme="minorHAnsi" w:cstheme="minorBidi"/>
            <w:b w:val="0"/>
            <w:sz w:val="22"/>
            <w:szCs w:val="22"/>
          </w:rPr>
          <w:tab/>
        </w:r>
        <w:r w:rsidR="00713415" w:rsidRPr="00033088">
          <w:rPr>
            <w:rStyle w:val="Hypertextovodkaz"/>
          </w:rPr>
          <w:t>Požadavky na kvalifikaci</w:t>
        </w:r>
        <w:r w:rsidR="00713415">
          <w:rPr>
            <w:webHidden/>
          </w:rPr>
          <w:tab/>
        </w:r>
        <w:r w:rsidR="00713415">
          <w:rPr>
            <w:webHidden/>
          </w:rPr>
          <w:fldChar w:fldCharType="begin"/>
        </w:r>
        <w:r w:rsidR="00713415">
          <w:rPr>
            <w:webHidden/>
          </w:rPr>
          <w:instrText xml:space="preserve"> PAGEREF _Toc520102953 \h </w:instrText>
        </w:r>
        <w:r w:rsidR="00713415">
          <w:rPr>
            <w:webHidden/>
          </w:rPr>
        </w:r>
        <w:r w:rsidR="00713415">
          <w:rPr>
            <w:webHidden/>
          </w:rPr>
          <w:fldChar w:fldCharType="separate"/>
        </w:r>
        <w:r>
          <w:rPr>
            <w:webHidden/>
          </w:rPr>
          <w:t>5</w:t>
        </w:r>
        <w:r w:rsidR="00713415">
          <w:rPr>
            <w:webHidden/>
          </w:rPr>
          <w:fldChar w:fldCharType="end"/>
        </w:r>
      </w:hyperlink>
    </w:p>
    <w:p w14:paraId="658198C7" w14:textId="5E6D02D1" w:rsidR="00713415" w:rsidRDefault="00DA5F75">
      <w:pPr>
        <w:pStyle w:val="Obsah1"/>
        <w:rPr>
          <w:rFonts w:asciiTheme="minorHAnsi" w:eastAsiaTheme="minorEastAsia" w:hAnsiTheme="minorHAnsi" w:cstheme="minorBidi"/>
          <w:b w:val="0"/>
          <w:sz w:val="22"/>
          <w:szCs w:val="22"/>
        </w:rPr>
      </w:pPr>
      <w:hyperlink w:anchor="_Toc520102954" w:history="1">
        <w:r w:rsidR="00713415" w:rsidRPr="00033088">
          <w:rPr>
            <w:rStyle w:val="Hypertextovodkaz"/>
          </w:rPr>
          <w:t>4 Způsob zpracování a forma Nabídky</w:t>
        </w:r>
        <w:r w:rsidR="00713415">
          <w:rPr>
            <w:webHidden/>
          </w:rPr>
          <w:tab/>
        </w:r>
        <w:r w:rsidR="00713415">
          <w:rPr>
            <w:webHidden/>
          </w:rPr>
          <w:fldChar w:fldCharType="begin"/>
        </w:r>
        <w:r w:rsidR="00713415">
          <w:rPr>
            <w:webHidden/>
          </w:rPr>
          <w:instrText xml:space="preserve"> PAGEREF _Toc520102954 \h </w:instrText>
        </w:r>
        <w:r w:rsidR="00713415">
          <w:rPr>
            <w:webHidden/>
          </w:rPr>
        </w:r>
        <w:r w:rsidR="00713415">
          <w:rPr>
            <w:webHidden/>
          </w:rPr>
          <w:fldChar w:fldCharType="separate"/>
        </w:r>
        <w:r>
          <w:rPr>
            <w:webHidden/>
          </w:rPr>
          <w:t>8</w:t>
        </w:r>
        <w:r w:rsidR="00713415">
          <w:rPr>
            <w:webHidden/>
          </w:rPr>
          <w:fldChar w:fldCharType="end"/>
        </w:r>
      </w:hyperlink>
    </w:p>
    <w:p w14:paraId="37CEEE79" w14:textId="2817FA4E" w:rsidR="00713415" w:rsidRDefault="00DA5F75">
      <w:pPr>
        <w:pStyle w:val="Obsah2"/>
        <w:tabs>
          <w:tab w:val="right" w:leader="dot" w:pos="8635"/>
        </w:tabs>
        <w:rPr>
          <w:rFonts w:asciiTheme="minorHAnsi" w:eastAsiaTheme="minorEastAsia" w:hAnsiTheme="minorHAnsi" w:cstheme="minorBidi"/>
          <w:noProof/>
          <w:sz w:val="22"/>
          <w:szCs w:val="22"/>
        </w:rPr>
      </w:pPr>
      <w:hyperlink w:anchor="_Toc520102955" w:history="1">
        <w:r w:rsidR="00713415" w:rsidRPr="00033088">
          <w:rPr>
            <w:rStyle w:val="Hypertextovodkaz"/>
            <w:rFonts w:ascii="Franklin Gothic Book" w:hAnsi="Franklin Gothic Book"/>
            <w:noProof/>
          </w:rPr>
          <w:t>4.2  Varianty nabídky</w:t>
        </w:r>
        <w:r w:rsidR="00713415">
          <w:rPr>
            <w:noProof/>
            <w:webHidden/>
          </w:rPr>
          <w:tab/>
        </w:r>
        <w:r w:rsidR="00713415">
          <w:rPr>
            <w:noProof/>
            <w:webHidden/>
          </w:rPr>
          <w:fldChar w:fldCharType="begin"/>
        </w:r>
        <w:r w:rsidR="00713415">
          <w:rPr>
            <w:noProof/>
            <w:webHidden/>
          </w:rPr>
          <w:instrText xml:space="preserve"> PAGEREF _Toc520102955 \h </w:instrText>
        </w:r>
        <w:r w:rsidR="00713415">
          <w:rPr>
            <w:noProof/>
            <w:webHidden/>
          </w:rPr>
        </w:r>
        <w:r w:rsidR="00713415">
          <w:rPr>
            <w:noProof/>
            <w:webHidden/>
          </w:rPr>
          <w:fldChar w:fldCharType="separate"/>
        </w:r>
        <w:r>
          <w:rPr>
            <w:noProof/>
            <w:webHidden/>
          </w:rPr>
          <w:t>9</w:t>
        </w:r>
        <w:r w:rsidR="00713415">
          <w:rPr>
            <w:noProof/>
            <w:webHidden/>
          </w:rPr>
          <w:fldChar w:fldCharType="end"/>
        </w:r>
      </w:hyperlink>
    </w:p>
    <w:p w14:paraId="189F6C2E" w14:textId="46CBB67A" w:rsidR="00713415" w:rsidRDefault="00DA5F75">
      <w:pPr>
        <w:pStyle w:val="Obsah1"/>
        <w:rPr>
          <w:rFonts w:asciiTheme="minorHAnsi" w:eastAsiaTheme="minorEastAsia" w:hAnsiTheme="minorHAnsi" w:cstheme="minorBidi"/>
          <w:b w:val="0"/>
          <w:sz w:val="22"/>
          <w:szCs w:val="22"/>
        </w:rPr>
      </w:pPr>
      <w:hyperlink w:anchor="_Toc520102956" w:history="1">
        <w:r w:rsidR="00713415" w:rsidRPr="00033088">
          <w:rPr>
            <w:rStyle w:val="Hypertextovodkaz"/>
          </w:rPr>
          <w:t>5</w:t>
        </w:r>
        <w:r w:rsidR="00713415">
          <w:rPr>
            <w:rFonts w:asciiTheme="minorHAnsi" w:eastAsiaTheme="minorEastAsia" w:hAnsiTheme="minorHAnsi" w:cstheme="minorBidi"/>
            <w:b w:val="0"/>
            <w:sz w:val="22"/>
            <w:szCs w:val="22"/>
          </w:rPr>
          <w:tab/>
        </w:r>
        <w:r w:rsidR="00713415" w:rsidRPr="00033088">
          <w:rPr>
            <w:rStyle w:val="Hypertextovodkaz"/>
          </w:rPr>
          <w:t>Kritéria hodnocení Nabídky</w:t>
        </w:r>
        <w:r w:rsidR="00713415">
          <w:rPr>
            <w:webHidden/>
          </w:rPr>
          <w:tab/>
        </w:r>
        <w:r w:rsidR="00713415">
          <w:rPr>
            <w:webHidden/>
          </w:rPr>
          <w:fldChar w:fldCharType="begin"/>
        </w:r>
        <w:r w:rsidR="00713415">
          <w:rPr>
            <w:webHidden/>
          </w:rPr>
          <w:instrText xml:space="preserve"> PAGEREF _Toc520102956 \h </w:instrText>
        </w:r>
        <w:r w:rsidR="00713415">
          <w:rPr>
            <w:webHidden/>
          </w:rPr>
        </w:r>
        <w:r w:rsidR="00713415">
          <w:rPr>
            <w:webHidden/>
          </w:rPr>
          <w:fldChar w:fldCharType="separate"/>
        </w:r>
        <w:r>
          <w:rPr>
            <w:webHidden/>
          </w:rPr>
          <w:t>10</w:t>
        </w:r>
        <w:r w:rsidR="00713415">
          <w:rPr>
            <w:webHidden/>
          </w:rPr>
          <w:fldChar w:fldCharType="end"/>
        </w:r>
      </w:hyperlink>
    </w:p>
    <w:p w14:paraId="3705DA7B" w14:textId="571D94D4" w:rsidR="00713415" w:rsidRDefault="00DA5F75">
      <w:pPr>
        <w:pStyle w:val="Obsah2"/>
        <w:tabs>
          <w:tab w:val="left" w:pos="960"/>
          <w:tab w:val="right" w:leader="dot" w:pos="8635"/>
        </w:tabs>
        <w:rPr>
          <w:rFonts w:asciiTheme="minorHAnsi" w:eastAsiaTheme="minorEastAsia" w:hAnsiTheme="minorHAnsi" w:cstheme="minorBidi"/>
          <w:noProof/>
          <w:sz w:val="22"/>
          <w:szCs w:val="22"/>
        </w:rPr>
      </w:pPr>
      <w:hyperlink w:anchor="_Toc520102957" w:history="1">
        <w:r w:rsidR="00713415" w:rsidRPr="00033088">
          <w:rPr>
            <w:rStyle w:val="Hypertextovodkaz"/>
            <w:rFonts w:ascii="Franklin Gothic Book" w:hAnsi="Franklin Gothic Book"/>
            <w:noProof/>
          </w:rPr>
          <w:t>1.1.</w:t>
        </w:r>
        <w:r w:rsidR="00713415">
          <w:rPr>
            <w:rFonts w:asciiTheme="minorHAnsi" w:eastAsiaTheme="minorEastAsia" w:hAnsiTheme="minorHAnsi" w:cstheme="minorBidi"/>
            <w:noProof/>
            <w:sz w:val="22"/>
            <w:szCs w:val="22"/>
          </w:rPr>
          <w:tab/>
        </w:r>
        <w:r w:rsidR="00713415" w:rsidRPr="00033088">
          <w:rPr>
            <w:rStyle w:val="Hypertextovodkaz"/>
            <w:rFonts w:ascii="Franklin Gothic Book" w:hAnsi="Franklin Gothic Book" w:cs="Arial"/>
            <w:noProof/>
          </w:rPr>
          <w:t>Dílčí hodnotící kritérium 1. – Nejnižší nabídková cena (váha 80%)</w:t>
        </w:r>
        <w:r w:rsidR="00713415">
          <w:rPr>
            <w:noProof/>
            <w:webHidden/>
          </w:rPr>
          <w:tab/>
        </w:r>
        <w:r w:rsidR="00713415">
          <w:rPr>
            <w:noProof/>
            <w:webHidden/>
          </w:rPr>
          <w:fldChar w:fldCharType="begin"/>
        </w:r>
        <w:r w:rsidR="00713415">
          <w:rPr>
            <w:noProof/>
            <w:webHidden/>
          </w:rPr>
          <w:instrText xml:space="preserve"> PAGEREF _Toc520102957 \h </w:instrText>
        </w:r>
        <w:r w:rsidR="00713415">
          <w:rPr>
            <w:noProof/>
            <w:webHidden/>
          </w:rPr>
        </w:r>
        <w:r w:rsidR="00713415">
          <w:rPr>
            <w:noProof/>
            <w:webHidden/>
          </w:rPr>
          <w:fldChar w:fldCharType="separate"/>
        </w:r>
        <w:r>
          <w:rPr>
            <w:noProof/>
            <w:webHidden/>
          </w:rPr>
          <w:t>10</w:t>
        </w:r>
        <w:r w:rsidR="00713415">
          <w:rPr>
            <w:noProof/>
            <w:webHidden/>
          </w:rPr>
          <w:fldChar w:fldCharType="end"/>
        </w:r>
      </w:hyperlink>
    </w:p>
    <w:p w14:paraId="769B7C3E" w14:textId="430C34F4" w:rsidR="00713415" w:rsidRDefault="00DA5F75">
      <w:pPr>
        <w:pStyle w:val="Obsah2"/>
        <w:tabs>
          <w:tab w:val="left" w:pos="960"/>
          <w:tab w:val="right" w:leader="dot" w:pos="8635"/>
        </w:tabs>
        <w:rPr>
          <w:rFonts w:asciiTheme="minorHAnsi" w:eastAsiaTheme="minorEastAsia" w:hAnsiTheme="minorHAnsi" w:cstheme="minorBidi"/>
          <w:noProof/>
          <w:sz w:val="22"/>
          <w:szCs w:val="22"/>
        </w:rPr>
      </w:pPr>
      <w:hyperlink w:anchor="_Toc520102958" w:history="1">
        <w:r w:rsidR="00713415" w:rsidRPr="00033088">
          <w:rPr>
            <w:rStyle w:val="Hypertextovodkaz"/>
            <w:rFonts w:ascii="Franklin Gothic Book" w:hAnsi="Franklin Gothic Book"/>
            <w:noProof/>
          </w:rPr>
          <w:t>1.2.</w:t>
        </w:r>
        <w:r w:rsidR="00713415">
          <w:rPr>
            <w:rFonts w:asciiTheme="minorHAnsi" w:eastAsiaTheme="minorEastAsia" w:hAnsiTheme="minorHAnsi" w:cstheme="minorBidi"/>
            <w:noProof/>
            <w:sz w:val="22"/>
            <w:szCs w:val="22"/>
          </w:rPr>
          <w:tab/>
        </w:r>
        <w:r w:rsidR="00713415" w:rsidRPr="00033088">
          <w:rPr>
            <w:rStyle w:val="Hypertextovodkaz"/>
            <w:rFonts w:ascii="Franklin Gothic Book" w:hAnsi="Franklin Gothic Book" w:cs="Arial"/>
            <w:noProof/>
          </w:rPr>
          <w:t>Dílčí hodnotící kritérium 2. – Zkušenosti členů realizačního týmu (váha 20%)</w:t>
        </w:r>
        <w:r w:rsidR="00713415">
          <w:rPr>
            <w:noProof/>
            <w:webHidden/>
          </w:rPr>
          <w:tab/>
        </w:r>
        <w:r w:rsidR="00713415">
          <w:rPr>
            <w:noProof/>
            <w:webHidden/>
          </w:rPr>
          <w:fldChar w:fldCharType="begin"/>
        </w:r>
        <w:r w:rsidR="00713415">
          <w:rPr>
            <w:noProof/>
            <w:webHidden/>
          </w:rPr>
          <w:instrText xml:space="preserve"> PAGEREF _Toc520102958 \h </w:instrText>
        </w:r>
        <w:r w:rsidR="00713415">
          <w:rPr>
            <w:noProof/>
            <w:webHidden/>
          </w:rPr>
        </w:r>
        <w:r w:rsidR="00713415">
          <w:rPr>
            <w:noProof/>
            <w:webHidden/>
          </w:rPr>
          <w:fldChar w:fldCharType="separate"/>
        </w:r>
        <w:r>
          <w:rPr>
            <w:noProof/>
            <w:webHidden/>
          </w:rPr>
          <w:t>11</w:t>
        </w:r>
        <w:r w:rsidR="00713415">
          <w:rPr>
            <w:noProof/>
            <w:webHidden/>
          </w:rPr>
          <w:fldChar w:fldCharType="end"/>
        </w:r>
      </w:hyperlink>
    </w:p>
    <w:p w14:paraId="45FA5561" w14:textId="456E4EDB" w:rsidR="00713415" w:rsidRDefault="00DA5F75">
      <w:pPr>
        <w:pStyle w:val="Obsah1"/>
        <w:rPr>
          <w:rFonts w:asciiTheme="minorHAnsi" w:eastAsiaTheme="minorEastAsia" w:hAnsiTheme="minorHAnsi" w:cstheme="minorBidi"/>
          <w:b w:val="0"/>
          <w:sz w:val="22"/>
          <w:szCs w:val="22"/>
        </w:rPr>
      </w:pPr>
      <w:hyperlink w:anchor="_Toc520102959" w:history="1">
        <w:r w:rsidR="00713415" w:rsidRPr="00033088">
          <w:rPr>
            <w:rStyle w:val="Hypertextovodkaz"/>
          </w:rPr>
          <w:t>6</w:t>
        </w:r>
        <w:r w:rsidR="00713415">
          <w:rPr>
            <w:rFonts w:asciiTheme="minorHAnsi" w:eastAsiaTheme="minorEastAsia" w:hAnsiTheme="minorHAnsi" w:cstheme="minorBidi"/>
            <w:b w:val="0"/>
            <w:sz w:val="22"/>
            <w:szCs w:val="22"/>
          </w:rPr>
          <w:tab/>
        </w:r>
        <w:r w:rsidR="00713415" w:rsidRPr="00033088">
          <w:rPr>
            <w:rStyle w:val="Hypertextovodkaz"/>
          </w:rPr>
          <w:t>Nabídková cena</w:t>
        </w:r>
        <w:r w:rsidR="00713415">
          <w:rPr>
            <w:webHidden/>
          </w:rPr>
          <w:tab/>
        </w:r>
        <w:r w:rsidR="00713415">
          <w:rPr>
            <w:webHidden/>
          </w:rPr>
          <w:fldChar w:fldCharType="begin"/>
        </w:r>
        <w:r w:rsidR="00713415">
          <w:rPr>
            <w:webHidden/>
          </w:rPr>
          <w:instrText xml:space="preserve"> PAGEREF _Toc520102959 \h </w:instrText>
        </w:r>
        <w:r w:rsidR="00713415">
          <w:rPr>
            <w:webHidden/>
          </w:rPr>
        </w:r>
        <w:r w:rsidR="00713415">
          <w:rPr>
            <w:webHidden/>
          </w:rPr>
          <w:fldChar w:fldCharType="separate"/>
        </w:r>
        <w:r>
          <w:rPr>
            <w:webHidden/>
          </w:rPr>
          <w:t>13</w:t>
        </w:r>
        <w:r w:rsidR="00713415">
          <w:rPr>
            <w:webHidden/>
          </w:rPr>
          <w:fldChar w:fldCharType="end"/>
        </w:r>
      </w:hyperlink>
    </w:p>
    <w:p w14:paraId="2FAA31A5" w14:textId="65E207C3" w:rsidR="00713415" w:rsidRDefault="00DA5F75">
      <w:pPr>
        <w:pStyle w:val="Obsah2"/>
        <w:tabs>
          <w:tab w:val="right" w:leader="dot" w:pos="8635"/>
        </w:tabs>
        <w:rPr>
          <w:rFonts w:asciiTheme="minorHAnsi" w:eastAsiaTheme="minorEastAsia" w:hAnsiTheme="minorHAnsi" w:cstheme="minorBidi"/>
          <w:noProof/>
          <w:sz w:val="22"/>
          <w:szCs w:val="22"/>
        </w:rPr>
      </w:pPr>
      <w:hyperlink w:anchor="_Toc520102960" w:history="1">
        <w:r w:rsidR="00713415" w:rsidRPr="00033088">
          <w:rPr>
            <w:rStyle w:val="Hypertextovodkaz"/>
            <w:rFonts w:ascii="Franklin Gothic Book" w:hAnsi="Franklin Gothic Book"/>
            <w:noProof/>
          </w:rPr>
          <w:t>6.1 Způsob stanovení nabídkové ceny</w:t>
        </w:r>
        <w:r w:rsidR="00713415">
          <w:rPr>
            <w:noProof/>
            <w:webHidden/>
          </w:rPr>
          <w:tab/>
        </w:r>
        <w:r w:rsidR="00713415">
          <w:rPr>
            <w:noProof/>
            <w:webHidden/>
          </w:rPr>
          <w:fldChar w:fldCharType="begin"/>
        </w:r>
        <w:r w:rsidR="00713415">
          <w:rPr>
            <w:noProof/>
            <w:webHidden/>
          </w:rPr>
          <w:instrText xml:space="preserve"> PAGEREF _Toc520102960 \h </w:instrText>
        </w:r>
        <w:r w:rsidR="00713415">
          <w:rPr>
            <w:noProof/>
            <w:webHidden/>
          </w:rPr>
        </w:r>
        <w:r w:rsidR="00713415">
          <w:rPr>
            <w:noProof/>
            <w:webHidden/>
          </w:rPr>
          <w:fldChar w:fldCharType="separate"/>
        </w:r>
        <w:r>
          <w:rPr>
            <w:noProof/>
            <w:webHidden/>
          </w:rPr>
          <w:t>13</w:t>
        </w:r>
        <w:r w:rsidR="00713415">
          <w:rPr>
            <w:noProof/>
            <w:webHidden/>
          </w:rPr>
          <w:fldChar w:fldCharType="end"/>
        </w:r>
      </w:hyperlink>
    </w:p>
    <w:p w14:paraId="2F3F64C1" w14:textId="50841973" w:rsidR="00713415" w:rsidRDefault="00DA5F75">
      <w:pPr>
        <w:pStyle w:val="Obsah2"/>
        <w:tabs>
          <w:tab w:val="right" w:leader="dot" w:pos="8635"/>
        </w:tabs>
        <w:rPr>
          <w:rFonts w:asciiTheme="minorHAnsi" w:eastAsiaTheme="minorEastAsia" w:hAnsiTheme="minorHAnsi" w:cstheme="minorBidi"/>
          <w:noProof/>
          <w:sz w:val="22"/>
          <w:szCs w:val="22"/>
        </w:rPr>
      </w:pPr>
      <w:hyperlink w:anchor="_Toc520102961" w:history="1">
        <w:r w:rsidR="00713415" w:rsidRPr="00033088">
          <w:rPr>
            <w:rStyle w:val="Hypertextovodkaz"/>
            <w:rFonts w:ascii="Franklin Gothic Book" w:hAnsi="Franklin Gothic Book"/>
            <w:noProof/>
          </w:rPr>
          <w:t>6.2 Podmínky pro možné překročení nabídkové ceny</w:t>
        </w:r>
        <w:r w:rsidR="00713415">
          <w:rPr>
            <w:noProof/>
            <w:webHidden/>
          </w:rPr>
          <w:tab/>
        </w:r>
        <w:r w:rsidR="00713415">
          <w:rPr>
            <w:noProof/>
            <w:webHidden/>
          </w:rPr>
          <w:fldChar w:fldCharType="begin"/>
        </w:r>
        <w:r w:rsidR="00713415">
          <w:rPr>
            <w:noProof/>
            <w:webHidden/>
          </w:rPr>
          <w:instrText xml:space="preserve"> PAGEREF _Toc520102961 \h </w:instrText>
        </w:r>
        <w:r w:rsidR="00713415">
          <w:rPr>
            <w:noProof/>
            <w:webHidden/>
          </w:rPr>
        </w:r>
        <w:r w:rsidR="00713415">
          <w:rPr>
            <w:noProof/>
            <w:webHidden/>
          </w:rPr>
          <w:fldChar w:fldCharType="separate"/>
        </w:r>
        <w:r>
          <w:rPr>
            <w:noProof/>
            <w:webHidden/>
          </w:rPr>
          <w:t>13</w:t>
        </w:r>
        <w:r w:rsidR="00713415">
          <w:rPr>
            <w:noProof/>
            <w:webHidden/>
          </w:rPr>
          <w:fldChar w:fldCharType="end"/>
        </w:r>
      </w:hyperlink>
    </w:p>
    <w:p w14:paraId="2E09037A" w14:textId="5173C009" w:rsidR="00713415" w:rsidRDefault="00DA5F75">
      <w:pPr>
        <w:pStyle w:val="Obsah1"/>
        <w:rPr>
          <w:rFonts w:asciiTheme="minorHAnsi" w:eastAsiaTheme="minorEastAsia" w:hAnsiTheme="minorHAnsi" w:cstheme="minorBidi"/>
          <w:b w:val="0"/>
          <w:sz w:val="22"/>
          <w:szCs w:val="22"/>
        </w:rPr>
      </w:pPr>
      <w:hyperlink w:anchor="_Toc520102962" w:history="1">
        <w:r w:rsidR="00713415" w:rsidRPr="00033088">
          <w:rPr>
            <w:rStyle w:val="Hypertextovodkaz"/>
          </w:rPr>
          <w:t>7</w:t>
        </w:r>
        <w:r w:rsidR="00713415">
          <w:rPr>
            <w:rFonts w:asciiTheme="minorHAnsi" w:eastAsiaTheme="minorEastAsia" w:hAnsiTheme="minorHAnsi" w:cstheme="minorBidi"/>
            <w:b w:val="0"/>
            <w:sz w:val="22"/>
            <w:szCs w:val="22"/>
          </w:rPr>
          <w:tab/>
        </w:r>
        <w:r w:rsidR="00713415" w:rsidRPr="00033088">
          <w:rPr>
            <w:rStyle w:val="Hypertextovodkaz"/>
          </w:rPr>
          <w:t>Ostatní informace</w:t>
        </w:r>
        <w:r w:rsidR="00713415">
          <w:rPr>
            <w:webHidden/>
          </w:rPr>
          <w:tab/>
        </w:r>
        <w:r w:rsidR="00713415">
          <w:rPr>
            <w:webHidden/>
          </w:rPr>
          <w:fldChar w:fldCharType="begin"/>
        </w:r>
        <w:r w:rsidR="00713415">
          <w:rPr>
            <w:webHidden/>
          </w:rPr>
          <w:instrText xml:space="preserve"> PAGEREF _Toc520102962 \h </w:instrText>
        </w:r>
        <w:r w:rsidR="00713415">
          <w:rPr>
            <w:webHidden/>
          </w:rPr>
        </w:r>
        <w:r w:rsidR="00713415">
          <w:rPr>
            <w:webHidden/>
          </w:rPr>
          <w:fldChar w:fldCharType="separate"/>
        </w:r>
        <w:r>
          <w:rPr>
            <w:webHidden/>
          </w:rPr>
          <w:t>14</w:t>
        </w:r>
        <w:r w:rsidR="00713415">
          <w:rPr>
            <w:webHidden/>
          </w:rPr>
          <w:fldChar w:fldCharType="end"/>
        </w:r>
      </w:hyperlink>
    </w:p>
    <w:p w14:paraId="2AD71E1D" w14:textId="3430C20D" w:rsidR="00713415" w:rsidRDefault="00DA5F75">
      <w:pPr>
        <w:pStyle w:val="Obsah2"/>
        <w:tabs>
          <w:tab w:val="right" w:leader="dot" w:pos="8635"/>
        </w:tabs>
        <w:rPr>
          <w:rFonts w:asciiTheme="minorHAnsi" w:eastAsiaTheme="minorEastAsia" w:hAnsiTheme="minorHAnsi" w:cstheme="minorBidi"/>
          <w:noProof/>
          <w:sz w:val="22"/>
          <w:szCs w:val="22"/>
        </w:rPr>
      </w:pPr>
      <w:hyperlink w:anchor="_Toc520102963" w:history="1">
        <w:r w:rsidR="00713415" w:rsidRPr="00033088">
          <w:rPr>
            <w:rStyle w:val="Hypertextovodkaz"/>
            <w:rFonts w:ascii="Franklin Gothic Book" w:hAnsi="Franklin Gothic Book" w:cs="Arial"/>
            <w:noProof/>
          </w:rPr>
          <w:t>7.1 Lhůta, způsob a místo pro podání Nabídky</w:t>
        </w:r>
        <w:r w:rsidR="00713415">
          <w:rPr>
            <w:noProof/>
            <w:webHidden/>
          </w:rPr>
          <w:tab/>
        </w:r>
        <w:r w:rsidR="00713415">
          <w:rPr>
            <w:noProof/>
            <w:webHidden/>
          </w:rPr>
          <w:fldChar w:fldCharType="begin"/>
        </w:r>
        <w:r w:rsidR="00713415">
          <w:rPr>
            <w:noProof/>
            <w:webHidden/>
          </w:rPr>
          <w:instrText xml:space="preserve"> PAGEREF _Toc520102963 \h </w:instrText>
        </w:r>
        <w:r w:rsidR="00713415">
          <w:rPr>
            <w:noProof/>
            <w:webHidden/>
          </w:rPr>
        </w:r>
        <w:r w:rsidR="00713415">
          <w:rPr>
            <w:noProof/>
            <w:webHidden/>
          </w:rPr>
          <w:fldChar w:fldCharType="separate"/>
        </w:r>
        <w:r>
          <w:rPr>
            <w:noProof/>
            <w:webHidden/>
          </w:rPr>
          <w:t>14</w:t>
        </w:r>
        <w:r w:rsidR="00713415">
          <w:rPr>
            <w:noProof/>
            <w:webHidden/>
          </w:rPr>
          <w:fldChar w:fldCharType="end"/>
        </w:r>
      </w:hyperlink>
    </w:p>
    <w:p w14:paraId="19AAFA41" w14:textId="577B28EF" w:rsidR="00713415" w:rsidRDefault="00DA5F75">
      <w:pPr>
        <w:pStyle w:val="Obsah2"/>
        <w:tabs>
          <w:tab w:val="right" w:leader="dot" w:pos="8635"/>
        </w:tabs>
        <w:rPr>
          <w:rFonts w:asciiTheme="minorHAnsi" w:eastAsiaTheme="minorEastAsia" w:hAnsiTheme="minorHAnsi" w:cstheme="minorBidi"/>
          <w:noProof/>
          <w:sz w:val="22"/>
          <w:szCs w:val="22"/>
        </w:rPr>
      </w:pPr>
      <w:hyperlink w:anchor="_Toc520102964" w:history="1">
        <w:r w:rsidR="00713415" w:rsidRPr="00033088">
          <w:rPr>
            <w:rStyle w:val="Hypertextovodkaz"/>
            <w:rFonts w:ascii="Franklin Gothic Book" w:hAnsi="Franklin Gothic Book" w:cs="Arial"/>
            <w:noProof/>
          </w:rPr>
          <w:t>7.2 Dodatečné informace k zadávacím podmínkám</w:t>
        </w:r>
        <w:r w:rsidR="00713415">
          <w:rPr>
            <w:noProof/>
            <w:webHidden/>
          </w:rPr>
          <w:tab/>
        </w:r>
        <w:r w:rsidR="00713415">
          <w:rPr>
            <w:noProof/>
            <w:webHidden/>
          </w:rPr>
          <w:fldChar w:fldCharType="begin"/>
        </w:r>
        <w:r w:rsidR="00713415">
          <w:rPr>
            <w:noProof/>
            <w:webHidden/>
          </w:rPr>
          <w:instrText xml:space="preserve"> PAGEREF _Toc520102964 \h </w:instrText>
        </w:r>
        <w:r w:rsidR="00713415">
          <w:rPr>
            <w:noProof/>
            <w:webHidden/>
          </w:rPr>
        </w:r>
        <w:r w:rsidR="00713415">
          <w:rPr>
            <w:noProof/>
            <w:webHidden/>
          </w:rPr>
          <w:fldChar w:fldCharType="separate"/>
        </w:r>
        <w:r>
          <w:rPr>
            <w:noProof/>
            <w:webHidden/>
          </w:rPr>
          <w:t>14</w:t>
        </w:r>
        <w:r w:rsidR="00713415">
          <w:rPr>
            <w:noProof/>
            <w:webHidden/>
          </w:rPr>
          <w:fldChar w:fldCharType="end"/>
        </w:r>
      </w:hyperlink>
    </w:p>
    <w:p w14:paraId="4F4F6089" w14:textId="2B895B91" w:rsidR="00713415" w:rsidRDefault="00DA5F75">
      <w:pPr>
        <w:pStyle w:val="Obsah2"/>
        <w:tabs>
          <w:tab w:val="right" w:leader="dot" w:pos="8635"/>
        </w:tabs>
        <w:rPr>
          <w:rFonts w:asciiTheme="minorHAnsi" w:eastAsiaTheme="minorEastAsia" w:hAnsiTheme="minorHAnsi" w:cstheme="minorBidi"/>
          <w:noProof/>
          <w:sz w:val="22"/>
          <w:szCs w:val="22"/>
        </w:rPr>
      </w:pPr>
      <w:hyperlink w:anchor="_Toc520102965" w:history="1">
        <w:r w:rsidR="00713415" w:rsidRPr="00033088">
          <w:rPr>
            <w:rStyle w:val="Hypertextovodkaz"/>
            <w:rFonts w:ascii="Franklin Gothic Book" w:hAnsi="Franklin Gothic Book" w:cs="Arial"/>
            <w:noProof/>
          </w:rPr>
          <w:t>7.3 Práva zadavatele</w:t>
        </w:r>
        <w:r w:rsidR="00713415">
          <w:rPr>
            <w:noProof/>
            <w:webHidden/>
          </w:rPr>
          <w:tab/>
        </w:r>
        <w:r w:rsidR="00713415">
          <w:rPr>
            <w:noProof/>
            <w:webHidden/>
          </w:rPr>
          <w:fldChar w:fldCharType="begin"/>
        </w:r>
        <w:r w:rsidR="00713415">
          <w:rPr>
            <w:noProof/>
            <w:webHidden/>
          </w:rPr>
          <w:instrText xml:space="preserve"> PAGEREF _Toc520102965 \h </w:instrText>
        </w:r>
        <w:r w:rsidR="00713415">
          <w:rPr>
            <w:noProof/>
            <w:webHidden/>
          </w:rPr>
        </w:r>
        <w:r w:rsidR="00713415">
          <w:rPr>
            <w:noProof/>
            <w:webHidden/>
          </w:rPr>
          <w:fldChar w:fldCharType="separate"/>
        </w:r>
        <w:r>
          <w:rPr>
            <w:noProof/>
            <w:webHidden/>
          </w:rPr>
          <w:t>14</w:t>
        </w:r>
        <w:r w:rsidR="00713415">
          <w:rPr>
            <w:noProof/>
            <w:webHidden/>
          </w:rPr>
          <w:fldChar w:fldCharType="end"/>
        </w:r>
      </w:hyperlink>
    </w:p>
    <w:p w14:paraId="33374834" w14:textId="11D5B17A" w:rsidR="00713415" w:rsidRDefault="00DA5F75">
      <w:pPr>
        <w:pStyle w:val="Obsah2"/>
        <w:tabs>
          <w:tab w:val="right" w:leader="dot" w:pos="8635"/>
        </w:tabs>
        <w:rPr>
          <w:rFonts w:asciiTheme="minorHAnsi" w:eastAsiaTheme="minorEastAsia" w:hAnsiTheme="minorHAnsi" w:cstheme="minorBidi"/>
          <w:noProof/>
          <w:sz w:val="22"/>
          <w:szCs w:val="22"/>
        </w:rPr>
      </w:pPr>
      <w:hyperlink w:anchor="_Toc520102966" w:history="1">
        <w:r w:rsidR="00713415" w:rsidRPr="00033088">
          <w:rPr>
            <w:rStyle w:val="Hypertextovodkaz"/>
            <w:rFonts w:ascii="Franklin Gothic Book" w:hAnsi="Franklin Gothic Book" w:cs="Arial"/>
            <w:noProof/>
          </w:rPr>
          <w:t>7.4 Důvěrnost informací</w:t>
        </w:r>
        <w:r w:rsidR="00713415">
          <w:rPr>
            <w:noProof/>
            <w:webHidden/>
          </w:rPr>
          <w:tab/>
        </w:r>
        <w:r w:rsidR="00713415">
          <w:rPr>
            <w:noProof/>
            <w:webHidden/>
          </w:rPr>
          <w:fldChar w:fldCharType="begin"/>
        </w:r>
        <w:r w:rsidR="00713415">
          <w:rPr>
            <w:noProof/>
            <w:webHidden/>
          </w:rPr>
          <w:instrText xml:space="preserve"> PAGEREF _Toc520102966 \h </w:instrText>
        </w:r>
        <w:r w:rsidR="00713415">
          <w:rPr>
            <w:noProof/>
            <w:webHidden/>
          </w:rPr>
        </w:r>
        <w:r w:rsidR="00713415">
          <w:rPr>
            <w:noProof/>
            <w:webHidden/>
          </w:rPr>
          <w:fldChar w:fldCharType="separate"/>
        </w:r>
        <w:r>
          <w:rPr>
            <w:noProof/>
            <w:webHidden/>
          </w:rPr>
          <w:t>15</w:t>
        </w:r>
        <w:r w:rsidR="00713415">
          <w:rPr>
            <w:noProof/>
            <w:webHidden/>
          </w:rPr>
          <w:fldChar w:fldCharType="end"/>
        </w:r>
      </w:hyperlink>
    </w:p>
    <w:p w14:paraId="6AD9C3F6" w14:textId="63B5F9AC" w:rsidR="00713415" w:rsidRDefault="00DA5F75">
      <w:pPr>
        <w:pStyle w:val="Obsah2"/>
        <w:tabs>
          <w:tab w:val="right" w:leader="dot" w:pos="8635"/>
        </w:tabs>
        <w:rPr>
          <w:rFonts w:asciiTheme="minorHAnsi" w:eastAsiaTheme="minorEastAsia" w:hAnsiTheme="minorHAnsi" w:cstheme="minorBidi"/>
          <w:noProof/>
          <w:sz w:val="22"/>
          <w:szCs w:val="22"/>
        </w:rPr>
      </w:pPr>
      <w:hyperlink w:anchor="_Toc520102967" w:history="1">
        <w:r w:rsidR="00713415" w:rsidRPr="00033088">
          <w:rPr>
            <w:rStyle w:val="Hypertextovodkaz"/>
            <w:rFonts w:ascii="Franklin Gothic Book" w:hAnsi="Franklin Gothic Book" w:cs="Arial"/>
            <w:noProof/>
          </w:rPr>
          <w:t>7.5Zadávací lhůta</w:t>
        </w:r>
        <w:r w:rsidR="00713415">
          <w:rPr>
            <w:noProof/>
            <w:webHidden/>
          </w:rPr>
          <w:tab/>
        </w:r>
        <w:r w:rsidR="00713415">
          <w:rPr>
            <w:noProof/>
            <w:webHidden/>
          </w:rPr>
          <w:fldChar w:fldCharType="begin"/>
        </w:r>
        <w:r w:rsidR="00713415">
          <w:rPr>
            <w:noProof/>
            <w:webHidden/>
          </w:rPr>
          <w:instrText xml:space="preserve"> PAGEREF _Toc520102967 \h </w:instrText>
        </w:r>
        <w:r w:rsidR="00713415">
          <w:rPr>
            <w:noProof/>
            <w:webHidden/>
          </w:rPr>
        </w:r>
        <w:r w:rsidR="00713415">
          <w:rPr>
            <w:noProof/>
            <w:webHidden/>
          </w:rPr>
          <w:fldChar w:fldCharType="separate"/>
        </w:r>
        <w:r>
          <w:rPr>
            <w:noProof/>
            <w:webHidden/>
          </w:rPr>
          <w:t>15</w:t>
        </w:r>
        <w:r w:rsidR="00713415">
          <w:rPr>
            <w:noProof/>
            <w:webHidden/>
          </w:rPr>
          <w:fldChar w:fldCharType="end"/>
        </w:r>
      </w:hyperlink>
    </w:p>
    <w:p w14:paraId="3F3FA2BD" w14:textId="230BE3F9" w:rsidR="00713415" w:rsidRDefault="00DA5F75">
      <w:pPr>
        <w:pStyle w:val="Obsah1"/>
        <w:rPr>
          <w:rFonts w:asciiTheme="minorHAnsi" w:eastAsiaTheme="minorEastAsia" w:hAnsiTheme="minorHAnsi" w:cstheme="minorBidi"/>
          <w:b w:val="0"/>
          <w:sz w:val="22"/>
          <w:szCs w:val="22"/>
        </w:rPr>
      </w:pPr>
      <w:hyperlink w:anchor="_Toc520102968" w:history="1">
        <w:r w:rsidR="00713415" w:rsidRPr="00033088">
          <w:rPr>
            <w:rStyle w:val="Hypertextovodkaz"/>
          </w:rPr>
          <w:t>8</w:t>
        </w:r>
        <w:r w:rsidR="00713415">
          <w:rPr>
            <w:rFonts w:asciiTheme="minorHAnsi" w:eastAsiaTheme="minorEastAsia" w:hAnsiTheme="minorHAnsi" w:cstheme="minorBidi"/>
            <w:b w:val="0"/>
            <w:sz w:val="22"/>
            <w:szCs w:val="22"/>
          </w:rPr>
          <w:tab/>
        </w:r>
        <w:r w:rsidR="00713415" w:rsidRPr="00033088">
          <w:rPr>
            <w:rStyle w:val="Hypertextovodkaz"/>
          </w:rPr>
          <w:t>Obchodní podmínky</w:t>
        </w:r>
        <w:r w:rsidR="00713415">
          <w:rPr>
            <w:webHidden/>
          </w:rPr>
          <w:tab/>
        </w:r>
        <w:r w:rsidR="00713415">
          <w:rPr>
            <w:webHidden/>
          </w:rPr>
          <w:fldChar w:fldCharType="begin"/>
        </w:r>
        <w:r w:rsidR="00713415">
          <w:rPr>
            <w:webHidden/>
          </w:rPr>
          <w:instrText xml:space="preserve"> PAGEREF _Toc520102968 \h </w:instrText>
        </w:r>
        <w:r w:rsidR="00713415">
          <w:rPr>
            <w:webHidden/>
          </w:rPr>
        </w:r>
        <w:r w:rsidR="00713415">
          <w:rPr>
            <w:webHidden/>
          </w:rPr>
          <w:fldChar w:fldCharType="separate"/>
        </w:r>
        <w:r>
          <w:rPr>
            <w:webHidden/>
          </w:rPr>
          <w:t>16</w:t>
        </w:r>
        <w:r w:rsidR="00713415">
          <w:rPr>
            <w:webHidden/>
          </w:rPr>
          <w:fldChar w:fldCharType="end"/>
        </w:r>
      </w:hyperlink>
    </w:p>
    <w:p w14:paraId="0752F592" w14:textId="1537C0C5" w:rsidR="00713415" w:rsidRDefault="00DA5F75">
      <w:pPr>
        <w:pStyle w:val="Obsah1"/>
        <w:rPr>
          <w:rFonts w:asciiTheme="minorHAnsi" w:eastAsiaTheme="minorEastAsia" w:hAnsiTheme="minorHAnsi" w:cstheme="minorBidi"/>
          <w:b w:val="0"/>
          <w:sz w:val="22"/>
          <w:szCs w:val="22"/>
        </w:rPr>
      </w:pPr>
      <w:hyperlink w:anchor="_Toc520102969" w:history="1">
        <w:r w:rsidR="00713415" w:rsidRPr="00033088">
          <w:rPr>
            <w:rStyle w:val="Hypertextovodkaz"/>
            <w:caps/>
          </w:rPr>
          <w:t>Příloha č. 1 – SPECIFIKACE PŘEDMĚTU PLNĚNÍ</w:t>
        </w:r>
        <w:r w:rsidR="00713415">
          <w:rPr>
            <w:webHidden/>
          </w:rPr>
          <w:tab/>
        </w:r>
        <w:r w:rsidR="00713415">
          <w:rPr>
            <w:webHidden/>
          </w:rPr>
          <w:fldChar w:fldCharType="begin"/>
        </w:r>
        <w:r w:rsidR="00713415">
          <w:rPr>
            <w:webHidden/>
          </w:rPr>
          <w:instrText xml:space="preserve"> PAGEREF _Toc520102969 \h </w:instrText>
        </w:r>
        <w:r w:rsidR="00713415">
          <w:rPr>
            <w:webHidden/>
          </w:rPr>
        </w:r>
        <w:r w:rsidR="00713415">
          <w:rPr>
            <w:webHidden/>
          </w:rPr>
          <w:fldChar w:fldCharType="separate"/>
        </w:r>
        <w:r>
          <w:rPr>
            <w:webHidden/>
          </w:rPr>
          <w:t>17</w:t>
        </w:r>
        <w:r w:rsidR="00713415">
          <w:rPr>
            <w:webHidden/>
          </w:rPr>
          <w:fldChar w:fldCharType="end"/>
        </w:r>
      </w:hyperlink>
    </w:p>
    <w:p w14:paraId="14A38B67" w14:textId="4F7DAB60" w:rsidR="00713415" w:rsidRDefault="00DA5F75">
      <w:pPr>
        <w:pStyle w:val="Obsah1"/>
        <w:rPr>
          <w:rFonts w:asciiTheme="minorHAnsi" w:eastAsiaTheme="minorEastAsia" w:hAnsiTheme="minorHAnsi" w:cstheme="minorBidi"/>
          <w:b w:val="0"/>
          <w:sz w:val="22"/>
          <w:szCs w:val="22"/>
        </w:rPr>
      </w:pPr>
      <w:hyperlink w:anchor="_Toc520102970" w:history="1">
        <w:r w:rsidR="00713415" w:rsidRPr="00033088">
          <w:rPr>
            <w:rStyle w:val="Hypertextovodkaz"/>
            <w:caps/>
          </w:rPr>
          <w:t>Příloha č. 2 – KRYCÍ LIST</w:t>
        </w:r>
        <w:r w:rsidR="00713415">
          <w:rPr>
            <w:webHidden/>
          </w:rPr>
          <w:tab/>
        </w:r>
        <w:r w:rsidR="00713415">
          <w:rPr>
            <w:webHidden/>
          </w:rPr>
          <w:fldChar w:fldCharType="begin"/>
        </w:r>
        <w:r w:rsidR="00713415">
          <w:rPr>
            <w:webHidden/>
          </w:rPr>
          <w:instrText xml:space="preserve"> PAGEREF _Toc520102970 \h </w:instrText>
        </w:r>
        <w:r w:rsidR="00713415">
          <w:rPr>
            <w:webHidden/>
          </w:rPr>
        </w:r>
        <w:r w:rsidR="00713415">
          <w:rPr>
            <w:webHidden/>
          </w:rPr>
          <w:fldChar w:fldCharType="separate"/>
        </w:r>
        <w:r>
          <w:rPr>
            <w:webHidden/>
          </w:rPr>
          <w:t>21</w:t>
        </w:r>
        <w:r w:rsidR="00713415">
          <w:rPr>
            <w:webHidden/>
          </w:rPr>
          <w:fldChar w:fldCharType="end"/>
        </w:r>
      </w:hyperlink>
    </w:p>
    <w:p w14:paraId="6127AC15" w14:textId="4460D2D8" w:rsidR="00713415" w:rsidRDefault="00DA5F75">
      <w:pPr>
        <w:pStyle w:val="Obsah1"/>
        <w:rPr>
          <w:rFonts w:asciiTheme="minorHAnsi" w:eastAsiaTheme="minorEastAsia" w:hAnsiTheme="minorHAnsi" w:cstheme="minorBidi"/>
          <w:b w:val="0"/>
          <w:sz w:val="22"/>
          <w:szCs w:val="22"/>
        </w:rPr>
      </w:pPr>
      <w:hyperlink w:anchor="_Toc520102971" w:history="1">
        <w:r w:rsidR="00713415" w:rsidRPr="00033088">
          <w:rPr>
            <w:rStyle w:val="Hypertextovodkaz"/>
            <w:caps/>
          </w:rPr>
          <w:t>Příloha č. 3 – vzory čestného prohlášení</w:t>
        </w:r>
        <w:r w:rsidR="00713415">
          <w:rPr>
            <w:webHidden/>
          </w:rPr>
          <w:tab/>
        </w:r>
        <w:r w:rsidR="00713415">
          <w:rPr>
            <w:webHidden/>
          </w:rPr>
          <w:fldChar w:fldCharType="begin"/>
        </w:r>
        <w:r w:rsidR="00713415">
          <w:rPr>
            <w:webHidden/>
          </w:rPr>
          <w:instrText xml:space="preserve"> PAGEREF _Toc520102971 \h </w:instrText>
        </w:r>
        <w:r w:rsidR="00713415">
          <w:rPr>
            <w:webHidden/>
          </w:rPr>
        </w:r>
        <w:r w:rsidR="00713415">
          <w:rPr>
            <w:webHidden/>
          </w:rPr>
          <w:fldChar w:fldCharType="separate"/>
        </w:r>
        <w:r>
          <w:rPr>
            <w:webHidden/>
          </w:rPr>
          <w:t>23</w:t>
        </w:r>
        <w:r w:rsidR="00713415">
          <w:rPr>
            <w:webHidden/>
          </w:rPr>
          <w:fldChar w:fldCharType="end"/>
        </w:r>
      </w:hyperlink>
    </w:p>
    <w:p w14:paraId="4A018E46" w14:textId="08413542" w:rsidR="00713415" w:rsidRDefault="00DA5F75">
      <w:pPr>
        <w:pStyle w:val="Obsah1"/>
        <w:rPr>
          <w:rFonts w:asciiTheme="minorHAnsi" w:eastAsiaTheme="minorEastAsia" w:hAnsiTheme="minorHAnsi" w:cstheme="minorBidi"/>
          <w:b w:val="0"/>
          <w:sz w:val="22"/>
          <w:szCs w:val="22"/>
        </w:rPr>
      </w:pPr>
      <w:hyperlink w:anchor="_Toc520102972" w:history="1">
        <w:r w:rsidR="00713415" w:rsidRPr="00033088">
          <w:rPr>
            <w:rStyle w:val="Hypertextovodkaz"/>
            <w:caps/>
          </w:rPr>
          <w:t>Příloha č. 4 – Doložení cenové nabídky</w:t>
        </w:r>
        <w:r w:rsidR="00713415">
          <w:rPr>
            <w:webHidden/>
          </w:rPr>
          <w:tab/>
        </w:r>
        <w:r w:rsidR="00713415">
          <w:rPr>
            <w:webHidden/>
          </w:rPr>
          <w:fldChar w:fldCharType="begin"/>
        </w:r>
        <w:r w:rsidR="00713415">
          <w:rPr>
            <w:webHidden/>
          </w:rPr>
          <w:instrText xml:space="preserve"> PAGEREF _Toc520102972 \h </w:instrText>
        </w:r>
        <w:r w:rsidR="00713415">
          <w:rPr>
            <w:webHidden/>
          </w:rPr>
        </w:r>
        <w:r w:rsidR="00713415">
          <w:rPr>
            <w:webHidden/>
          </w:rPr>
          <w:fldChar w:fldCharType="separate"/>
        </w:r>
        <w:r>
          <w:rPr>
            <w:webHidden/>
          </w:rPr>
          <w:t>28</w:t>
        </w:r>
        <w:r w:rsidR="00713415">
          <w:rPr>
            <w:webHidden/>
          </w:rPr>
          <w:fldChar w:fldCharType="end"/>
        </w:r>
      </w:hyperlink>
    </w:p>
    <w:p w14:paraId="38BBFBCE" w14:textId="752DC189" w:rsidR="00713415" w:rsidRDefault="00DA5F75">
      <w:pPr>
        <w:pStyle w:val="Obsah1"/>
        <w:rPr>
          <w:rFonts w:asciiTheme="minorHAnsi" w:eastAsiaTheme="minorEastAsia" w:hAnsiTheme="minorHAnsi" w:cstheme="minorBidi"/>
          <w:b w:val="0"/>
          <w:sz w:val="22"/>
          <w:szCs w:val="22"/>
        </w:rPr>
      </w:pPr>
      <w:hyperlink w:anchor="_Toc520102973" w:history="1">
        <w:r w:rsidR="00713415" w:rsidRPr="00033088">
          <w:rPr>
            <w:rStyle w:val="Hypertextovodkaz"/>
            <w:caps/>
          </w:rPr>
          <w:t>PŘÍLOHA Č. 5 – SEZMAM ZAKÁZEK KLÍČOVÝCH ČLENŮ REALIZAČNÍHO TÝMU</w:t>
        </w:r>
        <w:r w:rsidR="00713415">
          <w:rPr>
            <w:webHidden/>
          </w:rPr>
          <w:tab/>
        </w:r>
        <w:r w:rsidR="00713415">
          <w:rPr>
            <w:webHidden/>
          </w:rPr>
          <w:fldChar w:fldCharType="begin"/>
        </w:r>
        <w:r w:rsidR="00713415">
          <w:rPr>
            <w:webHidden/>
          </w:rPr>
          <w:instrText xml:space="preserve"> PAGEREF _Toc520102973 \h </w:instrText>
        </w:r>
        <w:r w:rsidR="00713415">
          <w:rPr>
            <w:webHidden/>
          </w:rPr>
        </w:r>
        <w:r w:rsidR="00713415">
          <w:rPr>
            <w:webHidden/>
          </w:rPr>
          <w:fldChar w:fldCharType="separate"/>
        </w:r>
        <w:r>
          <w:rPr>
            <w:webHidden/>
          </w:rPr>
          <w:t>29</w:t>
        </w:r>
        <w:r w:rsidR="00713415">
          <w:rPr>
            <w:webHidden/>
          </w:rPr>
          <w:fldChar w:fldCharType="end"/>
        </w:r>
      </w:hyperlink>
    </w:p>
    <w:p w14:paraId="1EB7E8A7" w14:textId="380773E0" w:rsidR="00713415" w:rsidRDefault="00DA5F75">
      <w:pPr>
        <w:pStyle w:val="Obsah1"/>
        <w:rPr>
          <w:rFonts w:asciiTheme="minorHAnsi" w:eastAsiaTheme="minorEastAsia" w:hAnsiTheme="minorHAnsi" w:cstheme="minorBidi"/>
          <w:b w:val="0"/>
          <w:sz w:val="22"/>
          <w:szCs w:val="22"/>
        </w:rPr>
      </w:pPr>
      <w:hyperlink w:anchor="_Toc520102974" w:history="1">
        <w:r w:rsidR="00713415" w:rsidRPr="00033088">
          <w:rPr>
            <w:rStyle w:val="Hypertextovodkaz"/>
            <w:caps/>
          </w:rPr>
          <w:t>Příloha č. 6 – závazný vzor smlouvy</w:t>
        </w:r>
        <w:r w:rsidR="00713415">
          <w:rPr>
            <w:webHidden/>
          </w:rPr>
          <w:tab/>
        </w:r>
        <w:r w:rsidR="00713415">
          <w:rPr>
            <w:webHidden/>
          </w:rPr>
          <w:fldChar w:fldCharType="begin"/>
        </w:r>
        <w:r w:rsidR="00713415">
          <w:rPr>
            <w:webHidden/>
          </w:rPr>
          <w:instrText xml:space="preserve"> PAGEREF _Toc520102974 \h </w:instrText>
        </w:r>
        <w:r w:rsidR="00713415">
          <w:rPr>
            <w:webHidden/>
          </w:rPr>
        </w:r>
        <w:r w:rsidR="00713415">
          <w:rPr>
            <w:webHidden/>
          </w:rPr>
          <w:fldChar w:fldCharType="separate"/>
        </w:r>
        <w:r>
          <w:rPr>
            <w:webHidden/>
          </w:rPr>
          <w:t>30</w:t>
        </w:r>
        <w:r w:rsidR="00713415">
          <w:rPr>
            <w:webHidden/>
          </w:rPr>
          <w:fldChar w:fldCharType="end"/>
        </w:r>
      </w:hyperlink>
    </w:p>
    <w:p w14:paraId="3B4AD3C1" w14:textId="77777777" w:rsidR="003E45EF" w:rsidRPr="002D6031" w:rsidRDefault="00C60E16" w:rsidP="003E45EF">
      <w:pPr>
        <w:pStyle w:val="Zkladntext"/>
        <w:widowControl w:val="0"/>
        <w:spacing w:before="0" w:after="0" w:line="240" w:lineRule="auto"/>
        <w:rPr>
          <w:rFonts w:ascii="Franklin Gothic Book" w:hAnsi="Franklin Gothic Book" w:cs="Arial"/>
          <w:sz w:val="22"/>
          <w:szCs w:val="22"/>
        </w:rPr>
        <w:sectPr w:rsidR="003E45EF" w:rsidRPr="002D6031" w:rsidSect="00E336BB">
          <w:footerReference w:type="default" r:id="rId14"/>
          <w:type w:val="continuous"/>
          <w:pgSz w:w="11906" w:h="16838" w:code="9"/>
          <w:pgMar w:top="1820" w:right="1418" w:bottom="1276" w:left="1843" w:header="1258" w:footer="1200" w:gutter="0"/>
          <w:pgNumType w:start="0"/>
          <w:cols w:space="708"/>
        </w:sectPr>
      </w:pPr>
      <w:r w:rsidRPr="002D6031">
        <w:rPr>
          <w:rFonts w:ascii="Franklin Gothic Book" w:hAnsi="Franklin Gothic Book" w:cs="Arial"/>
          <w:b/>
          <w:noProof/>
          <w:sz w:val="22"/>
          <w:szCs w:val="22"/>
        </w:rPr>
        <w:fldChar w:fldCharType="end"/>
      </w:r>
    </w:p>
    <w:p w14:paraId="40AA70EC" w14:textId="77777777" w:rsidR="001B1D91" w:rsidRPr="002D6031" w:rsidRDefault="003E45EF" w:rsidP="001B1D91">
      <w:pPr>
        <w:pStyle w:val="Nadpis1"/>
        <w:keepNext w:val="0"/>
        <w:keepLines w:val="0"/>
        <w:widowControl w:val="0"/>
        <w:numPr>
          <w:ilvl w:val="0"/>
          <w:numId w:val="0"/>
        </w:numPr>
        <w:spacing w:before="0" w:after="0" w:line="240" w:lineRule="auto"/>
        <w:rPr>
          <w:rFonts w:ascii="Franklin Gothic Book" w:hAnsi="Franklin Gothic Book" w:cs="Arial"/>
          <w:sz w:val="28"/>
          <w:szCs w:val="28"/>
        </w:rPr>
      </w:pPr>
      <w:bookmarkStart w:id="2" w:name="_Toc82591245"/>
      <w:bookmarkStart w:id="3" w:name="_Toc82591246"/>
      <w:bookmarkStart w:id="4" w:name="_Toc82591247"/>
      <w:bookmarkStart w:id="5" w:name="_Toc82591248"/>
      <w:bookmarkStart w:id="6" w:name="_Toc82591250"/>
      <w:bookmarkStart w:id="7" w:name="_Toc82591251"/>
      <w:bookmarkStart w:id="8" w:name="_Toc82591253"/>
      <w:bookmarkStart w:id="9" w:name="_Toc82591254"/>
      <w:bookmarkStart w:id="10" w:name="_Toc82591256"/>
      <w:bookmarkStart w:id="11" w:name="_Toc82591257"/>
      <w:bookmarkStart w:id="12" w:name="_Toc82591259"/>
      <w:bookmarkStart w:id="13" w:name="_Toc82591260"/>
      <w:bookmarkStart w:id="14" w:name="_Toc82591262"/>
      <w:bookmarkStart w:id="15" w:name="_Toc82591263"/>
      <w:bookmarkStart w:id="16" w:name="_Toc82591265"/>
      <w:bookmarkStart w:id="17" w:name="_Toc82591266"/>
      <w:bookmarkStart w:id="18" w:name="_Toc82591268"/>
      <w:bookmarkStart w:id="19" w:name="_Toc82591269"/>
      <w:bookmarkStart w:id="20" w:name="_Toc82591271"/>
      <w:bookmarkStart w:id="21" w:name="_Toc82591272"/>
      <w:bookmarkStart w:id="22" w:name="_Toc82591274"/>
      <w:bookmarkStart w:id="23" w:name="_Toc82591275"/>
      <w:bookmarkStart w:id="24" w:name="_Toc82591277"/>
      <w:bookmarkStart w:id="25" w:name="_Toc82591278"/>
      <w:bookmarkStart w:id="26" w:name="_Toc82591280"/>
      <w:bookmarkStart w:id="27" w:name="_Toc82591281"/>
      <w:bookmarkStart w:id="28" w:name="_Toc82591284"/>
      <w:bookmarkStart w:id="29" w:name="_Toc82591285"/>
      <w:bookmarkStart w:id="30" w:name="_Toc82591286"/>
      <w:bookmarkStart w:id="31" w:name="_Toc82105240"/>
      <w:bookmarkStart w:id="32" w:name="_Toc82105399"/>
      <w:bookmarkStart w:id="33" w:name="_Toc82105468"/>
      <w:bookmarkStart w:id="34" w:name="_Toc82224613"/>
      <w:bookmarkStart w:id="35" w:name="_Toc82231495"/>
      <w:bookmarkStart w:id="36" w:name="_Toc82231564"/>
      <w:bookmarkStart w:id="37" w:name="_Toc82231633"/>
      <w:bookmarkStart w:id="38" w:name="_Toc82231702"/>
      <w:bookmarkStart w:id="39" w:name="_Toc82231771"/>
      <w:bookmarkStart w:id="40" w:name="_Toc82231840"/>
      <w:bookmarkStart w:id="41" w:name="_Toc82231909"/>
      <w:bookmarkStart w:id="42" w:name="_Toc82231978"/>
      <w:bookmarkStart w:id="43" w:name="_Toc82232047"/>
      <w:bookmarkStart w:id="44" w:name="_Toc82232120"/>
      <w:bookmarkStart w:id="45" w:name="_Toc82242435"/>
      <w:bookmarkStart w:id="46" w:name="_Toc82243297"/>
      <w:bookmarkStart w:id="47" w:name="_Toc82249221"/>
      <w:bookmarkStart w:id="48" w:name="_Toc82257467"/>
      <w:bookmarkStart w:id="49" w:name="_Toc82105241"/>
      <w:bookmarkStart w:id="50" w:name="_Toc82105400"/>
      <w:bookmarkStart w:id="51" w:name="_Toc82105469"/>
      <w:bookmarkStart w:id="52" w:name="_Toc82224614"/>
      <w:bookmarkStart w:id="53" w:name="_Toc82231496"/>
      <w:bookmarkStart w:id="54" w:name="_Toc82231565"/>
      <w:bookmarkStart w:id="55" w:name="_Toc82231634"/>
      <w:bookmarkStart w:id="56" w:name="_Toc82231703"/>
      <w:bookmarkStart w:id="57" w:name="_Toc82231772"/>
      <w:bookmarkStart w:id="58" w:name="_Toc82231841"/>
      <w:bookmarkStart w:id="59" w:name="_Toc82231910"/>
      <w:bookmarkStart w:id="60" w:name="_Toc82231979"/>
      <w:bookmarkStart w:id="61" w:name="_Toc82232048"/>
      <w:bookmarkStart w:id="62" w:name="_Toc82232121"/>
      <w:bookmarkStart w:id="63" w:name="_Toc82242436"/>
      <w:bookmarkStart w:id="64" w:name="_Toc82243298"/>
      <w:bookmarkStart w:id="65" w:name="_Toc82249222"/>
      <w:bookmarkStart w:id="66" w:name="_Toc82257468"/>
      <w:bookmarkStart w:id="67" w:name="_Toc82105242"/>
      <w:bookmarkStart w:id="68" w:name="_Toc82105401"/>
      <w:bookmarkStart w:id="69" w:name="_Toc82105470"/>
      <w:bookmarkStart w:id="70" w:name="_Toc82224615"/>
      <w:bookmarkStart w:id="71" w:name="_Toc82231497"/>
      <w:bookmarkStart w:id="72" w:name="_Toc82231566"/>
      <w:bookmarkStart w:id="73" w:name="_Toc82231635"/>
      <w:bookmarkStart w:id="74" w:name="_Toc82231704"/>
      <w:bookmarkStart w:id="75" w:name="_Toc82231773"/>
      <w:bookmarkStart w:id="76" w:name="_Toc82231842"/>
      <w:bookmarkStart w:id="77" w:name="_Toc82231911"/>
      <w:bookmarkStart w:id="78" w:name="_Toc82231980"/>
      <w:bookmarkStart w:id="79" w:name="_Toc82232049"/>
      <w:bookmarkStart w:id="80" w:name="_Toc82232122"/>
      <w:bookmarkStart w:id="81" w:name="_Toc82242437"/>
      <w:bookmarkStart w:id="82" w:name="_Toc82243299"/>
      <w:bookmarkStart w:id="83" w:name="_Toc82249223"/>
      <w:bookmarkStart w:id="84" w:name="_Toc82257469"/>
      <w:bookmarkStart w:id="85" w:name="_Toc82105252"/>
      <w:bookmarkStart w:id="86" w:name="_Toc82105411"/>
      <w:bookmarkStart w:id="87" w:name="_Toc82105480"/>
      <w:bookmarkStart w:id="88" w:name="_Toc82224625"/>
      <w:bookmarkStart w:id="89" w:name="_Toc82231507"/>
      <w:bookmarkStart w:id="90" w:name="_Toc82231576"/>
      <w:bookmarkStart w:id="91" w:name="_Toc82231645"/>
      <w:bookmarkStart w:id="92" w:name="_Toc82231714"/>
      <w:bookmarkStart w:id="93" w:name="_Toc82231783"/>
      <w:bookmarkStart w:id="94" w:name="_Toc82231852"/>
      <w:bookmarkStart w:id="95" w:name="_Toc82231921"/>
      <w:bookmarkStart w:id="96" w:name="_Toc82231990"/>
      <w:bookmarkStart w:id="97" w:name="_Toc82232059"/>
      <w:bookmarkStart w:id="98" w:name="_Toc82232132"/>
      <w:bookmarkStart w:id="99" w:name="_Toc82242447"/>
      <w:bookmarkStart w:id="100" w:name="_Toc82243309"/>
      <w:bookmarkStart w:id="101" w:name="_Toc82249233"/>
      <w:bookmarkStart w:id="102" w:name="_Toc82257479"/>
      <w:bookmarkStart w:id="103" w:name="_Toc82100546"/>
      <w:bookmarkStart w:id="104" w:name="_Toc82105257"/>
      <w:bookmarkStart w:id="105" w:name="_Toc82105416"/>
      <w:bookmarkStart w:id="106" w:name="_Toc82105485"/>
      <w:bookmarkStart w:id="107" w:name="_Toc82224630"/>
      <w:bookmarkStart w:id="108" w:name="_Toc82231512"/>
      <w:bookmarkStart w:id="109" w:name="_Toc82231581"/>
      <w:bookmarkStart w:id="110" w:name="_Toc82231650"/>
      <w:bookmarkStart w:id="111" w:name="_Toc82231719"/>
      <w:bookmarkStart w:id="112" w:name="_Toc82231788"/>
      <w:bookmarkStart w:id="113" w:name="_Toc82231857"/>
      <w:bookmarkStart w:id="114" w:name="_Toc82231926"/>
      <w:bookmarkStart w:id="115" w:name="_Toc82231995"/>
      <w:bookmarkStart w:id="116" w:name="_Toc82232064"/>
      <w:bookmarkStart w:id="117" w:name="_Toc82232137"/>
      <w:bookmarkStart w:id="118" w:name="_Toc82242452"/>
      <w:bookmarkStart w:id="119" w:name="_Toc82243314"/>
      <w:bookmarkStart w:id="120" w:name="_Toc82249238"/>
      <w:bookmarkStart w:id="121" w:name="_Toc82257484"/>
      <w:bookmarkStart w:id="122" w:name="_Toc82100547"/>
      <w:bookmarkStart w:id="123" w:name="_Toc82105258"/>
      <w:bookmarkStart w:id="124" w:name="_Toc82105417"/>
      <w:bookmarkStart w:id="125" w:name="_Toc82105486"/>
      <w:bookmarkStart w:id="126" w:name="_Toc82224631"/>
      <w:bookmarkStart w:id="127" w:name="_Toc82231513"/>
      <w:bookmarkStart w:id="128" w:name="_Toc82231582"/>
      <w:bookmarkStart w:id="129" w:name="_Toc82231651"/>
      <w:bookmarkStart w:id="130" w:name="_Toc82231720"/>
      <w:bookmarkStart w:id="131" w:name="_Toc82231789"/>
      <w:bookmarkStart w:id="132" w:name="_Toc82231858"/>
      <w:bookmarkStart w:id="133" w:name="_Toc82231927"/>
      <w:bookmarkStart w:id="134" w:name="_Toc82231996"/>
      <w:bookmarkStart w:id="135" w:name="_Toc82232065"/>
      <w:bookmarkStart w:id="136" w:name="_Toc82232138"/>
      <w:bookmarkStart w:id="137" w:name="_Toc82242453"/>
      <w:bookmarkStart w:id="138" w:name="_Toc82243315"/>
      <w:bookmarkStart w:id="139" w:name="_Toc82249239"/>
      <w:bookmarkStart w:id="140" w:name="_Toc82257485"/>
      <w:bookmarkStart w:id="141" w:name="_Toc82100548"/>
      <w:bookmarkStart w:id="142" w:name="_Toc82105259"/>
      <w:bookmarkStart w:id="143" w:name="_Toc82105418"/>
      <w:bookmarkStart w:id="144" w:name="_Toc82105487"/>
      <w:bookmarkStart w:id="145" w:name="_Toc82224632"/>
      <w:bookmarkStart w:id="146" w:name="_Toc82231514"/>
      <w:bookmarkStart w:id="147" w:name="_Toc82231583"/>
      <w:bookmarkStart w:id="148" w:name="_Toc82231652"/>
      <w:bookmarkStart w:id="149" w:name="_Toc82231721"/>
      <w:bookmarkStart w:id="150" w:name="_Toc82231790"/>
      <w:bookmarkStart w:id="151" w:name="_Toc82231859"/>
      <w:bookmarkStart w:id="152" w:name="_Toc82231928"/>
      <w:bookmarkStart w:id="153" w:name="_Toc82231997"/>
      <w:bookmarkStart w:id="154" w:name="_Toc82232066"/>
      <w:bookmarkStart w:id="155" w:name="_Toc82232139"/>
      <w:bookmarkStart w:id="156" w:name="_Toc82242454"/>
      <w:bookmarkStart w:id="157" w:name="_Toc82243316"/>
      <w:bookmarkStart w:id="158" w:name="_Toc82249240"/>
      <w:bookmarkStart w:id="159" w:name="_Toc82257486"/>
      <w:bookmarkStart w:id="160" w:name="_Toc82100549"/>
      <w:bookmarkStart w:id="161" w:name="_Toc82105260"/>
      <w:bookmarkStart w:id="162" w:name="_Toc82105419"/>
      <w:bookmarkStart w:id="163" w:name="_Toc82105488"/>
      <w:bookmarkStart w:id="164" w:name="_Toc82224633"/>
      <w:bookmarkStart w:id="165" w:name="_Toc82231515"/>
      <w:bookmarkStart w:id="166" w:name="_Toc82231584"/>
      <w:bookmarkStart w:id="167" w:name="_Toc82231653"/>
      <w:bookmarkStart w:id="168" w:name="_Toc82231722"/>
      <w:bookmarkStart w:id="169" w:name="_Toc82231791"/>
      <w:bookmarkStart w:id="170" w:name="_Toc82231860"/>
      <w:bookmarkStart w:id="171" w:name="_Toc82231929"/>
      <w:bookmarkStart w:id="172" w:name="_Toc82231998"/>
      <w:bookmarkStart w:id="173" w:name="_Toc82232067"/>
      <w:bookmarkStart w:id="174" w:name="_Toc82232140"/>
      <w:bookmarkStart w:id="175" w:name="_Toc82242455"/>
      <w:bookmarkStart w:id="176" w:name="_Toc82243317"/>
      <w:bookmarkStart w:id="177" w:name="_Toc82249241"/>
      <w:bookmarkStart w:id="178" w:name="_Toc82257487"/>
      <w:bookmarkStart w:id="179" w:name="_Toc82100550"/>
      <w:bookmarkStart w:id="180" w:name="_Toc82105261"/>
      <w:bookmarkStart w:id="181" w:name="_Toc82105420"/>
      <w:bookmarkStart w:id="182" w:name="_Toc82105489"/>
      <w:bookmarkStart w:id="183" w:name="_Toc82224634"/>
      <w:bookmarkStart w:id="184" w:name="_Toc82231516"/>
      <w:bookmarkStart w:id="185" w:name="_Toc82231585"/>
      <w:bookmarkStart w:id="186" w:name="_Toc82231654"/>
      <w:bookmarkStart w:id="187" w:name="_Toc82231723"/>
      <w:bookmarkStart w:id="188" w:name="_Toc82231792"/>
      <w:bookmarkStart w:id="189" w:name="_Toc82231861"/>
      <w:bookmarkStart w:id="190" w:name="_Toc82231930"/>
      <w:bookmarkStart w:id="191" w:name="_Toc82231999"/>
      <w:bookmarkStart w:id="192" w:name="_Toc82232068"/>
      <w:bookmarkStart w:id="193" w:name="_Toc82232141"/>
      <w:bookmarkStart w:id="194" w:name="_Toc82242456"/>
      <w:bookmarkStart w:id="195" w:name="_Toc82243318"/>
      <w:bookmarkStart w:id="196" w:name="_Toc82249242"/>
      <w:bookmarkStart w:id="197" w:name="_Toc82257488"/>
      <w:bookmarkStart w:id="198" w:name="_Toc82100551"/>
      <w:bookmarkStart w:id="199" w:name="_Toc82105262"/>
      <w:bookmarkStart w:id="200" w:name="_Toc82105421"/>
      <w:bookmarkStart w:id="201" w:name="_Toc82105490"/>
      <w:bookmarkStart w:id="202" w:name="_Toc82224635"/>
      <w:bookmarkStart w:id="203" w:name="_Toc82231517"/>
      <w:bookmarkStart w:id="204" w:name="_Toc82231586"/>
      <w:bookmarkStart w:id="205" w:name="_Toc82231655"/>
      <w:bookmarkStart w:id="206" w:name="_Toc82231724"/>
      <w:bookmarkStart w:id="207" w:name="_Toc82231793"/>
      <w:bookmarkStart w:id="208" w:name="_Toc82231862"/>
      <w:bookmarkStart w:id="209" w:name="_Toc82231931"/>
      <w:bookmarkStart w:id="210" w:name="_Toc82232000"/>
      <w:bookmarkStart w:id="211" w:name="_Toc82232069"/>
      <w:bookmarkStart w:id="212" w:name="_Toc82232142"/>
      <w:bookmarkStart w:id="213" w:name="_Toc82242457"/>
      <w:bookmarkStart w:id="214" w:name="_Toc82243319"/>
      <w:bookmarkStart w:id="215" w:name="_Toc82249243"/>
      <w:bookmarkStart w:id="216" w:name="_Toc82257489"/>
      <w:bookmarkStart w:id="217" w:name="_Toc82100553"/>
      <w:bookmarkStart w:id="218" w:name="_Toc82105264"/>
      <w:bookmarkStart w:id="219" w:name="_Toc82105423"/>
      <w:bookmarkStart w:id="220" w:name="_Toc82105492"/>
      <w:bookmarkStart w:id="221" w:name="_Toc82224637"/>
      <w:bookmarkStart w:id="222" w:name="_Toc82231519"/>
      <w:bookmarkStart w:id="223" w:name="_Toc82231588"/>
      <w:bookmarkStart w:id="224" w:name="_Toc82231657"/>
      <w:bookmarkStart w:id="225" w:name="_Toc82231726"/>
      <w:bookmarkStart w:id="226" w:name="_Toc82231795"/>
      <w:bookmarkStart w:id="227" w:name="_Toc82231864"/>
      <w:bookmarkStart w:id="228" w:name="_Toc82231933"/>
      <w:bookmarkStart w:id="229" w:name="_Toc82232002"/>
      <w:bookmarkStart w:id="230" w:name="_Toc82232071"/>
      <w:bookmarkStart w:id="231" w:name="_Toc82232144"/>
      <w:bookmarkStart w:id="232" w:name="_Toc82242459"/>
      <w:bookmarkStart w:id="233" w:name="_Toc82243321"/>
      <w:bookmarkStart w:id="234" w:name="_Toc82249245"/>
      <w:bookmarkStart w:id="235" w:name="_Toc82257491"/>
      <w:bookmarkStart w:id="236" w:name="_Toc82100554"/>
      <w:bookmarkStart w:id="237" w:name="_Toc82105265"/>
      <w:bookmarkStart w:id="238" w:name="_Toc82105424"/>
      <w:bookmarkStart w:id="239" w:name="_Toc82105493"/>
      <w:bookmarkStart w:id="240" w:name="_Toc82224638"/>
      <w:bookmarkStart w:id="241" w:name="_Toc82231520"/>
      <w:bookmarkStart w:id="242" w:name="_Toc82231589"/>
      <w:bookmarkStart w:id="243" w:name="_Toc82231658"/>
      <w:bookmarkStart w:id="244" w:name="_Toc82231727"/>
      <w:bookmarkStart w:id="245" w:name="_Toc82231796"/>
      <w:bookmarkStart w:id="246" w:name="_Toc82231865"/>
      <w:bookmarkStart w:id="247" w:name="_Toc82231934"/>
      <w:bookmarkStart w:id="248" w:name="_Toc82232003"/>
      <w:bookmarkStart w:id="249" w:name="_Toc82232072"/>
      <w:bookmarkStart w:id="250" w:name="_Toc82232145"/>
      <w:bookmarkStart w:id="251" w:name="_Toc82242460"/>
      <w:bookmarkStart w:id="252" w:name="_Toc82243322"/>
      <w:bookmarkStart w:id="253" w:name="_Toc82249246"/>
      <w:bookmarkStart w:id="254" w:name="_Toc82257492"/>
      <w:bookmarkStart w:id="255" w:name="_Toc82100559"/>
      <w:bookmarkStart w:id="256" w:name="_Toc82105270"/>
      <w:bookmarkStart w:id="257" w:name="_Toc82105429"/>
      <w:bookmarkStart w:id="258" w:name="_Toc82105498"/>
      <w:bookmarkStart w:id="259" w:name="_Toc82224643"/>
      <w:bookmarkStart w:id="260" w:name="_Toc82231525"/>
      <w:bookmarkStart w:id="261" w:name="_Toc82231594"/>
      <w:bookmarkStart w:id="262" w:name="_Toc82231663"/>
      <w:bookmarkStart w:id="263" w:name="_Toc82231732"/>
      <w:bookmarkStart w:id="264" w:name="_Toc82231801"/>
      <w:bookmarkStart w:id="265" w:name="_Toc82231870"/>
      <w:bookmarkStart w:id="266" w:name="_Toc82231939"/>
      <w:bookmarkStart w:id="267" w:name="_Toc82232008"/>
      <w:bookmarkStart w:id="268" w:name="_Toc82232077"/>
      <w:bookmarkStart w:id="269" w:name="_Toc82232150"/>
      <w:bookmarkStart w:id="270" w:name="_Toc82242465"/>
      <w:bookmarkStart w:id="271" w:name="_Toc82243327"/>
      <w:bookmarkStart w:id="272" w:name="_Toc82249251"/>
      <w:bookmarkStart w:id="273" w:name="_Toc82257497"/>
      <w:bookmarkStart w:id="274" w:name="_Toc82105279"/>
      <w:bookmarkStart w:id="275" w:name="_Toc82105438"/>
      <w:bookmarkStart w:id="276" w:name="_Toc82105507"/>
      <w:bookmarkStart w:id="277" w:name="_Toc82224652"/>
      <w:bookmarkStart w:id="278" w:name="_Toc82231534"/>
      <w:bookmarkStart w:id="279" w:name="_Toc82231603"/>
      <w:bookmarkStart w:id="280" w:name="_Toc82231672"/>
      <w:bookmarkStart w:id="281" w:name="_Toc82231741"/>
      <w:bookmarkStart w:id="282" w:name="_Toc82231810"/>
      <w:bookmarkStart w:id="283" w:name="_Toc82231879"/>
      <w:bookmarkStart w:id="284" w:name="_Toc82231948"/>
      <w:bookmarkStart w:id="285" w:name="_Toc82232017"/>
      <w:bookmarkStart w:id="286" w:name="_Toc82232086"/>
      <w:bookmarkStart w:id="287" w:name="_Toc82232159"/>
      <w:bookmarkStart w:id="288" w:name="_Toc82242474"/>
      <w:bookmarkStart w:id="289" w:name="_Toc82243336"/>
      <w:bookmarkStart w:id="290" w:name="_Toc82249260"/>
      <w:bookmarkStart w:id="291" w:name="_Toc82257506"/>
      <w:bookmarkStart w:id="292" w:name="_Toc82105298"/>
      <w:bookmarkStart w:id="293" w:name="_Toc82105457"/>
      <w:bookmarkStart w:id="294" w:name="_Toc82105526"/>
      <w:bookmarkStart w:id="295" w:name="_Toc82224671"/>
      <w:bookmarkStart w:id="296" w:name="_Toc82231553"/>
      <w:bookmarkStart w:id="297" w:name="_Toc82231622"/>
      <w:bookmarkStart w:id="298" w:name="_Toc82231691"/>
      <w:bookmarkStart w:id="299" w:name="_Toc82231760"/>
      <w:bookmarkStart w:id="300" w:name="_Toc82231829"/>
      <w:bookmarkStart w:id="301" w:name="_Toc82231898"/>
      <w:bookmarkStart w:id="302" w:name="_Toc82231967"/>
      <w:bookmarkStart w:id="303" w:name="_Toc82232036"/>
      <w:bookmarkStart w:id="304" w:name="_Toc82232105"/>
      <w:bookmarkStart w:id="305" w:name="_Toc82232178"/>
      <w:bookmarkStart w:id="306" w:name="_Toc82242493"/>
      <w:bookmarkStart w:id="307" w:name="_Toc82243355"/>
      <w:bookmarkStart w:id="308" w:name="_Toc82249279"/>
      <w:bookmarkStart w:id="309" w:name="_Toc82257525"/>
      <w:bookmarkStart w:id="310" w:name="_Toc79556171"/>
      <w:bookmarkStart w:id="311" w:name="_Toc82249295"/>
      <w:bookmarkStart w:id="312" w:name="_Toc82257541"/>
      <w:bookmarkStart w:id="313" w:name="_Toc82105301"/>
      <w:bookmarkStart w:id="314" w:name="_Toc82105460"/>
      <w:bookmarkStart w:id="315" w:name="_Toc82105529"/>
      <w:bookmarkStart w:id="316" w:name="_Toc82224674"/>
      <w:bookmarkStart w:id="317" w:name="_Toc82232109"/>
      <w:bookmarkStart w:id="318" w:name="_Toc82232182"/>
      <w:bookmarkStart w:id="319" w:name="_Toc82242497"/>
      <w:bookmarkStart w:id="320" w:name="_Toc82243359"/>
      <w:bookmarkStart w:id="321" w:name="_Toc82249297"/>
      <w:bookmarkStart w:id="322" w:name="_Toc82257543"/>
      <w:bookmarkStart w:id="323" w:name="_Toc82105302"/>
      <w:bookmarkStart w:id="324" w:name="_Toc82105461"/>
      <w:bookmarkStart w:id="325" w:name="_Toc82105530"/>
      <w:bookmarkStart w:id="326" w:name="_Toc82224675"/>
      <w:bookmarkStart w:id="327" w:name="_Toc82231557"/>
      <w:bookmarkStart w:id="328" w:name="_Toc82231626"/>
      <w:bookmarkStart w:id="329" w:name="_Toc82231695"/>
      <w:bookmarkStart w:id="330" w:name="_Toc82231764"/>
      <w:bookmarkStart w:id="331" w:name="_Toc82231833"/>
      <w:bookmarkStart w:id="332" w:name="_Toc82231902"/>
      <w:bookmarkStart w:id="333" w:name="_Toc82231971"/>
      <w:bookmarkStart w:id="334" w:name="_Toc82232040"/>
      <w:bookmarkStart w:id="335" w:name="_Toc82232110"/>
      <w:bookmarkStart w:id="336" w:name="_Toc82232183"/>
      <w:bookmarkStart w:id="337" w:name="_Toc82242498"/>
      <w:bookmarkStart w:id="338" w:name="_Toc82243360"/>
      <w:bookmarkStart w:id="339" w:name="_Toc82249298"/>
      <w:bookmarkStart w:id="340" w:name="_Toc82257544"/>
      <w:bookmarkStart w:id="341" w:name="_Toc79556172"/>
      <w:bookmarkStart w:id="342" w:name="_Toc82232111"/>
      <w:bookmarkStart w:id="343" w:name="_Toc82232184"/>
      <w:bookmarkStart w:id="344" w:name="_Toc82242499"/>
      <w:bookmarkStart w:id="345" w:name="_Toc82243361"/>
      <w:bookmarkStart w:id="346" w:name="_Toc82249299"/>
      <w:bookmarkStart w:id="347" w:name="_Toc82257545"/>
      <w:bookmarkStart w:id="348" w:name="_Toc82232113"/>
      <w:bookmarkStart w:id="349" w:name="_Toc82232186"/>
      <w:bookmarkStart w:id="350" w:name="_Toc82242501"/>
      <w:bookmarkStart w:id="351" w:name="_Toc82243363"/>
      <w:bookmarkStart w:id="352" w:name="_Toc82249301"/>
      <w:bookmarkStart w:id="353" w:name="_Toc82257547"/>
      <w:bookmarkStart w:id="354" w:name="_Toc82232114"/>
      <w:bookmarkStart w:id="355" w:name="_Toc82232187"/>
      <w:bookmarkStart w:id="356" w:name="_Toc82242502"/>
      <w:bookmarkStart w:id="357" w:name="_Toc82243364"/>
      <w:bookmarkStart w:id="358" w:name="_Toc82249302"/>
      <w:bookmarkStart w:id="359" w:name="_Toc8225754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2D6031">
        <w:rPr>
          <w:rFonts w:ascii="Franklin Gothic Book" w:hAnsi="Franklin Gothic Book" w:cs="Arial"/>
          <w:color w:val="auto"/>
          <w:sz w:val="22"/>
          <w:szCs w:val="22"/>
        </w:rPr>
        <w:br w:type="page"/>
      </w:r>
      <w:bookmarkStart w:id="360" w:name="_Toc98062886"/>
      <w:bookmarkStart w:id="361" w:name="_Toc121326912"/>
      <w:bookmarkStart w:id="362" w:name="_Toc98062890"/>
      <w:bookmarkStart w:id="363" w:name="_Toc98062892"/>
    </w:p>
    <w:p w14:paraId="65BAF775" w14:textId="77777777" w:rsidR="003E45EF" w:rsidRPr="002D6031" w:rsidRDefault="003E45EF" w:rsidP="003E45EF">
      <w:pPr>
        <w:pStyle w:val="StyleHeading1Auto"/>
        <w:keepNext w:val="0"/>
        <w:keepLines w:val="0"/>
        <w:widowControl w:val="0"/>
        <w:spacing w:before="0" w:after="0" w:line="240" w:lineRule="auto"/>
        <w:rPr>
          <w:rFonts w:ascii="Franklin Gothic Book" w:hAnsi="Franklin Gothic Book" w:cs="Arial"/>
          <w:sz w:val="28"/>
          <w:szCs w:val="28"/>
        </w:rPr>
      </w:pPr>
      <w:bookmarkStart w:id="364" w:name="_Toc520102947"/>
      <w:r w:rsidRPr="002D6031">
        <w:rPr>
          <w:rFonts w:ascii="Franklin Gothic Book" w:hAnsi="Franklin Gothic Book" w:cs="Arial"/>
          <w:sz w:val="28"/>
          <w:szCs w:val="28"/>
        </w:rPr>
        <w:lastRenderedPageBreak/>
        <w:t>Údaje o Zadavateli</w:t>
      </w:r>
      <w:bookmarkEnd w:id="360"/>
      <w:bookmarkEnd w:id="361"/>
      <w:bookmarkEnd w:id="364"/>
    </w:p>
    <w:p w14:paraId="50B428A8" w14:textId="77777777" w:rsidR="003E45EF" w:rsidRPr="002D6031" w:rsidRDefault="003E45EF" w:rsidP="003E45EF">
      <w:pPr>
        <w:pStyle w:val="StyleHeading1Auto"/>
        <w:keepNext w:val="0"/>
        <w:keepLines w:val="0"/>
        <w:widowControl w:val="0"/>
        <w:numPr>
          <w:ilvl w:val="0"/>
          <w:numId w:val="0"/>
        </w:numPr>
        <w:spacing w:before="0" w:after="0" w:line="240" w:lineRule="auto"/>
        <w:ind w:left="851"/>
        <w:rPr>
          <w:rFonts w:ascii="Franklin Gothic Book" w:hAnsi="Franklin Gothic Book" w:cs="Arial"/>
          <w:sz w:val="28"/>
          <w:szCs w:val="28"/>
        </w:rPr>
      </w:pPr>
    </w:p>
    <w:p w14:paraId="2A88971D" w14:textId="77777777" w:rsidR="001B1D91" w:rsidRDefault="003E45EF" w:rsidP="001B1D91">
      <w:pPr>
        <w:pStyle w:val="StyleNadpis2PPPAuto"/>
        <w:keepNext w:val="0"/>
        <w:keepLines w:val="0"/>
        <w:widowControl w:val="0"/>
        <w:spacing w:before="0" w:after="0"/>
        <w:rPr>
          <w:rFonts w:ascii="Franklin Gothic Book" w:hAnsi="Franklin Gothic Book" w:cs="Arial"/>
          <w:sz w:val="22"/>
          <w:szCs w:val="22"/>
        </w:rPr>
      </w:pPr>
      <w:bookmarkStart w:id="365" w:name="_Toc98062887"/>
      <w:bookmarkStart w:id="366" w:name="_Toc121326913"/>
      <w:bookmarkStart w:id="367" w:name="_Toc520102948"/>
      <w:r w:rsidRPr="002D6031">
        <w:rPr>
          <w:rFonts w:ascii="Franklin Gothic Book" w:hAnsi="Franklin Gothic Book" w:cs="Arial"/>
          <w:sz w:val="22"/>
          <w:szCs w:val="22"/>
        </w:rPr>
        <w:t>Základní údaje</w:t>
      </w:r>
      <w:bookmarkEnd w:id="365"/>
      <w:r w:rsidRPr="002D6031">
        <w:rPr>
          <w:rFonts w:ascii="Franklin Gothic Book" w:hAnsi="Franklin Gothic Book" w:cs="Arial"/>
          <w:sz w:val="22"/>
          <w:szCs w:val="22"/>
        </w:rPr>
        <w:t xml:space="preserve"> o zadavateli</w:t>
      </w:r>
      <w:bookmarkEnd w:id="366"/>
      <w:bookmarkEnd w:id="367"/>
    </w:p>
    <w:p w14:paraId="551A0475" w14:textId="77777777" w:rsidR="001B1D91" w:rsidRPr="001B1D91" w:rsidRDefault="001B1D91" w:rsidP="001B1D91">
      <w:pPr>
        <w:pStyle w:val="StyleNadpis2PPPAuto"/>
        <w:keepNext w:val="0"/>
        <w:keepLines w:val="0"/>
        <w:widowControl w:val="0"/>
        <w:numPr>
          <w:ilvl w:val="0"/>
          <w:numId w:val="0"/>
        </w:numPr>
        <w:spacing w:before="0" w:after="0"/>
        <w:rPr>
          <w:rFonts w:ascii="Franklin Gothic Book" w:hAnsi="Franklin Gothic Book" w:cs="Arial"/>
          <w:sz w:val="22"/>
          <w:szCs w:val="22"/>
        </w:rPr>
      </w:pPr>
    </w:p>
    <w:tbl>
      <w:tblPr>
        <w:tblW w:w="9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27"/>
        <w:gridCol w:w="5953"/>
      </w:tblGrid>
      <w:tr w:rsidR="001B1D91" w:rsidRPr="00B37530" w14:paraId="57C93658" w14:textId="77777777" w:rsidTr="00E336BB">
        <w:tc>
          <w:tcPr>
            <w:tcW w:w="3227" w:type="dxa"/>
            <w:tcBorders>
              <w:top w:val="single" w:sz="4" w:space="0" w:color="auto"/>
              <w:left w:val="single" w:sz="4" w:space="0" w:color="auto"/>
              <w:bottom w:val="single" w:sz="4" w:space="0" w:color="auto"/>
              <w:right w:val="single" w:sz="4" w:space="0" w:color="auto"/>
            </w:tcBorders>
            <w:vAlign w:val="center"/>
          </w:tcPr>
          <w:p w14:paraId="6229DCEF" w14:textId="77777777" w:rsidR="001B1D91" w:rsidRPr="00E336BB" w:rsidRDefault="001B1D91" w:rsidP="00E336BB">
            <w:pPr>
              <w:pStyle w:val="BodySingle"/>
              <w:spacing w:before="60" w:after="60" w:line="276" w:lineRule="auto"/>
              <w:jc w:val="left"/>
              <w:rPr>
                <w:rFonts w:ascii="Franklin Gothic Book" w:hAnsi="Franklin Gothic Book" w:cs="Arial"/>
                <w:b/>
                <w:color w:val="000000"/>
                <w:sz w:val="22"/>
                <w:szCs w:val="22"/>
              </w:rPr>
            </w:pPr>
            <w:r w:rsidRPr="00E336BB">
              <w:rPr>
                <w:rFonts w:ascii="Franklin Gothic Book" w:hAnsi="Franklin Gothic Book" w:cs="Arial"/>
                <w:b/>
                <w:color w:val="000000"/>
                <w:sz w:val="22"/>
                <w:szCs w:val="22"/>
              </w:rPr>
              <w:t>Zadavatel:</w:t>
            </w:r>
          </w:p>
        </w:tc>
        <w:tc>
          <w:tcPr>
            <w:tcW w:w="5953" w:type="dxa"/>
            <w:tcBorders>
              <w:top w:val="single" w:sz="4" w:space="0" w:color="auto"/>
              <w:left w:val="single" w:sz="4" w:space="0" w:color="auto"/>
              <w:bottom w:val="single" w:sz="4" w:space="0" w:color="auto"/>
              <w:right w:val="single" w:sz="4" w:space="0" w:color="auto"/>
            </w:tcBorders>
            <w:vAlign w:val="center"/>
          </w:tcPr>
          <w:p w14:paraId="7B0DB442" w14:textId="1BDEEAF7" w:rsidR="001B1D91" w:rsidRPr="00E336BB" w:rsidRDefault="0092104A" w:rsidP="0092104A">
            <w:pPr>
              <w:pStyle w:val="NormalJustified"/>
              <w:jc w:val="left"/>
              <w:rPr>
                <w:rFonts w:ascii="Franklin Gothic Book" w:hAnsi="Franklin Gothic Book" w:cs="Arial"/>
                <w:b/>
                <w:bCs/>
                <w:color w:val="000000"/>
                <w:sz w:val="22"/>
                <w:szCs w:val="22"/>
              </w:rPr>
            </w:pPr>
            <w:r w:rsidRPr="0092104A">
              <w:rPr>
                <w:rFonts w:ascii="Franklin Gothic Book" w:hAnsi="Franklin Gothic Book" w:cs="Arial"/>
                <w:b/>
                <w:bCs/>
                <w:color w:val="000000"/>
                <w:sz w:val="22"/>
                <w:szCs w:val="22"/>
              </w:rPr>
              <w:t xml:space="preserve">Centrum uznávání a celoživotního učení Pardubického kraje o.p.s. </w:t>
            </w:r>
          </w:p>
        </w:tc>
      </w:tr>
      <w:tr w:rsidR="001B1D91" w:rsidRPr="00B37530" w14:paraId="50BD6E21" w14:textId="77777777" w:rsidTr="00E336BB">
        <w:tc>
          <w:tcPr>
            <w:tcW w:w="3227" w:type="dxa"/>
            <w:tcBorders>
              <w:top w:val="single" w:sz="4" w:space="0" w:color="auto"/>
              <w:left w:val="single" w:sz="4" w:space="0" w:color="auto"/>
              <w:bottom w:val="single" w:sz="4" w:space="0" w:color="auto"/>
              <w:right w:val="single" w:sz="4" w:space="0" w:color="auto"/>
            </w:tcBorders>
            <w:vAlign w:val="center"/>
          </w:tcPr>
          <w:p w14:paraId="5D36BD3C" w14:textId="77777777" w:rsidR="001B1D91" w:rsidRPr="00E336BB" w:rsidRDefault="001B1D91" w:rsidP="00E336BB">
            <w:pPr>
              <w:pStyle w:val="BodySingle"/>
              <w:tabs>
                <w:tab w:val="left" w:pos="1035"/>
              </w:tabs>
              <w:spacing w:before="60" w:after="60" w:line="276" w:lineRule="auto"/>
              <w:jc w:val="left"/>
              <w:rPr>
                <w:rFonts w:ascii="Franklin Gothic Book" w:hAnsi="Franklin Gothic Book" w:cs="Arial"/>
                <w:color w:val="000000"/>
                <w:sz w:val="22"/>
                <w:szCs w:val="22"/>
              </w:rPr>
            </w:pPr>
            <w:r w:rsidRPr="00E336BB">
              <w:rPr>
                <w:rFonts w:ascii="Franklin Gothic Book" w:hAnsi="Franklin Gothic Book" w:cs="Arial"/>
                <w:color w:val="000000"/>
                <w:sz w:val="22"/>
                <w:szCs w:val="22"/>
              </w:rPr>
              <w:t>Právní forma:</w:t>
            </w:r>
          </w:p>
        </w:tc>
        <w:tc>
          <w:tcPr>
            <w:tcW w:w="5953" w:type="dxa"/>
            <w:tcBorders>
              <w:top w:val="single" w:sz="4" w:space="0" w:color="auto"/>
              <w:left w:val="single" w:sz="4" w:space="0" w:color="auto"/>
              <w:bottom w:val="single" w:sz="4" w:space="0" w:color="auto"/>
              <w:right w:val="single" w:sz="4" w:space="0" w:color="auto"/>
            </w:tcBorders>
            <w:vAlign w:val="center"/>
          </w:tcPr>
          <w:p w14:paraId="18069CE3" w14:textId="6846D5BA" w:rsidR="001B1D91" w:rsidRPr="00E336BB" w:rsidRDefault="0092104A" w:rsidP="00E336BB">
            <w:pPr>
              <w:spacing w:line="276" w:lineRule="auto"/>
              <w:jc w:val="left"/>
              <w:rPr>
                <w:rFonts w:ascii="Franklin Gothic Book" w:hAnsi="Franklin Gothic Book" w:cs="Arial"/>
                <w:bCs/>
                <w:color w:val="000000"/>
                <w:sz w:val="22"/>
              </w:rPr>
            </w:pPr>
            <w:r>
              <w:rPr>
                <w:rFonts w:ascii="Franklin Gothic Book" w:hAnsi="Franklin Gothic Book" w:cs="Arial"/>
                <w:bCs/>
                <w:color w:val="000000"/>
                <w:sz w:val="22"/>
                <w:szCs w:val="22"/>
              </w:rPr>
              <w:t>obecně prospěšná společnost</w:t>
            </w:r>
          </w:p>
        </w:tc>
      </w:tr>
      <w:tr w:rsidR="001B1D91" w:rsidRPr="00B37530" w14:paraId="4C2212E2" w14:textId="77777777" w:rsidTr="00E336BB">
        <w:tc>
          <w:tcPr>
            <w:tcW w:w="3227" w:type="dxa"/>
            <w:tcBorders>
              <w:top w:val="single" w:sz="4" w:space="0" w:color="auto"/>
              <w:left w:val="single" w:sz="4" w:space="0" w:color="auto"/>
              <w:bottom w:val="single" w:sz="4" w:space="0" w:color="auto"/>
              <w:right w:val="single" w:sz="4" w:space="0" w:color="auto"/>
            </w:tcBorders>
            <w:vAlign w:val="center"/>
          </w:tcPr>
          <w:p w14:paraId="0E36D4A3" w14:textId="77777777" w:rsidR="001B1D91" w:rsidRPr="00E336BB" w:rsidRDefault="001B1D91" w:rsidP="00E336BB">
            <w:pPr>
              <w:pStyle w:val="BodySingle"/>
              <w:tabs>
                <w:tab w:val="left" w:pos="1035"/>
              </w:tabs>
              <w:spacing w:before="60" w:after="60" w:line="276" w:lineRule="auto"/>
              <w:jc w:val="left"/>
              <w:rPr>
                <w:rFonts w:ascii="Franklin Gothic Book" w:hAnsi="Franklin Gothic Book" w:cs="Arial"/>
                <w:color w:val="000000"/>
                <w:sz w:val="22"/>
                <w:szCs w:val="22"/>
              </w:rPr>
            </w:pPr>
            <w:r w:rsidRPr="00E336BB">
              <w:rPr>
                <w:rFonts w:ascii="Franklin Gothic Book" w:hAnsi="Franklin Gothic Book" w:cs="Arial"/>
                <w:color w:val="000000"/>
                <w:sz w:val="22"/>
                <w:szCs w:val="22"/>
              </w:rPr>
              <w:t>Sídlo:</w:t>
            </w:r>
            <w:r w:rsidRPr="00E336BB">
              <w:rPr>
                <w:rFonts w:ascii="Franklin Gothic Book" w:hAnsi="Franklin Gothic Book" w:cs="Arial"/>
                <w:color w:val="000000"/>
                <w:sz w:val="22"/>
                <w:szCs w:val="22"/>
              </w:rPr>
              <w:tab/>
            </w:r>
          </w:p>
        </w:tc>
        <w:tc>
          <w:tcPr>
            <w:tcW w:w="5953" w:type="dxa"/>
            <w:tcBorders>
              <w:top w:val="single" w:sz="4" w:space="0" w:color="auto"/>
              <w:left w:val="single" w:sz="4" w:space="0" w:color="auto"/>
              <w:bottom w:val="single" w:sz="4" w:space="0" w:color="auto"/>
              <w:right w:val="single" w:sz="4" w:space="0" w:color="auto"/>
            </w:tcBorders>
            <w:vAlign w:val="center"/>
          </w:tcPr>
          <w:p w14:paraId="68883339" w14:textId="5814B205" w:rsidR="001B1D91" w:rsidRPr="00E336BB" w:rsidRDefault="0092104A" w:rsidP="0092104A">
            <w:pPr>
              <w:spacing w:line="276" w:lineRule="auto"/>
              <w:jc w:val="left"/>
              <w:rPr>
                <w:rFonts w:ascii="Franklin Gothic Book" w:hAnsi="Franklin Gothic Book" w:cs="Arial"/>
                <w:color w:val="000000"/>
                <w:sz w:val="22"/>
              </w:rPr>
            </w:pPr>
            <w:r w:rsidRPr="0092104A">
              <w:rPr>
                <w:rFonts w:ascii="Franklin Gothic Book" w:hAnsi="Franklin Gothic Book" w:cs="Arial"/>
                <w:bCs/>
                <w:color w:val="000000"/>
                <w:sz w:val="22"/>
                <w:szCs w:val="22"/>
              </w:rPr>
              <w:t>Náměstí Republiky 116</w:t>
            </w:r>
            <w:r>
              <w:rPr>
                <w:rFonts w:ascii="Franklin Gothic Book" w:hAnsi="Franklin Gothic Book" w:cs="Arial"/>
                <w:bCs/>
                <w:color w:val="000000"/>
                <w:sz w:val="22"/>
                <w:szCs w:val="22"/>
              </w:rPr>
              <w:t>, 530 02 Pardubice</w:t>
            </w:r>
          </w:p>
        </w:tc>
      </w:tr>
      <w:tr w:rsidR="001B1D91" w:rsidRPr="00B37530" w14:paraId="4AC0AFC9" w14:textId="77777777" w:rsidTr="00E336BB">
        <w:tc>
          <w:tcPr>
            <w:tcW w:w="3227" w:type="dxa"/>
            <w:tcBorders>
              <w:top w:val="single" w:sz="4" w:space="0" w:color="auto"/>
              <w:left w:val="single" w:sz="4" w:space="0" w:color="auto"/>
              <w:bottom w:val="single" w:sz="4" w:space="0" w:color="auto"/>
              <w:right w:val="single" w:sz="4" w:space="0" w:color="auto"/>
            </w:tcBorders>
            <w:vAlign w:val="center"/>
          </w:tcPr>
          <w:p w14:paraId="523B47A2" w14:textId="77777777" w:rsidR="001B1D91" w:rsidRPr="00E336BB" w:rsidRDefault="001B1D91" w:rsidP="00E336BB">
            <w:pPr>
              <w:pStyle w:val="BodySingle"/>
              <w:tabs>
                <w:tab w:val="left" w:pos="1035"/>
              </w:tabs>
              <w:spacing w:before="60" w:after="60" w:line="276" w:lineRule="auto"/>
              <w:jc w:val="left"/>
              <w:rPr>
                <w:rFonts w:ascii="Franklin Gothic Book" w:hAnsi="Franklin Gothic Book" w:cs="Arial"/>
                <w:color w:val="000000"/>
                <w:sz w:val="22"/>
                <w:szCs w:val="22"/>
              </w:rPr>
            </w:pPr>
            <w:r w:rsidRPr="00E336BB">
              <w:rPr>
                <w:rFonts w:ascii="Franklin Gothic Book" w:hAnsi="Franklin Gothic Book" w:cs="Arial"/>
                <w:color w:val="000000"/>
                <w:sz w:val="22"/>
                <w:szCs w:val="22"/>
              </w:rPr>
              <w:t>IČO:</w:t>
            </w:r>
            <w:r w:rsidRPr="00E336BB">
              <w:rPr>
                <w:rFonts w:ascii="Franklin Gothic Book" w:hAnsi="Franklin Gothic Book" w:cs="Arial"/>
                <w:color w:val="000000"/>
                <w:sz w:val="22"/>
                <w:szCs w:val="22"/>
              </w:rPr>
              <w:tab/>
            </w:r>
          </w:p>
        </w:tc>
        <w:tc>
          <w:tcPr>
            <w:tcW w:w="5953" w:type="dxa"/>
            <w:tcBorders>
              <w:top w:val="single" w:sz="4" w:space="0" w:color="auto"/>
              <w:left w:val="single" w:sz="4" w:space="0" w:color="auto"/>
              <w:bottom w:val="single" w:sz="4" w:space="0" w:color="auto"/>
              <w:right w:val="single" w:sz="4" w:space="0" w:color="auto"/>
            </w:tcBorders>
            <w:vAlign w:val="center"/>
          </w:tcPr>
          <w:p w14:paraId="47380265" w14:textId="5EB3B3A4" w:rsidR="001B1D91" w:rsidRPr="00E336BB" w:rsidRDefault="0092104A" w:rsidP="00E336BB">
            <w:pPr>
              <w:spacing w:line="276" w:lineRule="auto"/>
              <w:jc w:val="left"/>
              <w:rPr>
                <w:rFonts w:ascii="Franklin Gothic Book" w:hAnsi="Franklin Gothic Book" w:cs="Arial"/>
                <w:color w:val="000000"/>
                <w:sz w:val="22"/>
              </w:rPr>
            </w:pPr>
            <w:r w:rsidRPr="0092104A">
              <w:rPr>
                <w:rFonts w:ascii="Franklin Gothic Book" w:hAnsi="Franklin Gothic Book" w:cs="Arial"/>
                <w:bCs/>
                <w:color w:val="000000"/>
                <w:sz w:val="22"/>
                <w:szCs w:val="22"/>
              </w:rPr>
              <w:t>27547086</w:t>
            </w:r>
          </w:p>
        </w:tc>
      </w:tr>
      <w:tr w:rsidR="001B1D91" w:rsidRPr="00B37530" w14:paraId="03CEDA03" w14:textId="77777777" w:rsidTr="00E336BB">
        <w:tc>
          <w:tcPr>
            <w:tcW w:w="3227" w:type="dxa"/>
            <w:tcBorders>
              <w:top w:val="single" w:sz="4" w:space="0" w:color="auto"/>
              <w:left w:val="single" w:sz="4" w:space="0" w:color="auto"/>
              <w:bottom w:val="single" w:sz="4" w:space="0" w:color="auto"/>
              <w:right w:val="single" w:sz="4" w:space="0" w:color="auto"/>
            </w:tcBorders>
            <w:vAlign w:val="center"/>
          </w:tcPr>
          <w:p w14:paraId="5D249CB7" w14:textId="77777777" w:rsidR="001B1D91" w:rsidRPr="00E336BB" w:rsidRDefault="001B1D91" w:rsidP="00E336BB">
            <w:pPr>
              <w:pStyle w:val="BodySingle"/>
              <w:spacing w:before="60" w:after="60" w:line="276" w:lineRule="auto"/>
              <w:jc w:val="left"/>
              <w:rPr>
                <w:rFonts w:ascii="Franklin Gothic Book" w:hAnsi="Franklin Gothic Book" w:cs="Arial"/>
                <w:color w:val="000000"/>
                <w:sz w:val="22"/>
                <w:szCs w:val="22"/>
              </w:rPr>
            </w:pPr>
            <w:r w:rsidRPr="00E336BB">
              <w:rPr>
                <w:rFonts w:ascii="Franklin Gothic Book" w:hAnsi="Franklin Gothic Book" w:cs="Arial"/>
                <w:color w:val="000000"/>
                <w:sz w:val="22"/>
                <w:szCs w:val="22"/>
              </w:rPr>
              <w:t xml:space="preserve">Osoba oprávněná jednat </w:t>
            </w:r>
            <w:r w:rsidRPr="00E336BB">
              <w:rPr>
                <w:rFonts w:ascii="Franklin Gothic Book" w:hAnsi="Franklin Gothic Book" w:cs="Arial"/>
                <w:color w:val="000000"/>
                <w:sz w:val="22"/>
                <w:szCs w:val="22"/>
              </w:rPr>
              <w:br/>
              <w:t>jménem zadavatele:</w:t>
            </w:r>
          </w:p>
        </w:tc>
        <w:tc>
          <w:tcPr>
            <w:tcW w:w="5953" w:type="dxa"/>
            <w:tcBorders>
              <w:top w:val="single" w:sz="4" w:space="0" w:color="auto"/>
              <w:left w:val="single" w:sz="4" w:space="0" w:color="auto"/>
              <w:bottom w:val="single" w:sz="4" w:space="0" w:color="auto"/>
              <w:right w:val="single" w:sz="4" w:space="0" w:color="auto"/>
            </w:tcBorders>
            <w:vAlign w:val="center"/>
          </w:tcPr>
          <w:p w14:paraId="609D0B7E" w14:textId="319870CE" w:rsidR="001B1D91" w:rsidRPr="00B1411B" w:rsidRDefault="00B1411B" w:rsidP="00E336BB">
            <w:pPr>
              <w:pStyle w:val="BodySingle"/>
              <w:spacing w:before="60" w:after="60" w:line="276" w:lineRule="auto"/>
              <w:jc w:val="left"/>
              <w:rPr>
                <w:rFonts w:ascii="Franklin Gothic Book" w:hAnsi="Franklin Gothic Book"/>
                <w:color w:val="000000"/>
                <w:sz w:val="22"/>
                <w:szCs w:val="22"/>
              </w:rPr>
            </w:pPr>
            <w:r w:rsidRPr="00B1411B">
              <w:rPr>
                <w:rFonts w:ascii="Franklin Gothic Book" w:hAnsi="Franklin Gothic Book"/>
                <w:color w:val="000000"/>
                <w:sz w:val="22"/>
                <w:szCs w:val="22"/>
              </w:rPr>
              <w:t>Doc. Ing. Jaroslavem Pakostou, CSc.</w:t>
            </w:r>
          </w:p>
        </w:tc>
      </w:tr>
    </w:tbl>
    <w:p w14:paraId="318E5485" w14:textId="77777777" w:rsidR="001B1D91" w:rsidRPr="00B02CFD" w:rsidRDefault="001B1D91" w:rsidP="001B1D91">
      <w:pPr>
        <w:pStyle w:val="Nadpis1"/>
        <w:numPr>
          <w:ilvl w:val="0"/>
          <w:numId w:val="0"/>
        </w:numPr>
        <w:ind w:left="851"/>
      </w:pPr>
    </w:p>
    <w:tbl>
      <w:tblPr>
        <w:tblW w:w="9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27"/>
        <w:gridCol w:w="5953"/>
      </w:tblGrid>
      <w:tr w:rsidR="001B1D91" w:rsidRPr="00B37530" w14:paraId="7C4FCD9F" w14:textId="77777777" w:rsidTr="00E336BB">
        <w:tc>
          <w:tcPr>
            <w:tcW w:w="9180" w:type="dxa"/>
            <w:gridSpan w:val="2"/>
            <w:tcBorders>
              <w:top w:val="single" w:sz="4" w:space="0" w:color="auto"/>
              <w:left w:val="single" w:sz="4" w:space="0" w:color="auto"/>
              <w:right w:val="single" w:sz="4" w:space="0" w:color="auto"/>
            </w:tcBorders>
            <w:vAlign w:val="center"/>
          </w:tcPr>
          <w:p w14:paraId="3C4D4B55" w14:textId="77777777" w:rsidR="001B1D91" w:rsidRPr="00A22C4C" w:rsidRDefault="001B1D91" w:rsidP="00E336BB">
            <w:pPr>
              <w:pStyle w:val="BodySingle"/>
              <w:spacing w:before="60" w:after="60" w:line="276" w:lineRule="auto"/>
              <w:jc w:val="left"/>
              <w:rPr>
                <w:rFonts w:ascii="Franklin Gothic Book" w:hAnsi="Franklin Gothic Book" w:cs="Arial"/>
                <w:b/>
                <w:color w:val="000000"/>
                <w:sz w:val="22"/>
                <w:szCs w:val="22"/>
              </w:rPr>
            </w:pPr>
            <w:r w:rsidRPr="00A22C4C">
              <w:rPr>
                <w:rFonts w:ascii="Franklin Gothic Book" w:hAnsi="Franklin Gothic Book" w:cs="Arial"/>
                <w:b/>
                <w:color w:val="000000"/>
                <w:sz w:val="22"/>
                <w:szCs w:val="22"/>
              </w:rPr>
              <w:t>Osoba zmocněná jednat jménem zadavatele ve všech právních věcech týkajících se veřejné zakázky</w:t>
            </w:r>
          </w:p>
        </w:tc>
      </w:tr>
      <w:tr w:rsidR="001B1D91" w:rsidRPr="00B37530" w14:paraId="0530120A" w14:textId="77777777" w:rsidTr="00E336BB">
        <w:tc>
          <w:tcPr>
            <w:tcW w:w="3227" w:type="dxa"/>
            <w:tcBorders>
              <w:top w:val="single" w:sz="4" w:space="0" w:color="auto"/>
              <w:left w:val="single" w:sz="4" w:space="0" w:color="auto"/>
              <w:bottom w:val="single" w:sz="4" w:space="0" w:color="auto"/>
              <w:right w:val="single" w:sz="4" w:space="0" w:color="auto"/>
            </w:tcBorders>
            <w:vAlign w:val="center"/>
          </w:tcPr>
          <w:p w14:paraId="1C90537C" w14:textId="77777777" w:rsidR="001B1D91" w:rsidRPr="00B02CFD" w:rsidRDefault="001B1D91" w:rsidP="00E336BB">
            <w:pPr>
              <w:spacing w:line="276" w:lineRule="auto"/>
              <w:jc w:val="left"/>
              <w:rPr>
                <w:rFonts w:ascii="Franklin Gothic Book" w:hAnsi="Franklin Gothic Book" w:cs="Arial"/>
                <w:color w:val="000000"/>
                <w:sz w:val="22"/>
              </w:rPr>
            </w:pPr>
            <w:r w:rsidRPr="00B02CFD">
              <w:rPr>
                <w:rFonts w:ascii="Franklin Gothic Book" w:hAnsi="Franklin Gothic Book" w:cs="Arial"/>
                <w:color w:val="000000"/>
                <w:sz w:val="22"/>
                <w:szCs w:val="22"/>
              </w:rPr>
              <w:t>Zmocněná osoba:</w:t>
            </w:r>
          </w:p>
        </w:tc>
        <w:tc>
          <w:tcPr>
            <w:tcW w:w="5953" w:type="dxa"/>
            <w:tcBorders>
              <w:top w:val="single" w:sz="4" w:space="0" w:color="auto"/>
              <w:left w:val="single" w:sz="4" w:space="0" w:color="auto"/>
              <w:bottom w:val="single" w:sz="4" w:space="0" w:color="auto"/>
              <w:right w:val="single" w:sz="4" w:space="0" w:color="auto"/>
            </w:tcBorders>
            <w:vAlign w:val="center"/>
          </w:tcPr>
          <w:p w14:paraId="67DF864C" w14:textId="77777777" w:rsidR="001B1D91" w:rsidRPr="00A22C4C" w:rsidRDefault="001B1D91" w:rsidP="00E336BB">
            <w:pPr>
              <w:pStyle w:val="BodySingle"/>
              <w:widowControl w:val="0"/>
              <w:snapToGrid w:val="0"/>
              <w:spacing w:before="0" w:after="0" w:line="276" w:lineRule="auto"/>
              <w:jc w:val="left"/>
              <w:rPr>
                <w:rFonts w:ascii="Franklin Gothic Book" w:hAnsi="Franklin Gothic Book" w:cs="Arial"/>
                <w:color w:val="000000"/>
                <w:sz w:val="22"/>
                <w:szCs w:val="22"/>
              </w:rPr>
            </w:pPr>
            <w:r w:rsidRPr="00A22C4C">
              <w:rPr>
                <w:rFonts w:ascii="Franklin Gothic Book" w:hAnsi="Franklin Gothic Book" w:cs="Arial"/>
                <w:color w:val="000000"/>
                <w:sz w:val="22"/>
                <w:szCs w:val="22"/>
              </w:rPr>
              <w:t xml:space="preserve">iora </w:t>
            </w:r>
            <w:proofErr w:type="spellStart"/>
            <w:r w:rsidRPr="00A22C4C">
              <w:rPr>
                <w:rFonts w:ascii="Franklin Gothic Book" w:hAnsi="Franklin Gothic Book" w:cs="Arial"/>
                <w:color w:val="000000"/>
                <w:sz w:val="22"/>
                <w:szCs w:val="22"/>
              </w:rPr>
              <w:t>legal</w:t>
            </w:r>
            <w:proofErr w:type="spellEnd"/>
            <w:r w:rsidRPr="00A22C4C">
              <w:rPr>
                <w:rFonts w:ascii="Franklin Gothic Book" w:hAnsi="Franklin Gothic Book" w:cs="Arial"/>
                <w:color w:val="000000"/>
                <w:sz w:val="22"/>
                <w:szCs w:val="22"/>
              </w:rPr>
              <w:t>, advokátní kancelář s.r.o.</w:t>
            </w:r>
          </w:p>
        </w:tc>
      </w:tr>
      <w:tr w:rsidR="001B1D91" w:rsidRPr="00B37530" w14:paraId="765D0545" w14:textId="77777777" w:rsidTr="00E336BB">
        <w:tc>
          <w:tcPr>
            <w:tcW w:w="3227" w:type="dxa"/>
            <w:tcBorders>
              <w:top w:val="single" w:sz="4" w:space="0" w:color="auto"/>
              <w:left w:val="single" w:sz="4" w:space="0" w:color="auto"/>
              <w:bottom w:val="single" w:sz="4" w:space="0" w:color="auto"/>
              <w:right w:val="single" w:sz="4" w:space="0" w:color="auto"/>
            </w:tcBorders>
            <w:vAlign w:val="center"/>
          </w:tcPr>
          <w:p w14:paraId="2030C9D9" w14:textId="77777777" w:rsidR="001B1D91" w:rsidRPr="00B02CFD" w:rsidRDefault="001B1D91" w:rsidP="00E336BB">
            <w:pPr>
              <w:spacing w:line="276" w:lineRule="auto"/>
              <w:jc w:val="left"/>
              <w:rPr>
                <w:rFonts w:ascii="Franklin Gothic Book" w:hAnsi="Franklin Gothic Book" w:cs="Arial"/>
                <w:color w:val="000000"/>
                <w:sz w:val="22"/>
              </w:rPr>
            </w:pPr>
            <w:r w:rsidRPr="00B02CFD">
              <w:rPr>
                <w:rFonts w:ascii="Franklin Gothic Book" w:hAnsi="Franklin Gothic Book" w:cs="Arial"/>
                <w:color w:val="000000"/>
                <w:sz w:val="22"/>
                <w:szCs w:val="22"/>
              </w:rPr>
              <w:t>Sídlo:</w:t>
            </w:r>
          </w:p>
        </w:tc>
        <w:tc>
          <w:tcPr>
            <w:tcW w:w="5953" w:type="dxa"/>
            <w:tcBorders>
              <w:top w:val="single" w:sz="4" w:space="0" w:color="auto"/>
              <w:left w:val="single" w:sz="4" w:space="0" w:color="auto"/>
              <w:bottom w:val="single" w:sz="4" w:space="0" w:color="auto"/>
              <w:right w:val="single" w:sz="4" w:space="0" w:color="auto"/>
            </w:tcBorders>
            <w:vAlign w:val="center"/>
          </w:tcPr>
          <w:p w14:paraId="0ABC56DD" w14:textId="77777777" w:rsidR="001B1D91" w:rsidRPr="00A22C4C" w:rsidRDefault="001B1D91" w:rsidP="00E336BB">
            <w:pPr>
              <w:pStyle w:val="BodySingle"/>
              <w:widowControl w:val="0"/>
              <w:snapToGrid w:val="0"/>
              <w:spacing w:before="0" w:after="0" w:line="276" w:lineRule="auto"/>
              <w:jc w:val="left"/>
              <w:rPr>
                <w:rFonts w:ascii="Franklin Gothic Book" w:hAnsi="Franklin Gothic Book" w:cs="Arial"/>
                <w:color w:val="000000"/>
                <w:sz w:val="22"/>
                <w:szCs w:val="22"/>
              </w:rPr>
            </w:pPr>
            <w:r w:rsidRPr="00A22C4C">
              <w:rPr>
                <w:rFonts w:ascii="Franklin Gothic Book" w:hAnsi="Franklin Gothic Book" w:cs="Arial"/>
                <w:color w:val="000000"/>
                <w:sz w:val="22"/>
                <w:szCs w:val="22"/>
              </w:rPr>
              <w:t>Novodvorská 1010/14, 142 00 Praha 4</w:t>
            </w:r>
          </w:p>
        </w:tc>
      </w:tr>
      <w:tr w:rsidR="001B1D91" w:rsidRPr="00B37530" w14:paraId="2E51C5C4" w14:textId="77777777" w:rsidTr="00E336BB">
        <w:tc>
          <w:tcPr>
            <w:tcW w:w="3227" w:type="dxa"/>
            <w:tcBorders>
              <w:top w:val="single" w:sz="4" w:space="0" w:color="auto"/>
              <w:left w:val="single" w:sz="4" w:space="0" w:color="auto"/>
              <w:bottom w:val="single" w:sz="4" w:space="0" w:color="auto"/>
              <w:right w:val="single" w:sz="4" w:space="0" w:color="auto"/>
            </w:tcBorders>
            <w:vAlign w:val="center"/>
          </w:tcPr>
          <w:p w14:paraId="69A00F9D" w14:textId="77777777" w:rsidR="001B1D91" w:rsidRPr="00B02CFD" w:rsidRDefault="001B1D91" w:rsidP="00E336BB">
            <w:pPr>
              <w:spacing w:line="276" w:lineRule="auto"/>
              <w:jc w:val="left"/>
              <w:rPr>
                <w:rFonts w:ascii="Franklin Gothic Book" w:hAnsi="Franklin Gothic Book" w:cs="Arial"/>
                <w:color w:val="000000"/>
                <w:sz w:val="22"/>
              </w:rPr>
            </w:pPr>
            <w:r w:rsidRPr="00B02CFD">
              <w:rPr>
                <w:rFonts w:ascii="Franklin Gothic Book" w:hAnsi="Franklin Gothic Book" w:cs="Arial"/>
                <w:color w:val="000000"/>
                <w:sz w:val="22"/>
                <w:szCs w:val="22"/>
              </w:rPr>
              <w:t xml:space="preserve">IČO: </w:t>
            </w:r>
          </w:p>
        </w:tc>
        <w:tc>
          <w:tcPr>
            <w:tcW w:w="5953" w:type="dxa"/>
            <w:tcBorders>
              <w:top w:val="single" w:sz="4" w:space="0" w:color="auto"/>
              <w:left w:val="single" w:sz="4" w:space="0" w:color="auto"/>
              <w:bottom w:val="single" w:sz="4" w:space="0" w:color="auto"/>
              <w:right w:val="single" w:sz="4" w:space="0" w:color="auto"/>
            </w:tcBorders>
            <w:vAlign w:val="center"/>
          </w:tcPr>
          <w:p w14:paraId="3C83FB70" w14:textId="77777777" w:rsidR="001B1D91" w:rsidRPr="00A22C4C" w:rsidRDefault="001B1D91" w:rsidP="00E336BB">
            <w:pPr>
              <w:pStyle w:val="BodySingle"/>
              <w:widowControl w:val="0"/>
              <w:snapToGrid w:val="0"/>
              <w:spacing w:before="0" w:after="0" w:line="276" w:lineRule="auto"/>
              <w:jc w:val="left"/>
              <w:rPr>
                <w:rFonts w:ascii="Franklin Gothic Book" w:hAnsi="Franklin Gothic Book" w:cs="Arial"/>
                <w:color w:val="000000"/>
                <w:sz w:val="22"/>
                <w:szCs w:val="22"/>
              </w:rPr>
            </w:pPr>
            <w:r w:rsidRPr="00A22C4C">
              <w:rPr>
                <w:rFonts w:ascii="Franklin Gothic Book" w:hAnsi="Franklin Gothic Book" w:cs="Arial"/>
                <w:color w:val="000000"/>
                <w:sz w:val="22"/>
                <w:szCs w:val="22"/>
              </w:rPr>
              <w:t>03901475</w:t>
            </w:r>
          </w:p>
        </w:tc>
      </w:tr>
      <w:tr w:rsidR="001B1D91" w:rsidRPr="00B37530" w14:paraId="29EF9B67" w14:textId="77777777" w:rsidTr="00E336BB">
        <w:tc>
          <w:tcPr>
            <w:tcW w:w="3227" w:type="dxa"/>
            <w:tcBorders>
              <w:top w:val="single" w:sz="4" w:space="0" w:color="auto"/>
              <w:left w:val="single" w:sz="4" w:space="0" w:color="auto"/>
              <w:bottom w:val="single" w:sz="4" w:space="0" w:color="auto"/>
              <w:right w:val="single" w:sz="4" w:space="0" w:color="auto"/>
            </w:tcBorders>
            <w:vAlign w:val="center"/>
          </w:tcPr>
          <w:p w14:paraId="121CAE06" w14:textId="77777777" w:rsidR="001B1D91" w:rsidRPr="00B02CFD" w:rsidRDefault="001B1D91" w:rsidP="00E336BB">
            <w:pPr>
              <w:spacing w:line="276" w:lineRule="auto"/>
              <w:jc w:val="left"/>
              <w:rPr>
                <w:rFonts w:ascii="Franklin Gothic Book" w:hAnsi="Franklin Gothic Book" w:cs="Arial"/>
                <w:color w:val="000000"/>
                <w:sz w:val="22"/>
              </w:rPr>
            </w:pPr>
            <w:r w:rsidRPr="00B02CFD">
              <w:rPr>
                <w:rFonts w:ascii="Franklin Gothic Book" w:hAnsi="Franklin Gothic Book" w:cs="Arial"/>
                <w:color w:val="000000"/>
                <w:sz w:val="22"/>
                <w:szCs w:val="22"/>
              </w:rPr>
              <w:t>DIČ:</w:t>
            </w:r>
          </w:p>
        </w:tc>
        <w:tc>
          <w:tcPr>
            <w:tcW w:w="5953" w:type="dxa"/>
            <w:tcBorders>
              <w:top w:val="single" w:sz="4" w:space="0" w:color="auto"/>
              <w:left w:val="single" w:sz="4" w:space="0" w:color="auto"/>
              <w:bottom w:val="single" w:sz="4" w:space="0" w:color="auto"/>
              <w:right w:val="single" w:sz="4" w:space="0" w:color="auto"/>
            </w:tcBorders>
            <w:vAlign w:val="center"/>
          </w:tcPr>
          <w:p w14:paraId="714CCA08" w14:textId="77777777" w:rsidR="001B1D91" w:rsidRPr="00B02CFD" w:rsidRDefault="001B1D91" w:rsidP="00E336BB">
            <w:pPr>
              <w:widowControl w:val="0"/>
              <w:snapToGrid w:val="0"/>
              <w:spacing w:before="0" w:after="0" w:line="276" w:lineRule="auto"/>
              <w:jc w:val="left"/>
              <w:rPr>
                <w:rFonts w:ascii="Franklin Gothic Book" w:hAnsi="Franklin Gothic Book" w:cs="Arial"/>
                <w:color w:val="000000"/>
                <w:sz w:val="22"/>
              </w:rPr>
            </w:pPr>
            <w:r w:rsidRPr="00B02CFD">
              <w:rPr>
                <w:rFonts w:ascii="Franklin Gothic Book" w:hAnsi="Franklin Gothic Book" w:cs="Arial"/>
                <w:color w:val="000000"/>
                <w:sz w:val="22"/>
              </w:rPr>
              <w:t>CZ03901475</w:t>
            </w:r>
          </w:p>
        </w:tc>
      </w:tr>
      <w:tr w:rsidR="001B1D91" w:rsidRPr="00B37530" w14:paraId="0DBDC013" w14:textId="77777777" w:rsidTr="00E336BB">
        <w:trPr>
          <w:trHeight w:val="195"/>
        </w:trPr>
        <w:tc>
          <w:tcPr>
            <w:tcW w:w="3227" w:type="dxa"/>
            <w:tcBorders>
              <w:top w:val="single" w:sz="4" w:space="0" w:color="auto"/>
              <w:left w:val="single" w:sz="4" w:space="0" w:color="auto"/>
              <w:bottom w:val="single" w:sz="4" w:space="0" w:color="auto"/>
              <w:right w:val="single" w:sz="4" w:space="0" w:color="auto"/>
            </w:tcBorders>
            <w:vAlign w:val="center"/>
          </w:tcPr>
          <w:p w14:paraId="68299A0E" w14:textId="77777777" w:rsidR="001B1D91" w:rsidRPr="00B02CFD" w:rsidRDefault="001B1D91" w:rsidP="00E336BB">
            <w:pPr>
              <w:spacing w:line="276" w:lineRule="auto"/>
              <w:jc w:val="left"/>
              <w:rPr>
                <w:rFonts w:ascii="Franklin Gothic Book" w:hAnsi="Franklin Gothic Book" w:cs="Arial"/>
                <w:color w:val="000000"/>
                <w:sz w:val="22"/>
              </w:rPr>
            </w:pPr>
            <w:r w:rsidRPr="00B02CFD">
              <w:rPr>
                <w:rFonts w:ascii="Franklin Gothic Book" w:hAnsi="Franklin Gothic Book" w:cs="Arial"/>
                <w:color w:val="000000"/>
                <w:sz w:val="22"/>
                <w:szCs w:val="22"/>
              </w:rPr>
              <w:t xml:space="preserve">Kontaktní osoba </w:t>
            </w:r>
          </w:p>
        </w:tc>
        <w:tc>
          <w:tcPr>
            <w:tcW w:w="5953" w:type="dxa"/>
            <w:tcBorders>
              <w:top w:val="single" w:sz="4" w:space="0" w:color="auto"/>
              <w:left w:val="single" w:sz="4" w:space="0" w:color="auto"/>
              <w:bottom w:val="single" w:sz="4" w:space="0" w:color="auto"/>
              <w:right w:val="single" w:sz="4" w:space="0" w:color="auto"/>
            </w:tcBorders>
            <w:vAlign w:val="center"/>
          </w:tcPr>
          <w:p w14:paraId="1F07EA8C" w14:textId="77777777" w:rsidR="001B1D91" w:rsidRPr="00A22C4C" w:rsidRDefault="001B1D91" w:rsidP="00E336BB">
            <w:pPr>
              <w:pStyle w:val="BodySingle"/>
              <w:widowControl w:val="0"/>
              <w:snapToGrid w:val="0"/>
              <w:spacing w:line="276" w:lineRule="auto"/>
              <w:jc w:val="left"/>
              <w:rPr>
                <w:rFonts w:ascii="Franklin Gothic Book" w:hAnsi="Franklin Gothic Book" w:cs="Arial"/>
                <w:color w:val="000000"/>
                <w:sz w:val="22"/>
                <w:szCs w:val="22"/>
              </w:rPr>
            </w:pPr>
            <w:r w:rsidRPr="00A22C4C">
              <w:rPr>
                <w:rFonts w:ascii="Franklin Gothic Book" w:hAnsi="Franklin Gothic Book" w:cs="Arial"/>
                <w:color w:val="000000"/>
                <w:sz w:val="22"/>
                <w:szCs w:val="22"/>
              </w:rPr>
              <w:t>Natálie Macháčková</w:t>
            </w:r>
          </w:p>
        </w:tc>
      </w:tr>
      <w:tr w:rsidR="001B1D91" w:rsidRPr="00B37530" w14:paraId="6020A7DC" w14:textId="77777777" w:rsidTr="00E336BB">
        <w:tc>
          <w:tcPr>
            <w:tcW w:w="3227" w:type="dxa"/>
            <w:tcBorders>
              <w:top w:val="single" w:sz="4" w:space="0" w:color="auto"/>
              <w:left w:val="single" w:sz="4" w:space="0" w:color="auto"/>
              <w:bottom w:val="single" w:sz="4" w:space="0" w:color="auto"/>
              <w:right w:val="single" w:sz="4" w:space="0" w:color="auto"/>
            </w:tcBorders>
            <w:vAlign w:val="center"/>
          </w:tcPr>
          <w:p w14:paraId="437E49C1" w14:textId="77777777" w:rsidR="001B1D91" w:rsidRPr="00B02CFD" w:rsidRDefault="001B1D91" w:rsidP="00E336BB">
            <w:pPr>
              <w:spacing w:line="276" w:lineRule="auto"/>
              <w:jc w:val="left"/>
              <w:rPr>
                <w:rFonts w:ascii="Franklin Gothic Book" w:hAnsi="Franklin Gothic Book" w:cs="Arial"/>
                <w:color w:val="000000"/>
                <w:sz w:val="22"/>
              </w:rPr>
            </w:pPr>
            <w:r w:rsidRPr="00B02CFD">
              <w:rPr>
                <w:rFonts w:ascii="Franklin Gothic Book" w:hAnsi="Franklin Gothic Book" w:cs="Arial"/>
                <w:color w:val="000000"/>
                <w:sz w:val="22"/>
                <w:szCs w:val="22"/>
              </w:rPr>
              <w:t xml:space="preserve">Tel.: </w:t>
            </w:r>
          </w:p>
        </w:tc>
        <w:tc>
          <w:tcPr>
            <w:tcW w:w="5953" w:type="dxa"/>
            <w:tcBorders>
              <w:top w:val="single" w:sz="4" w:space="0" w:color="auto"/>
              <w:left w:val="single" w:sz="4" w:space="0" w:color="auto"/>
              <w:bottom w:val="single" w:sz="4" w:space="0" w:color="auto"/>
              <w:right w:val="single" w:sz="4" w:space="0" w:color="auto"/>
            </w:tcBorders>
            <w:vAlign w:val="center"/>
          </w:tcPr>
          <w:p w14:paraId="5EE05B6F" w14:textId="77777777" w:rsidR="001B1D91" w:rsidRPr="00A22C4C" w:rsidRDefault="001B1D91" w:rsidP="00E336BB">
            <w:pPr>
              <w:pStyle w:val="BodySingle"/>
              <w:widowControl w:val="0"/>
              <w:snapToGrid w:val="0"/>
              <w:spacing w:before="0" w:after="0" w:line="276" w:lineRule="auto"/>
              <w:jc w:val="left"/>
              <w:rPr>
                <w:rFonts w:ascii="Franklin Gothic Book" w:hAnsi="Franklin Gothic Book"/>
                <w:bCs/>
                <w:color w:val="000000"/>
                <w:sz w:val="22"/>
                <w:szCs w:val="22"/>
              </w:rPr>
            </w:pPr>
            <w:r w:rsidRPr="00A22C4C">
              <w:rPr>
                <w:rFonts w:ascii="Franklin Gothic Book" w:hAnsi="Franklin Gothic Book"/>
                <w:bCs/>
                <w:color w:val="000000"/>
                <w:sz w:val="22"/>
                <w:szCs w:val="22"/>
              </w:rPr>
              <w:t>+420 605 042 137</w:t>
            </w:r>
          </w:p>
        </w:tc>
      </w:tr>
      <w:tr w:rsidR="001B1D91" w:rsidRPr="00B37530" w14:paraId="3E52C115" w14:textId="77777777" w:rsidTr="00E336BB">
        <w:tc>
          <w:tcPr>
            <w:tcW w:w="3227" w:type="dxa"/>
            <w:tcBorders>
              <w:top w:val="single" w:sz="4" w:space="0" w:color="auto"/>
              <w:left w:val="single" w:sz="4" w:space="0" w:color="auto"/>
              <w:bottom w:val="single" w:sz="4" w:space="0" w:color="auto"/>
              <w:right w:val="single" w:sz="4" w:space="0" w:color="auto"/>
            </w:tcBorders>
            <w:vAlign w:val="center"/>
          </w:tcPr>
          <w:p w14:paraId="5FD48A65" w14:textId="77777777" w:rsidR="001B1D91" w:rsidRPr="00B02CFD" w:rsidRDefault="001B1D91" w:rsidP="00E336BB">
            <w:pPr>
              <w:spacing w:line="276" w:lineRule="auto"/>
              <w:jc w:val="left"/>
              <w:rPr>
                <w:rFonts w:ascii="Franklin Gothic Book" w:hAnsi="Franklin Gothic Book" w:cs="Arial"/>
                <w:color w:val="000000"/>
                <w:sz w:val="22"/>
              </w:rPr>
            </w:pPr>
            <w:r w:rsidRPr="00B02CFD">
              <w:rPr>
                <w:rFonts w:ascii="Franklin Gothic Book" w:hAnsi="Franklin Gothic Book" w:cs="Arial"/>
                <w:color w:val="000000"/>
                <w:sz w:val="22"/>
                <w:szCs w:val="22"/>
              </w:rPr>
              <w:t>E-mail:</w:t>
            </w:r>
          </w:p>
        </w:tc>
        <w:tc>
          <w:tcPr>
            <w:tcW w:w="5953" w:type="dxa"/>
            <w:tcBorders>
              <w:top w:val="single" w:sz="4" w:space="0" w:color="auto"/>
              <w:left w:val="single" w:sz="4" w:space="0" w:color="auto"/>
              <w:bottom w:val="single" w:sz="4" w:space="0" w:color="auto"/>
              <w:right w:val="single" w:sz="4" w:space="0" w:color="auto"/>
            </w:tcBorders>
            <w:vAlign w:val="center"/>
          </w:tcPr>
          <w:p w14:paraId="77CE3EF9" w14:textId="77777777" w:rsidR="001B1D91" w:rsidRPr="00A22C4C" w:rsidRDefault="00DA5F75" w:rsidP="00E336BB">
            <w:pPr>
              <w:pStyle w:val="BodySingle"/>
              <w:widowControl w:val="0"/>
              <w:snapToGrid w:val="0"/>
              <w:spacing w:line="276" w:lineRule="auto"/>
              <w:jc w:val="left"/>
              <w:rPr>
                <w:rFonts w:ascii="Franklin Gothic Book" w:hAnsi="Franklin Gothic Book" w:cs="Arial"/>
                <w:color w:val="000000"/>
                <w:sz w:val="22"/>
                <w:szCs w:val="22"/>
              </w:rPr>
            </w:pPr>
            <w:hyperlink r:id="rId15" w:history="1">
              <w:r w:rsidR="001B1D91" w:rsidRPr="00A22C4C">
                <w:rPr>
                  <w:rStyle w:val="Hypertextovodkaz"/>
                  <w:rFonts w:ascii="Franklin Gothic Book" w:hAnsi="Franklin Gothic Book" w:cs="Arial"/>
                  <w:sz w:val="22"/>
                  <w:szCs w:val="22"/>
                </w:rPr>
                <w:t>natalie@iora.cz</w:t>
              </w:r>
            </w:hyperlink>
          </w:p>
        </w:tc>
      </w:tr>
      <w:tr w:rsidR="001B1D91" w:rsidRPr="00B37530" w14:paraId="664D939A" w14:textId="77777777" w:rsidTr="00E336BB">
        <w:tc>
          <w:tcPr>
            <w:tcW w:w="3227" w:type="dxa"/>
            <w:tcBorders>
              <w:top w:val="single" w:sz="4" w:space="0" w:color="auto"/>
              <w:left w:val="single" w:sz="4" w:space="0" w:color="auto"/>
              <w:bottom w:val="single" w:sz="4" w:space="0" w:color="auto"/>
              <w:right w:val="single" w:sz="4" w:space="0" w:color="auto"/>
            </w:tcBorders>
            <w:vAlign w:val="center"/>
          </w:tcPr>
          <w:p w14:paraId="07C60864" w14:textId="77777777" w:rsidR="001B1D91" w:rsidRPr="00B02CFD" w:rsidRDefault="001B1D91" w:rsidP="00E336BB">
            <w:pPr>
              <w:spacing w:line="276" w:lineRule="auto"/>
              <w:jc w:val="left"/>
              <w:rPr>
                <w:rFonts w:ascii="Franklin Gothic Book" w:hAnsi="Franklin Gothic Book" w:cs="Arial"/>
                <w:b/>
                <w:color w:val="000000"/>
                <w:sz w:val="22"/>
              </w:rPr>
            </w:pPr>
            <w:r w:rsidRPr="00B02CFD">
              <w:rPr>
                <w:rFonts w:ascii="Franklin Gothic Book" w:hAnsi="Franklin Gothic Book" w:cs="Arial"/>
                <w:b/>
                <w:color w:val="000000"/>
                <w:sz w:val="22"/>
                <w:szCs w:val="22"/>
              </w:rPr>
              <w:t xml:space="preserve">Kontaktní adresa zadavatele pro veškeré úkony související </w:t>
            </w:r>
            <w:r w:rsidRPr="00B02CFD">
              <w:rPr>
                <w:rFonts w:ascii="Franklin Gothic Book" w:hAnsi="Franklin Gothic Book" w:cs="Arial"/>
                <w:b/>
                <w:color w:val="000000"/>
                <w:sz w:val="22"/>
                <w:szCs w:val="22"/>
              </w:rPr>
              <w:br/>
              <w:t xml:space="preserve">se zadávacím řízením </w:t>
            </w:r>
          </w:p>
        </w:tc>
        <w:tc>
          <w:tcPr>
            <w:tcW w:w="5953" w:type="dxa"/>
            <w:tcBorders>
              <w:top w:val="single" w:sz="4" w:space="0" w:color="auto"/>
              <w:left w:val="single" w:sz="4" w:space="0" w:color="auto"/>
              <w:bottom w:val="single" w:sz="4" w:space="0" w:color="auto"/>
              <w:right w:val="single" w:sz="4" w:space="0" w:color="auto"/>
            </w:tcBorders>
            <w:vAlign w:val="center"/>
          </w:tcPr>
          <w:p w14:paraId="533C9BED" w14:textId="77777777" w:rsidR="001B1D91" w:rsidRPr="00A22C4C" w:rsidRDefault="001B1D91" w:rsidP="00E336BB">
            <w:pPr>
              <w:pStyle w:val="BodySingle"/>
              <w:widowControl w:val="0"/>
              <w:snapToGrid w:val="0"/>
              <w:spacing w:before="0" w:after="0" w:line="276" w:lineRule="auto"/>
              <w:jc w:val="left"/>
              <w:rPr>
                <w:rFonts w:ascii="Franklin Gothic Book" w:hAnsi="Franklin Gothic Book" w:cs="Arial"/>
                <w:color w:val="000000"/>
                <w:sz w:val="22"/>
                <w:szCs w:val="22"/>
              </w:rPr>
            </w:pPr>
            <w:r w:rsidRPr="00A22C4C">
              <w:rPr>
                <w:rFonts w:ascii="Franklin Gothic Book" w:hAnsi="Franklin Gothic Book" w:cs="Arial"/>
                <w:color w:val="000000"/>
                <w:sz w:val="22"/>
                <w:szCs w:val="22"/>
              </w:rPr>
              <w:t xml:space="preserve">iora </w:t>
            </w:r>
            <w:proofErr w:type="spellStart"/>
            <w:r w:rsidRPr="00A22C4C">
              <w:rPr>
                <w:rFonts w:ascii="Franklin Gothic Book" w:hAnsi="Franklin Gothic Book" w:cs="Arial"/>
                <w:color w:val="000000"/>
                <w:sz w:val="22"/>
                <w:szCs w:val="22"/>
              </w:rPr>
              <w:t>legal</w:t>
            </w:r>
            <w:proofErr w:type="spellEnd"/>
            <w:r w:rsidRPr="00A22C4C">
              <w:rPr>
                <w:rFonts w:ascii="Franklin Gothic Book" w:hAnsi="Franklin Gothic Book" w:cs="Arial"/>
                <w:color w:val="000000"/>
                <w:sz w:val="22"/>
                <w:szCs w:val="22"/>
              </w:rPr>
              <w:t>, advokátní kancelář s.r.o.</w:t>
            </w:r>
          </w:p>
          <w:p w14:paraId="5736A465" w14:textId="77777777" w:rsidR="001B1D91" w:rsidRPr="00A22C4C" w:rsidRDefault="001B1D91" w:rsidP="00E336BB">
            <w:pPr>
              <w:pStyle w:val="BodySingle"/>
              <w:widowControl w:val="0"/>
              <w:snapToGrid w:val="0"/>
              <w:spacing w:before="0" w:after="0" w:line="276" w:lineRule="auto"/>
              <w:jc w:val="left"/>
              <w:rPr>
                <w:rFonts w:ascii="Franklin Gothic Book" w:hAnsi="Franklin Gothic Book" w:cs="Arial"/>
                <w:color w:val="000000"/>
                <w:sz w:val="22"/>
                <w:szCs w:val="22"/>
              </w:rPr>
            </w:pPr>
            <w:r w:rsidRPr="00A22C4C">
              <w:rPr>
                <w:rFonts w:ascii="Franklin Gothic Book" w:hAnsi="Franklin Gothic Book" w:cs="Arial"/>
                <w:color w:val="000000"/>
                <w:sz w:val="22"/>
                <w:szCs w:val="22"/>
              </w:rPr>
              <w:t>Novodvorská 1010/14, 142 00 Praha 4</w:t>
            </w:r>
          </w:p>
        </w:tc>
      </w:tr>
    </w:tbl>
    <w:p w14:paraId="49245DC7" w14:textId="77777777" w:rsidR="001B1D91" w:rsidRDefault="001B1D91" w:rsidP="001B1D91">
      <w:pPr>
        <w:pStyle w:val="StyleHeading1Auto"/>
        <w:keepNext w:val="0"/>
        <w:keepLines w:val="0"/>
        <w:widowControl w:val="0"/>
        <w:numPr>
          <w:ilvl w:val="0"/>
          <w:numId w:val="0"/>
        </w:numPr>
        <w:spacing w:before="0" w:after="0" w:line="240" w:lineRule="auto"/>
        <w:ind w:left="851"/>
        <w:rPr>
          <w:rFonts w:ascii="Franklin Gothic Book" w:hAnsi="Franklin Gothic Book" w:cs="Arial"/>
          <w:sz w:val="28"/>
          <w:szCs w:val="28"/>
        </w:rPr>
      </w:pPr>
      <w:bookmarkStart w:id="368" w:name="_Toc121326915"/>
    </w:p>
    <w:p w14:paraId="132E652D" w14:textId="77777777" w:rsidR="001B1D91" w:rsidRDefault="001B1D91" w:rsidP="001B1D91">
      <w:pPr>
        <w:pStyle w:val="StyleHeading1Auto"/>
        <w:keepNext w:val="0"/>
        <w:keepLines w:val="0"/>
        <w:widowControl w:val="0"/>
        <w:numPr>
          <w:ilvl w:val="0"/>
          <w:numId w:val="0"/>
        </w:numPr>
        <w:spacing w:before="0" w:after="0" w:line="240" w:lineRule="auto"/>
        <w:ind w:left="851"/>
        <w:rPr>
          <w:rFonts w:ascii="Franklin Gothic Book" w:hAnsi="Franklin Gothic Book" w:cs="Arial"/>
          <w:sz w:val="28"/>
          <w:szCs w:val="28"/>
        </w:rPr>
      </w:pPr>
    </w:p>
    <w:p w14:paraId="75EC2691" w14:textId="77777777" w:rsidR="001B1D91" w:rsidRDefault="001B1D91" w:rsidP="001B1D91">
      <w:pPr>
        <w:pStyle w:val="StyleHeading1Auto"/>
        <w:keepNext w:val="0"/>
        <w:keepLines w:val="0"/>
        <w:widowControl w:val="0"/>
        <w:numPr>
          <w:ilvl w:val="0"/>
          <w:numId w:val="0"/>
        </w:numPr>
        <w:spacing w:before="0" w:after="0" w:line="240" w:lineRule="auto"/>
        <w:ind w:left="851"/>
        <w:rPr>
          <w:rFonts w:ascii="Franklin Gothic Book" w:hAnsi="Franklin Gothic Book" w:cs="Arial"/>
          <w:sz w:val="28"/>
          <w:szCs w:val="28"/>
        </w:rPr>
      </w:pPr>
    </w:p>
    <w:p w14:paraId="7F9083DB" w14:textId="0CB165CF" w:rsidR="001B1D91" w:rsidRDefault="001B1D91" w:rsidP="001B1D91">
      <w:pPr>
        <w:pStyle w:val="StyleHeading1Auto"/>
        <w:keepNext w:val="0"/>
        <w:keepLines w:val="0"/>
        <w:widowControl w:val="0"/>
        <w:numPr>
          <w:ilvl w:val="0"/>
          <w:numId w:val="0"/>
        </w:numPr>
        <w:spacing w:before="0" w:after="0" w:line="240" w:lineRule="auto"/>
        <w:ind w:left="851"/>
        <w:rPr>
          <w:rFonts w:ascii="Franklin Gothic Book" w:hAnsi="Franklin Gothic Book" w:cs="Arial"/>
          <w:sz w:val="28"/>
          <w:szCs w:val="28"/>
        </w:rPr>
      </w:pPr>
    </w:p>
    <w:p w14:paraId="0C9B6AE1" w14:textId="77777777" w:rsidR="006E1C23" w:rsidRDefault="006E1C23" w:rsidP="001B1D91">
      <w:pPr>
        <w:pStyle w:val="StyleHeading1Auto"/>
        <w:keepNext w:val="0"/>
        <w:keepLines w:val="0"/>
        <w:widowControl w:val="0"/>
        <w:numPr>
          <w:ilvl w:val="0"/>
          <w:numId w:val="0"/>
        </w:numPr>
        <w:spacing w:before="0" w:after="0" w:line="240" w:lineRule="auto"/>
        <w:ind w:left="851"/>
        <w:rPr>
          <w:rFonts w:ascii="Franklin Gothic Book" w:hAnsi="Franklin Gothic Book" w:cs="Arial"/>
          <w:sz w:val="28"/>
          <w:szCs w:val="28"/>
        </w:rPr>
      </w:pPr>
    </w:p>
    <w:p w14:paraId="661F5A13" w14:textId="77777777" w:rsidR="001B1D91" w:rsidRDefault="001B1D91" w:rsidP="001B1D91">
      <w:pPr>
        <w:pStyle w:val="StyleHeading1Auto"/>
        <w:keepNext w:val="0"/>
        <w:keepLines w:val="0"/>
        <w:widowControl w:val="0"/>
        <w:numPr>
          <w:ilvl w:val="0"/>
          <w:numId w:val="0"/>
        </w:numPr>
        <w:spacing w:before="0" w:after="0" w:line="240" w:lineRule="auto"/>
        <w:ind w:left="851"/>
        <w:rPr>
          <w:rFonts w:ascii="Franklin Gothic Book" w:hAnsi="Franklin Gothic Book" w:cs="Arial"/>
          <w:sz w:val="28"/>
          <w:szCs w:val="28"/>
        </w:rPr>
      </w:pPr>
    </w:p>
    <w:p w14:paraId="5BCF6BEF" w14:textId="77777777" w:rsidR="00B57543" w:rsidRDefault="00B57543" w:rsidP="001B1D91">
      <w:pPr>
        <w:pStyle w:val="StyleHeading1Auto"/>
        <w:keepNext w:val="0"/>
        <w:keepLines w:val="0"/>
        <w:widowControl w:val="0"/>
        <w:numPr>
          <w:ilvl w:val="0"/>
          <w:numId w:val="0"/>
        </w:numPr>
        <w:spacing w:before="0" w:after="0" w:line="240" w:lineRule="auto"/>
        <w:ind w:left="851"/>
        <w:rPr>
          <w:rFonts w:ascii="Franklin Gothic Book" w:hAnsi="Franklin Gothic Book" w:cs="Arial"/>
          <w:sz w:val="28"/>
          <w:szCs w:val="28"/>
        </w:rPr>
      </w:pPr>
    </w:p>
    <w:p w14:paraId="3F6C9248" w14:textId="77777777" w:rsidR="001B1D91" w:rsidRDefault="001B1D91" w:rsidP="001B1D91">
      <w:pPr>
        <w:pStyle w:val="StyleHeading1Auto"/>
        <w:keepNext w:val="0"/>
        <w:keepLines w:val="0"/>
        <w:widowControl w:val="0"/>
        <w:numPr>
          <w:ilvl w:val="0"/>
          <w:numId w:val="0"/>
        </w:numPr>
        <w:spacing w:before="0" w:after="0" w:line="240" w:lineRule="auto"/>
        <w:ind w:left="851"/>
        <w:rPr>
          <w:rFonts w:ascii="Franklin Gothic Book" w:hAnsi="Franklin Gothic Book" w:cs="Arial"/>
          <w:sz w:val="28"/>
          <w:szCs w:val="28"/>
        </w:rPr>
      </w:pPr>
    </w:p>
    <w:p w14:paraId="4334A18F" w14:textId="77777777" w:rsidR="001B1D91" w:rsidRDefault="001B1D91" w:rsidP="001B1D91">
      <w:pPr>
        <w:pStyle w:val="StyleHeading1Auto"/>
        <w:keepNext w:val="0"/>
        <w:keepLines w:val="0"/>
        <w:widowControl w:val="0"/>
        <w:numPr>
          <w:ilvl w:val="0"/>
          <w:numId w:val="0"/>
        </w:numPr>
        <w:spacing w:before="0" w:after="0" w:line="240" w:lineRule="auto"/>
        <w:ind w:left="851"/>
        <w:rPr>
          <w:rFonts w:ascii="Franklin Gothic Book" w:hAnsi="Franklin Gothic Book" w:cs="Arial"/>
          <w:sz w:val="28"/>
          <w:szCs w:val="28"/>
        </w:rPr>
      </w:pPr>
    </w:p>
    <w:p w14:paraId="5526B6C7" w14:textId="77777777" w:rsidR="003E45EF" w:rsidRPr="002D6031" w:rsidRDefault="003E45EF" w:rsidP="003E45EF">
      <w:pPr>
        <w:pStyle w:val="StyleHeading1Auto"/>
        <w:keepNext w:val="0"/>
        <w:keepLines w:val="0"/>
        <w:widowControl w:val="0"/>
        <w:spacing w:before="0" w:after="0" w:line="240" w:lineRule="auto"/>
        <w:rPr>
          <w:rFonts w:ascii="Franklin Gothic Book" w:hAnsi="Franklin Gothic Book" w:cs="Arial"/>
          <w:sz w:val="28"/>
          <w:szCs w:val="28"/>
        </w:rPr>
      </w:pPr>
      <w:bookmarkStart w:id="369" w:name="_Toc520102949"/>
      <w:r w:rsidRPr="002D6031">
        <w:rPr>
          <w:rFonts w:ascii="Franklin Gothic Book" w:hAnsi="Franklin Gothic Book" w:cs="Arial"/>
          <w:sz w:val="28"/>
          <w:szCs w:val="28"/>
        </w:rPr>
        <w:lastRenderedPageBreak/>
        <w:t xml:space="preserve">Informace o </w:t>
      </w:r>
      <w:bookmarkEnd w:id="368"/>
      <w:r w:rsidRPr="002D6031">
        <w:rPr>
          <w:rFonts w:ascii="Franklin Gothic Book" w:hAnsi="Franklin Gothic Book" w:cs="Arial"/>
          <w:sz w:val="28"/>
          <w:szCs w:val="28"/>
        </w:rPr>
        <w:t>veřejné zakázce</w:t>
      </w:r>
      <w:bookmarkEnd w:id="369"/>
    </w:p>
    <w:p w14:paraId="493EC33D" w14:textId="77777777" w:rsidR="003E45EF" w:rsidRPr="002D6031" w:rsidRDefault="003E45EF" w:rsidP="003E45EF">
      <w:pPr>
        <w:pStyle w:val="StyleHeading1Auto"/>
        <w:keepNext w:val="0"/>
        <w:keepLines w:val="0"/>
        <w:widowControl w:val="0"/>
        <w:numPr>
          <w:ilvl w:val="0"/>
          <w:numId w:val="0"/>
        </w:numPr>
        <w:spacing w:before="0" w:after="0" w:line="240" w:lineRule="auto"/>
        <w:ind w:left="851"/>
        <w:rPr>
          <w:rFonts w:ascii="Franklin Gothic Book" w:hAnsi="Franklin Gothic Book" w:cs="Arial"/>
          <w:sz w:val="28"/>
          <w:szCs w:val="28"/>
        </w:rPr>
      </w:pPr>
    </w:p>
    <w:p w14:paraId="07D4D7ED" w14:textId="77777777" w:rsidR="003E45EF" w:rsidRPr="002D6031" w:rsidRDefault="003E45EF" w:rsidP="003E45EF">
      <w:pPr>
        <w:pStyle w:val="StyleNadpis2PPPAuto"/>
        <w:keepNext w:val="0"/>
        <w:keepLines w:val="0"/>
        <w:widowControl w:val="0"/>
        <w:spacing w:before="0" w:after="0"/>
        <w:rPr>
          <w:rFonts w:ascii="Franklin Gothic Book" w:hAnsi="Franklin Gothic Book" w:cs="Arial"/>
        </w:rPr>
      </w:pPr>
      <w:bookmarkStart w:id="370" w:name="_Toc142305497"/>
      <w:bookmarkStart w:id="371" w:name="_Toc142305644"/>
      <w:bookmarkStart w:id="372" w:name="_Toc95708834"/>
      <w:bookmarkStart w:id="373" w:name="_Toc95710510"/>
      <w:bookmarkStart w:id="374" w:name="_Toc95710591"/>
      <w:bookmarkStart w:id="375" w:name="_Toc95710649"/>
      <w:bookmarkStart w:id="376" w:name="_Toc95795636"/>
      <w:bookmarkStart w:id="377" w:name="_Toc142305501"/>
      <w:bookmarkStart w:id="378" w:name="_Toc142305648"/>
      <w:bookmarkStart w:id="379" w:name="_Toc98062891"/>
      <w:bookmarkStart w:id="380" w:name="_Toc121326918"/>
      <w:bookmarkStart w:id="381" w:name="_Toc520102950"/>
      <w:bookmarkEnd w:id="362"/>
      <w:bookmarkEnd w:id="370"/>
      <w:bookmarkEnd w:id="371"/>
      <w:bookmarkEnd w:id="372"/>
      <w:bookmarkEnd w:id="373"/>
      <w:bookmarkEnd w:id="374"/>
      <w:bookmarkEnd w:id="375"/>
      <w:bookmarkEnd w:id="376"/>
      <w:bookmarkEnd w:id="377"/>
      <w:bookmarkEnd w:id="378"/>
      <w:r w:rsidRPr="002D6031">
        <w:rPr>
          <w:rFonts w:ascii="Franklin Gothic Book" w:hAnsi="Franklin Gothic Book" w:cs="Arial"/>
        </w:rPr>
        <w:t>Účel a předmět plnění veřejné zakázky</w:t>
      </w:r>
      <w:bookmarkEnd w:id="379"/>
      <w:bookmarkEnd w:id="380"/>
      <w:bookmarkEnd w:id="381"/>
    </w:p>
    <w:p w14:paraId="0B6C4DA2" w14:textId="77777777" w:rsidR="003E45EF" w:rsidRPr="002D6031" w:rsidRDefault="003E45EF" w:rsidP="003E45EF">
      <w:pPr>
        <w:pStyle w:val="StyleNadpis2PPPAuto"/>
        <w:keepNext w:val="0"/>
        <w:keepLines w:val="0"/>
        <w:widowControl w:val="0"/>
        <w:numPr>
          <w:ilvl w:val="0"/>
          <w:numId w:val="0"/>
        </w:numPr>
        <w:spacing w:before="0" w:after="0"/>
        <w:jc w:val="both"/>
        <w:rPr>
          <w:rFonts w:ascii="Franklin Gothic Book" w:hAnsi="Franklin Gothic Book" w:cs="Arial"/>
          <w:sz w:val="22"/>
          <w:szCs w:val="22"/>
        </w:rPr>
      </w:pPr>
    </w:p>
    <w:p w14:paraId="3336B955" w14:textId="6FF983EF" w:rsidR="003E45EF" w:rsidRDefault="0092104A" w:rsidP="005F600E">
      <w:pPr>
        <w:pStyle w:val="BodySingle"/>
        <w:widowControl w:val="0"/>
        <w:spacing w:before="0" w:after="0" w:line="240" w:lineRule="auto"/>
        <w:rPr>
          <w:rFonts w:ascii="Franklin Gothic Book" w:hAnsi="Franklin Gothic Book" w:cs="Arial"/>
          <w:sz w:val="22"/>
          <w:szCs w:val="22"/>
        </w:rPr>
      </w:pPr>
      <w:r>
        <w:rPr>
          <w:rFonts w:ascii="Franklin Gothic Book" w:hAnsi="Franklin Gothic Book" w:cs="Arial"/>
          <w:sz w:val="22"/>
          <w:szCs w:val="22"/>
        </w:rPr>
        <w:t>Tato veřejná zakázka je rozdělena na 2 části:</w:t>
      </w:r>
    </w:p>
    <w:p w14:paraId="1754F2F7" w14:textId="77777777" w:rsidR="0092104A" w:rsidRDefault="0092104A" w:rsidP="005F600E">
      <w:pPr>
        <w:pStyle w:val="BodySingle"/>
        <w:widowControl w:val="0"/>
        <w:spacing w:before="0" w:after="0" w:line="240" w:lineRule="auto"/>
        <w:rPr>
          <w:rFonts w:ascii="Franklin Gothic Book" w:hAnsi="Franklin Gothic Book" w:cs="Arial"/>
          <w:sz w:val="22"/>
          <w:szCs w:val="22"/>
        </w:rPr>
      </w:pPr>
    </w:p>
    <w:p w14:paraId="331CB932" w14:textId="4AAB274E" w:rsidR="0092104A" w:rsidRDefault="0092104A" w:rsidP="005F600E">
      <w:pPr>
        <w:pStyle w:val="BodySingle"/>
        <w:widowControl w:val="0"/>
        <w:spacing w:before="0" w:after="0" w:line="240" w:lineRule="auto"/>
        <w:rPr>
          <w:rFonts w:ascii="Franklin Gothic Book" w:hAnsi="Franklin Gothic Book" w:cs="Arial"/>
          <w:sz w:val="22"/>
          <w:szCs w:val="22"/>
        </w:rPr>
      </w:pPr>
      <w:r>
        <w:rPr>
          <w:rFonts w:ascii="Franklin Gothic Book" w:hAnsi="Franklin Gothic Book" w:cs="Arial"/>
          <w:sz w:val="22"/>
          <w:szCs w:val="22"/>
        </w:rPr>
        <w:t xml:space="preserve">Část 1 veřejné zakázky: </w:t>
      </w:r>
      <w:r w:rsidRPr="0092104A">
        <w:rPr>
          <w:rFonts w:ascii="Franklin Gothic Book" w:hAnsi="Franklin Gothic Book" w:cs="Arial"/>
          <w:sz w:val="22"/>
          <w:szCs w:val="22"/>
        </w:rPr>
        <w:t>Podpora učitelů v rozvoji čtenářské gramotnosti</w:t>
      </w:r>
    </w:p>
    <w:p w14:paraId="6C3F5647" w14:textId="5304FCED" w:rsidR="0092104A" w:rsidRDefault="0092104A" w:rsidP="0092104A">
      <w:pPr>
        <w:pStyle w:val="BodySingle"/>
        <w:widowControl w:val="0"/>
        <w:spacing w:before="0" w:after="0" w:line="240" w:lineRule="auto"/>
        <w:rPr>
          <w:rFonts w:ascii="Franklin Gothic Book" w:hAnsi="Franklin Gothic Book" w:cs="Arial"/>
          <w:sz w:val="22"/>
          <w:szCs w:val="22"/>
        </w:rPr>
      </w:pPr>
      <w:r>
        <w:rPr>
          <w:rFonts w:ascii="Franklin Gothic Book" w:hAnsi="Franklin Gothic Book" w:cs="Arial"/>
          <w:sz w:val="22"/>
          <w:szCs w:val="22"/>
        </w:rPr>
        <w:t xml:space="preserve">Část 2 veřejné zakázky: </w:t>
      </w:r>
      <w:r w:rsidRPr="0092104A">
        <w:rPr>
          <w:rFonts w:ascii="Franklin Gothic Book" w:hAnsi="Franklin Gothic Book" w:cs="Arial"/>
          <w:sz w:val="22"/>
          <w:szCs w:val="22"/>
        </w:rPr>
        <w:t xml:space="preserve">Podpora učitelů v rozvoji </w:t>
      </w:r>
      <w:r>
        <w:rPr>
          <w:rFonts w:ascii="Franklin Gothic Book" w:hAnsi="Franklin Gothic Book" w:cs="Arial"/>
          <w:sz w:val="22"/>
          <w:szCs w:val="22"/>
        </w:rPr>
        <w:t>matematické</w:t>
      </w:r>
      <w:r w:rsidRPr="0092104A">
        <w:rPr>
          <w:rFonts w:ascii="Franklin Gothic Book" w:hAnsi="Franklin Gothic Book" w:cs="Arial"/>
          <w:sz w:val="22"/>
          <w:szCs w:val="22"/>
        </w:rPr>
        <w:t xml:space="preserve"> gramotnosti</w:t>
      </w:r>
    </w:p>
    <w:p w14:paraId="60ABFB74" w14:textId="77777777" w:rsidR="0092104A" w:rsidRDefault="0092104A" w:rsidP="005F600E">
      <w:pPr>
        <w:pStyle w:val="BodySingle"/>
        <w:widowControl w:val="0"/>
        <w:spacing w:before="0" w:after="0" w:line="240" w:lineRule="auto"/>
        <w:rPr>
          <w:rFonts w:ascii="Franklin Gothic Book" w:hAnsi="Franklin Gothic Book" w:cs="Arial"/>
          <w:sz w:val="22"/>
          <w:szCs w:val="22"/>
        </w:rPr>
      </w:pPr>
    </w:p>
    <w:p w14:paraId="650605E3" w14:textId="60DAB6A6" w:rsidR="0092104A" w:rsidRDefault="00A035B1" w:rsidP="005F600E">
      <w:pPr>
        <w:pStyle w:val="BodySingle"/>
        <w:widowControl w:val="0"/>
        <w:spacing w:before="0" w:after="0" w:line="240" w:lineRule="auto"/>
        <w:rPr>
          <w:rFonts w:ascii="Franklin Gothic Book" w:hAnsi="Franklin Gothic Book" w:cs="Arial"/>
          <w:sz w:val="22"/>
          <w:szCs w:val="22"/>
        </w:rPr>
      </w:pPr>
      <w:r>
        <w:rPr>
          <w:rFonts w:ascii="Franklin Gothic Book" w:hAnsi="Franklin Gothic Book" w:cs="Arial"/>
          <w:sz w:val="22"/>
          <w:szCs w:val="22"/>
        </w:rPr>
        <w:t>P</w:t>
      </w:r>
      <w:r w:rsidR="00B81C74">
        <w:rPr>
          <w:rFonts w:ascii="Franklin Gothic Book" w:hAnsi="Franklin Gothic Book" w:cs="Arial"/>
          <w:sz w:val="22"/>
          <w:szCs w:val="22"/>
        </w:rPr>
        <w:t>ředmět p</w:t>
      </w:r>
      <w:r>
        <w:rPr>
          <w:rFonts w:ascii="Franklin Gothic Book" w:hAnsi="Franklin Gothic Book" w:cs="Arial"/>
          <w:sz w:val="22"/>
          <w:szCs w:val="22"/>
        </w:rPr>
        <w:t>lnění veřejné zakázky se bude skládat z následujících povinných aktivit:</w:t>
      </w:r>
    </w:p>
    <w:p w14:paraId="23519B98" w14:textId="77777777" w:rsidR="00A035B1" w:rsidRDefault="00A035B1" w:rsidP="005F600E">
      <w:pPr>
        <w:pStyle w:val="BodySingle"/>
        <w:widowControl w:val="0"/>
        <w:spacing w:before="0" w:after="0" w:line="240" w:lineRule="auto"/>
        <w:rPr>
          <w:rFonts w:ascii="Franklin Gothic Book" w:hAnsi="Franklin Gothic Book" w:cs="Arial"/>
          <w:sz w:val="22"/>
          <w:szCs w:val="22"/>
        </w:rPr>
      </w:pPr>
    </w:p>
    <w:p w14:paraId="768AA917" w14:textId="54D06F64" w:rsidR="00A035B1" w:rsidRPr="00A035B1" w:rsidRDefault="00A035B1" w:rsidP="00A035B1">
      <w:pPr>
        <w:pStyle w:val="BodySingle"/>
        <w:widowControl w:val="0"/>
        <w:numPr>
          <w:ilvl w:val="0"/>
          <w:numId w:val="30"/>
        </w:numPr>
        <w:spacing w:before="0" w:after="0" w:line="240" w:lineRule="auto"/>
        <w:rPr>
          <w:rFonts w:ascii="Franklin Gothic Book" w:hAnsi="Franklin Gothic Book" w:cs="Arial"/>
          <w:sz w:val="22"/>
          <w:szCs w:val="22"/>
        </w:rPr>
      </w:pPr>
      <w:r w:rsidRPr="00A035B1">
        <w:rPr>
          <w:rFonts w:ascii="Franklin Gothic Book" w:hAnsi="Franklin Gothic Book" w:cs="Arial"/>
          <w:sz w:val="22"/>
          <w:szCs w:val="22"/>
        </w:rPr>
        <w:t xml:space="preserve">Testování </w:t>
      </w:r>
      <w:r>
        <w:rPr>
          <w:rFonts w:ascii="Franklin Gothic Book" w:hAnsi="Franklin Gothic Book" w:cs="Arial"/>
          <w:sz w:val="22"/>
          <w:szCs w:val="22"/>
        </w:rPr>
        <w:t>čtenářské/</w:t>
      </w:r>
      <w:r w:rsidRPr="00A035B1">
        <w:rPr>
          <w:rFonts w:ascii="Franklin Gothic Book" w:hAnsi="Franklin Gothic Book" w:cs="Arial"/>
          <w:sz w:val="22"/>
          <w:szCs w:val="22"/>
        </w:rPr>
        <w:t>matematické gramotnosti</w:t>
      </w:r>
    </w:p>
    <w:p w14:paraId="4085D4DC" w14:textId="55B4B32E" w:rsidR="00A035B1" w:rsidRPr="00A035B1" w:rsidRDefault="00A035B1" w:rsidP="00A035B1">
      <w:pPr>
        <w:pStyle w:val="BodySingle"/>
        <w:widowControl w:val="0"/>
        <w:numPr>
          <w:ilvl w:val="0"/>
          <w:numId w:val="30"/>
        </w:numPr>
        <w:spacing w:before="0" w:after="0" w:line="240" w:lineRule="auto"/>
        <w:rPr>
          <w:rFonts w:ascii="Franklin Gothic Book" w:hAnsi="Franklin Gothic Book" w:cs="Arial"/>
          <w:sz w:val="22"/>
          <w:szCs w:val="22"/>
        </w:rPr>
      </w:pPr>
      <w:r w:rsidRPr="00A035B1">
        <w:rPr>
          <w:rFonts w:ascii="Franklin Gothic Book" w:hAnsi="Franklin Gothic Book" w:cs="Arial"/>
          <w:sz w:val="22"/>
          <w:szCs w:val="22"/>
        </w:rPr>
        <w:t xml:space="preserve">Úvodní workshop pro učitele </w:t>
      </w:r>
      <w:r>
        <w:rPr>
          <w:rFonts w:ascii="Franklin Gothic Book" w:hAnsi="Franklin Gothic Book" w:cs="Arial"/>
          <w:sz w:val="22"/>
          <w:szCs w:val="22"/>
        </w:rPr>
        <w:t>češtiny/</w:t>
      </w:r>
      <w:r w:rsidRPr="00A035B1">
        <w:rPr>
          <w:rFonts w:ascii="Franklin Gothic Book" w:hAnsi="Franklin Gothic Book" w:cs="Arial"/>
          <w:sz w:val="22"/>
          <w:szCs w:val="22"/>
        </w:rPr>
        <w:t xml:space="preserve">matematiky o rozvíjení </w:t>
      </w:r>
      <w:r w:rsidR="00B81C74">
        <w:rPr>
          <w:rFonts w:ascii="Franklin Gothic Book" w:hAnsi="Franklin Gothic Book" w:cs="Arial"/>
          <w:sz w:val="22"/>
          <w:szCs w:val="22"/>
        </w:rPr>
        <w:t>čtenářské gramotnosti/matematické gramotnosti</w:t>
      </w:r>
    </w:p>
    <w:p w14:paraId="6943DF59" w14:textId="2E2DDD59" w:rsidR="00A035B1" w:rsidRPr="00A035B1" w:rsidRDefault="00A035B1" w:rsidP="00A035B1">
      <w:pPr>
        <w:pStyle w:val="BodySingle"/>
        <w:widowControl w:val="0"/>
        <w:numPr>
          <w:ilvl w:val="0"/>
          <w:numId w:val="30"/>
        </w:numPr>
        <w:spacing w:before="0" w:after="0" w:line="240" w:lineRule="auto"/>
        <w:rPr>
          <w:rFonts w:ascii="Franklin Gothic Book" w:hAnsi="Franklin Gothic Book" w:cs="Arial"/>
          <w:sz w:val="22"/>
          <w:szCs w:val="22"/>
        </w:rPr>
      </w:pPr>
      <w:r w:rsidRPr="00A035B1">
        <w:rPr>
          <w:rFonts w:ascii="Franklin Gothic Book" w:hAnsi="Franklin Gothic Book" w:cs="Arial"/>
          <w:sz w:val="22"/>
          <w:szCs w:val="22"/>
        </w:rPr>
        <w:t>Workshopy rozvoje a sdílení praxe (intervize)</w:t>
      </w:r>
    </w:p>
    <w:p w14:paraId="6BDC5AF5" w14:textId="7379A7D1" w:rsidR="00A035B1" w:rsidRPr="00A035B1" w:rsidRDefault="00A035B1" w:rsidP="00A035B1">
      <w:pPr>
        <w:pStyle w:val="BodySingle"/>
        <w:widowControl w:val="0"/>
        <w:numPr>
          <w:ilvl w:val="0"/>
          <w:numId w:val="30"/>
        </w:numPr>
        <w:spacing w:before="0" w:after="0" w:line="240" w:lineRule="auto"/>
        <w:rPr>
          <w:rFonts w:ascii="Franklin Gothic Book" w:hAnsi="Franklin Gothic Book" w:cs="Arial"/>
          <w:sz w:val="22"/>
          <w:szCs w:val="22"/>
        </w:rPr>
      </w:pPr>
      <w:r w:rsidRPr="00A035B1">
        <w:rPr>
          <w:rFonts w:ascii="Franklin Gothic Book" w:hAnsi="Franklin Gothic Book" w:cs="Arial"/>
          <w:sz w:val="22"/>
          <w:szCs w:val="22"/>
        </w:rPr>
        <w:t>Výukové materiály a metodiky</w:t>
      </w:r>
    </w:p>
    <w:p w14:paraId="7F9A4BFB" w14:textId="2B774481" w:rsidR="00A035B1" w:rsidRPr="00A035B1" w:rsidRDefault="00A035B1" w:rsidP="00A035B1">
      <w:pPr>
        <w:pStyle w:val="BodySingle"/>
        <w:widowControl w:val="0"/>
        <w:numPr>
          <w:ilvl w:val="0"/>
          <w:numId w:val="30"/>
        </w:numPr>
        <w:spacing w:before="0" w:after="0" w:line="240" w:lineRule="auto"/>
        <w:rPr>
          <w:rFonts w:ascii="Franklin Gothic Book" w:hAnsi="Franklin Gothic Book" w:cs="Arial"/>
          <w:sz w:val="22"/>
          <w:szCs w:val="22"/>
        </w:rPr>
      </w:pPr>
      <w:r w:rsidRPr="00A035B1">
        <w:rPr>
          <w:rFonts w:ascii="Franklin Gothic Book" w:hAnsi="Franklin Gothic Book" w:cs="Arial"/>
          <w:sz w:val="22"/>
          <w:szCs w:val="22"/>
        </w:rPr>
        <w:t>Průběžné metodické konzultace</w:t>
      </w:r>
    </w:p>
    <w:p w14:paraId="5B1B7E29" w14:textId="5BAAAF19" w:rsidR="00A035B1" w:rsidRDefault="00A035B1" w:rsidP="00A035B1">
      <w:pPr>
        <w:pStyle w:val="BodySingle"/>
        <w:widowControl w:val="0"/>
        <w:numPr>
          <w:ilvl w:val="0"/>
          <w:numId w:val="30"/>
        </w:numPr>
        <w:spacing w:before="0" w:after="0" w:line="240" w:lineRule="auto"/>
        <w:rPr>
          <w:rFonts w:ascii="Franklin Gothic Book" w:hAnsi="Franklin Gothic Book" w:cs="Arial"/>
          <w:sz w:val="22"/>
          <w:szCs w:val="22"/>
        </w:rPr>
      </w:pPr>
      <w:r w:rsidRPr="00A035B1">
        <w:rPr>
          <w:rFonts w:ascii="Franklin Gothic Book" w:hAnsi="Franklin Gothic Book" w:cs="Arial"/>
          <w:sz w:val="22"/>
          <w:szCs w:val="22"/>
        </w:rPr>
        <w:t>Vyhodnocení projektu a závěrečná zpráva</w:t>
      </w:r>
    </w:p>
    <w:p w14:paraId="1DB643B9" w14:textId="77777777" w:rsidR="00A035B1" w:rsidRDefault="00A035B1" w:rsidP="005F600E">
      <w:pPr>
        <w:pStyle w:val="BodySingle"/>
        <w:widowControl w:val="0"/>
        <w:spacing w:before="0" w:after="0" w:line="240" w:lineRule="auto"/>
        <w:rPr>
          <w:rFonts w:ascii="Franklin Gothic Book" w:hAnsi="Franklin Gothic Book" w:cs="Arial"/>
          <w:sz w:val="22"/>
          <w:szCs w:val="22"/>
        </w:rPr>
      </w:pPr>
    </w:p>
    <w:p w14:paraId="6101231E" w14:textId="01281A13" w:rsidR="00A035B1" w:rsidRDefault="00A035B1" w:rsidP="005F600E">
      <w:pPr>
        <w:pStyle w:val="BodySingle"/>
        <w:widowControl w:val="0"/>
        <w:spacing w:before="0" w:after="0" w:line="240" w:lineRule="auto"/>
        <w:rPr>
          <w:rFonts w:ascii="Franklin Gothic Book" w:hAnsi="Franklin Gothic Book" w:cs="Arial"/>
          <w:sz w:val="22"/>
          <w:szCs w:val="22"/>
        </w:rPr>
      </w:pPr>
      <w:r>
        <w:rPr>
          <w:rFonts w:ascii="Franklin Gothic Book" w:hAnsi="Franklin Gothic Book" w:cs="Arial"/>
          <w:sz w:val="22"/>
          <w:szCs w:val="22"/>
        </w:rPr>
        <w:t>Přesný popis požadavků zadavatele na předmět plnění je uveden v příloze č. 1 této zadávací dokumentace.</w:t>
      </w:r>
    </w:p>
    <w:p w14:paraId="7450C1CF" w14:textId="77777777" w:rsidR="00A035B1" w:rsidRPr="001F25B5" w:rsidRDefault="00A035B1" w:rsidP="005F600E">
      <w:pPr>
        <w:pStyle w:val="BodySingle"/>
        <w:widowControl w:val="0"/>
        <w:spacing w:before="0" w:after="0" w:line="240" w:lineRule="auto"/>
        <w:rPr>
          <w:rFonts w:ascii="Franklin Gothic Book" w:hAnsi="Franklin Gothic Book" w:cs="Arial"/>
          <w:sz w:val="22"/>
          <w:szCs w:val="22"/>
        </w:rPr>
      </w:pPr>
    </w:p>
    <w:p w14:paraId="5570D190" w14:textId="44434964" w:rsidR="003E45EF" w:rsidRPr="001F25B5" w:rsidRDefault="003E45EF" w:rsidP="005F600E">
      <w:pPr>
        <w:pStyle w:val="BodySingle"/>
        <w:widowControl w:val="0"/>
        <w:spacing w:before="0" w:after="0" w:line="240" w:lineRule="auto"/>
        <w:rPr>
          <w:rFonts w:ascii="Franklin Gothic Book" w:hAnsi="Franklin Gothic Book" w:cs="Arial"/>
          <w:sz w:val="22"/>
          <w:szCs w:val="22"/>
        </w:rPr>
      </w:pPr>
      <w:r w:rsidRPr="001F25B5">
        <w:rPr>
          <w:rFonts w:ascii="Franklin Gothic Book" w:hAnsi="Franklin Gothic Book" w:cs="Arial"/>
          <w:b/>
          <w:sz w:val="22"/>
          <w:szCs w:val="22"/>
        </w:rPr>
        <w:t>Klasifikace předmětu plnění dle CPV</w:t>
      </w:r>
      <w:r w:rsidRPr="001F25B5">
        <w:rPr>
          <w:rFonts w:ascii="Franklin Gothic Book" w:hAnsi="Franklin Gothic Book" w:cs="Arial"/>
          <w:sz w:val="22"/>
          <w:szCs w:val="22"/>
        </w:rPr>
        <w:t xml:space="preserve"> </w:t>
      </w:r>
      <w:r w:rsidR="00A72EAD">
        <w:rPr>
          <w:rFonts w:ascii="Franklin Gothic Book" w:hAnsi="Franklin Gothic Book" w:cs="Arial"/>
          <w:sz w:val="22"/>
          <w:szCs w:val="22"/>
        </w:rPr>
        <w:t xml:space="preserve">platné pro obě části veřejné zakázky </w:t>
      </w:r>
      <w:r w:rsidRPr="001F25B5">
        <w:rPr>
          <w:rFonts w:ascii="Franklin Gothic Book" w:hAnsi="Franklin Gothic Book" w:cs="Arial"/>
          <w:sz w:val="22"/>
          <w:szCs w:val="22"/>
        </w:rPr>
        <w:t>(společný slovník pro veřejné zakázky):</w:t>
      </w:r>
    </w:p>
    <w:p w14:paraId="6424596D" w14:textId="77777777" w:rsidR="00945ECA" w:rsidRPr="001F25B5" w:rsidRDefault="00945ECA" w:rsidP="005F600E">
      <w:pPr>
        <w:pStyle w:val="BodySingle"/>
        <w:widowControl w:val="0"/>
        <w:spacing w:before="0" w:after="0" w:line="240" w:lineRule="auto"/>
        <w:rPr>
          <w:rFonts w:ascii="Franklin Gothic Book" w:hAnsi="Franklin Gothic Book" w:cs="Arial"/>
          <w:sz w:val="22"/>
          <w:szCs w:val="22"/>
        </w:rPr>
      </w:pPr>
    </w:p>
    <w:p w14:paraId="0167F9FA" w14:textId="2D2F539C" w:rsidR="0092104A" w:rsidRDefault="0092104A" w:rsidP="005F600E">
      <w:pPr>
        <w:widowControl w:val="0"/>
        <w:spacing w:before="0" w:after="0" w:line="240" w:lineRule="auto"/>
        <w:rPr>
          <w:rFonts w:ascii="Franklin Gothic Book" w:hAnsi="Franklin Gothic Book" w:cs="Arial"/>
          <w:sz w:val="22"/>
          <w:szCs w:val="22"/>
        </w:rPr>
      </w:pPr>
      <w:r w:rsidRPr="0092104A">
        <w:rPr>
          <w:rFonts w:ascii="Franklin Gothic Book" w:hAnsi="Franklin Gothic Book" w:cs="Arial"/>
          <w:sz w:val="22"/>
          <w:szCs w:val="22"/>
        </w:rPr>
        <w:t>80000000-</w:t>
      </w:r>
      <w:proofErr w:type="gramStart"/>
      <w:r w:rsidRPr="0092104A">
        <w:rPr>
          <w:rFonts w:ascii="Franklin Gothic Book" w:hAnsi="Franklin Gothic Book" w:cs="Arial"/>
          <w:sz w:val="22"/>
          <w:szCs w:val="22"/>
        </w:rPr>
        <w:t xml:space="preserve">4  </w:t>
      </w:r>
      <w:r w:rsidRPr="0092104A">
        <w:rPr>
          <w:rFonts w:ascii="Franklin Gothic Book" w:hAnsi="Franklin Gothic Book" w:cs="Arial"/>
          <w:sz w:val="22"/>
          <w:szCs w:val="22"/>
        </w:rPr>
        <w:tab/>
      </w:r>
      <w:proofErr w:type="gramEnd"/>
      <w:r w:rsidRPr="0092104A">
        <w:rPr>
          <w:rFonts w:ascii="Franklin Gothic Book" w:hAnsi="Franklin Gothic Book" w:cs="Arial"/>
          <w:sz w:val="22"/>
          <w:szCs w:val="22"/>
        </w:rPr>
        <w:t>Vzdělávání a školení</w:t>
      </w:r>
    </w:p>
    <w:p w14:paraId="61879BD0" w14:textId="77777777" w:rsidR="003E45EF" w:rsidRPr="001F25B5" w:rsidRDefault="003E45EF" w:rsidP="005F600E">
      <w:pPr>
        <w:widowControl w:val="0"/>
        <w:spacing w:before="0" w:after="0" w:line="240" w:lineRule="auto"/>
        <w:rPr>
          <w:rFonts w:ascii="Franklin Gothic Book" w:hAnsi="Franklin Gothic Book" w:cs="Arial"/>
          <w:sz w:val="22"/>
          <w:szCs w:val="22"/>
        </w:rPr>
      </w:pPr>
      <w:r w:rsidRPr="001F25B5">
        <w:rPr>
          <w:rFonts w:ascii="Franklin Gothic Book" w:hAnsi="Franklin Gothic Book" w:cs="Arial"/>
          <w:sz w:val="22"/>
          <w:szCs w:val="22"/>
        </w:rPr>
        <w:t>80522000-</w:t>
      </w:r>
      <w:proofErr w:type="gramStart"/>
      <w:r w:rsidRPr="001F25B5">
        <w:rPr>
          <w:rFonts w:ascii="Franklin Gothic Book" w:hAnsi="Franklin Gothic Book" w:cs="Arial"/>
          <w:sz w:val="22"/>
          <w:szCs w:val="22"/>
        </w:rPr>
        <w:t xml:space="preserve">9  </w:t>
      </w:r>
      <w:r w:rsidRPr="001F25B5">
        <w:rPr>
          <w:rFonts w:ascii="Franklin Gothic Book" w:hAnsi="Franklin Gothic Book" w:cs="Arial"/>
          <w:sz w:val="22"/>
          <w:szCs w:val="22"/>
        </w:rPr>
        <w:tab/>
      </w:r>
      <w:proofErr w:type="gramEnd"/>
      <w:r w:rsidRPr="001F25B5">
        <w:rPr>
          <w:rFonts w:ascii="Franklin Gothic Book" w:hAnsi="Franklin Gothic Book" w:cs="Arial"/>
          <w:sz w:val="22"/>
          <w:szCs w:val="22"/>
        </w:rPr>
        <w:t>Vzdělávací semináře</w:t>
      </w:r>
    </w:p>
    <w:p w14:paraId="2A716603" w14:textId="77777777" w:rsidR="003E45EF" w:rsidRPr="002D6031" w:rsidRDefault="003E45EF" w:rsidP="003E45EF">
      <w:pPr>
        <w:widowControl w:val="0"/>
        <w:spacing w:before="0" w:after="0" w:line="240" w:lineRule="auto"/>
        <w:rPr>
          <w:rFonts w:ascii="Franklin Gothic Book" w:hAnsi="Franklin Gothic Book" w:cs="Arial"/>
          <w:sz w:val="24"/>
        </w:rPr>
      </w:pPr>
    </w:p>
    <w:p w14:paraId="5B6346B2" w14:textId="77777777" w:rsidR="003E45EF" w:rsidRPr="002D6031" w:rsidRDefault="003E45EF" w:rsidP="003E45EF">
      <w:pPr>
        <w:widowControl w:val="0"/>
        <w:spacing w:before="0" w:after="0" w:line="240" w:lineRule="auto"/>
        <w:rPr>
          <w:rFonts w:ascii="Franklin Gothic Book" w:hAnsi="Franklin Gothic Book" w:cs="Arial"/>
          <w:sz w:val="24"/>
        </w:rPr>
      </w:pPr>
    </w:p>
    <w:p w14:paraId="0A9C110E" w14:textId="35A5D43F" w:rsidR="003E45EF" w:rsidRPr="002D6031" w:rsidRDefault="003E45EF" w:rsidP="003E45EF">
      <w:pPr>
        <w:pStyle w:val="StyleNadpis2PPPAuto"/>
        <w:keepNext w:val="0"/>
        <w:keepLines w:val="0"/>
        <w:widowControl w:val="0"/>
        <w:spacing w:before="0" w:after="0"/>
        <w:rPr>
          <w:rFonts w:ascii="Franklin Gothic Book" w:hAnsi="Franklin Gothic Book" w:cs="Arial"/>
          <w:sz w:val="24"/>
          <w:szCs w:val="24"/>
        </w:rPr>
      </w:pPr>
      <w:bookmarkStart w:id="382" w:name="_Toc145155136"/>
      <w:bookmarkStart w:id="383" w:name="_Toc520102951"/>
      <w:bookmarkEnd w:id="363"/>
      <w:bookmarkEnd w:id="382"/>
      <w:r w:rsidRPr="002D6031">
        <w:rPr>
          <w:rFonts w:ascii="Franklin Gothic Book" w:hAnsi="Franklin Gothic Book" w:cs="Arial"/>
          <w:sz w:val="24"/>
          <w:szCs w:val="24"/>
        </w:rPr>
        <w:t>Doba a místo plnění veřejné zakázky</w:t>
      </w:r>
      <w:r w:rsidR="00A72EAD">
        <w:rPr>
          <w:rFonts w:ascii="Franklin Gothic Book" w:hAnsi="Franklin Gothic Book" w:cs="Arial"/>
          <w:sz w:val="24"/>
          <w:szCs w:val="24"/>
        </w:rPr>
        <w:t xml:space="preserve"> </w:t>
      </w:r>
      <w:r w:rsidR="00A72EAD">
        <w:rPr>
          <w:rFonts w:ascii="Franklin Gothic Book" w:hAnsi="Franklin Gothic Book" w:cs="Arial"/>
          <w:b w:val="0"/>
          <w:sz w:val="24"/>
          <w:szCs w:val="24"/>
        </w:rPr>
        <w:t>platné pro obě části veřejné zakázky</w:t>
      </w:r>
      <w:bookmarkEnd w:id="383"/>
    </w:p>
    <w:p w14:paraId="2046F944" w14:textId="77777777" w:rsidR="003E45EF" w:rsidRPr="002D6031" w:rsidRDefault="003E45EF" w:rsidP="003E45EF">
      <w:pPr>
        <w:pStyle w:val="BodySingle"/>
        <w:widowControl w:val="0"/>
        <w:spacing w:before="0" w:after="0" w:line="240" w:lineRule="auto"/>
        <w:rPr>
          <w:rFonts w:ascii="Franklin Gothic Book" w:hAnsi="Franklin Gothic Book" w:cs="Arial"/>
          <w:szCs w:val="24"/>
        </w:rPr>
      </w:pPr>
    </w:p>
    <w:p w14:paraId="5DD55B80" w14:textId="77777777" w:rsidR="003E45EF" w:rsidRPr="00045559" w:rsidRDefault="00945ECA" w:rsidP="00E376B2">
      <w:pPr>
        <w:pStyle w:val="BodySingle"/>
        <w:spacing w:line="276" w:lineRule="auto"/>
        <w:rPr>
          <w:rFonts w:ascii="Franklin Gothic Book" w:hAnsi="Franklin Gothic Book" w:cs="Arial"/>
          <w:color w:val="000000"/>
          <w:sz w:val="22"/>
          <w:szCs w:val="22"/>
        </w:rPr>
      </w:pPr>
      <w:r w:rsidRPr="001F25B5">
        <w:rPr>
          <w:rFonts w:ascii="Franklin Gothic Book" w:hAnsi="Franklin Gothic Book" w:cs="Arial"/>
          <w:color w:val="000000"/>
          <w:sz w:val="22"/>
          <w:szCs w:val="22"/>
        </w:rPr>
        <w:t>Shora uvedené služby budou poskytovány na základě smlouvy uzavřené mezi zadavatelem a dodavatelem, který v řízení o zadání veřejné zakázky podá nejvhodnější nabídku.</w:t>
      </w:r>
    </w:p>
    <w:p w14:paraId="5D24275F" w14:textId="21D37D66" w:rsidR="003E45EF" w:rsidRPr="00E376B2" w:rsidRDefault="00945ECA" w:rsidP="00E376B2">
      <w:pPr>
        <w:pStyle w:val="BodySingle"/>
        <w:widowControl w:val="0"/>
        <w:spacing w:line="276" w:lineRule="auto"/>
        <w:rPr>
          <w:rFonts w:ascii="Franklin Gothic Book" w:hAnsi="Franklin Gothic Book" w:cs="Arial"/>
          <w:sz w:val="22"/>
          <w:szCs w:val="22"/>
        </w:rPr>
      </w:pPr>
      <w:r w:rsidRPr="001F25B5">
        <w:rPr>
          <w:rFonts w:ascii="Franklin Gothic Book" w:hAnsi="Franklin Gothic Book" w:cs="Arial"/>
          <w:sz w:val="22"/>
          <w:szCs w:val="22"/>
        </w:rPr>
        <w:t>S plněním veřejné zakázky bude započato</w:t>
      </w:r>
      <w:r w:rsidR="003E45EF" w:rsidRPr="001F25B5">
        <w:rPr>
          <w:rFonts w:ascii="Franklin Gothic Book" w:hAnsi="Franklin Gothic Book" w:cs="Arial"/>
          <w:sz w:val="22"/>
          <w:szCs w:val="22"/>
        </w:rPr>
        <w:t xml:space="preserve"> dle předpokladu </w:t>
      </w:r>
      <w:r w:rsidRPr="001F25B5">
        <w:rPr>
          <w:rFonts w:ascii="Franklin Gothic Book" w:hAnsi="Franklin Gothic Book" w:cs="Arial"/>
          <w:sz w:val="22"/>
          <w:szCs w:val="22"/>
        </w:rPr>
        <w:t>v </w:t>
      </w:r>
      <w:r w:rsidR="00A72EAD">
        <w:rPr>
          <w:rFonts w:ascii="Franklin Gothic Book" w:hAnsi="Franklin Gothic Book" w:cs="Arial"/>
          <w:sz w:val="22"/>
          <w:szCs w:val="22"/>
        </w:rPr>
        <w:t>září</w:t>
      </w:r>
      <w:r w:rsidRPr="001F25B5">
        <w:rPr>
          <w:rFonts w:ascii="Franklin Gothic Book" w:hAnsi="Franklin Gothic Book" w:cs="Arial"/>
          <w:sz w:val="22"/>
          <w:szCs w:val="22"/>
        </w:rPr>
        <w:t xml:space="preserve"> 2018</w:t>
      </w:r>
      <w:r w:rsidR="003E45EF" w:rsidRPr="001F25B5">
        <w:rPr>
          <w:rFonts w:ascii="Franklin Gothic Book" w:hAnsi="Franklin Gothic Book" w:cs="Arial"/>
          <w:sz w:val="22"/>
          <w:szCs w:val="22"/>
        </w:rPr>
        <w:t>.</w:t>
      </w:r>
      <w:r w:rsidRPr="001F25B5">
        <w:rPr>
          <w:rFonts w:ascii="Franklin Gothic Book" w:hAnsi="Franklin Gothic Book" w:cs="Arial"/>
          <w:sz w:val="22"/>
          <w:szCs w:val="22"/>
        </w:rPr>
        <w:t xml:space="preserve"> </w:t>
      </w:r>
      <w:r w:rsidR="00A72EAD">
        <w:rPr>
          <w:rFonts w:ascii="Franklin Gothic Book" w:hAnsi="Franklin Gothic Book" w:cs="Arial"/>
          <w:sz w:val="22"/>
          <w:szCs w:val="22"/>
        </w:rPr>
        <w:t>Veřejná zakázka bude dokončena</w:t>
      </w:r>
      <w:r w:rsidR="00B1411B">
        <w:rPr>
          <w:rFonts w:ascii="Franklin Gothic Book" w:hAnsi="Franklin Gothic Book" w:cs="Arial"/>
          <w:sz w:val="22"/>
          <w:szCs w:val="22"/>
        </w:rPr>
        <w:t xml:space="preserve"> </w:t>
      </w:r>
      <w:r w:rsidR="00A72EAD">
        <w:rPr>
          <w:rFonts w:ascii="Franklin Gothic Book" w:hAnsi="Franklin Gothic Book" w:cs="Arial"/>
          <w:sz w:val="22"/>
          <w:szCs w:val="22"/>
        </w:rPr>
        <w:t>v </w:t>
      </w:r>
      <w:r w:rsidR="00B1411B">
        <w:rPr>
          <w:rFonts w:ascii="Franklin Gothic Book" w:hAnsi="Franklin Gothic Book" w:cs="Arial"/>
          <w:sz w:val="22"/>
          <w:szCs w:val="22"/>
        </w:rPr>
        <w:t xml:space="preserve">prosinci </w:t>
      </w:r>
      <w:r w:rsidR="00A72EAD">
        <w:rPr>
          <w:rFonts w:ascii="Franklin Gothic Book" w:hAnsi="Franklin Gothic Book" w:cs="Arial"/>
          <w:sz w:val="22"/>
          <w:szCs w:val="22"/>
        </w:rPr>
        <w:t>2020.</w:t>
      </w:r>
    </w:p>
    <w:p w14:paraId="4F075A9A" w14:textId="1562DC0E" w:rsidR="003E45EF" w:rsidRPr="001F25B5" w:rsidRDefault="003E45EF" w:rsidP="00E376B2">
      <w:pPr>
        <w:pStyle w:val="BodySingle"/>
        <w:widowControl w:val="0"/>
        <w:spacing w:line="276" w:lineRule="auto"/>
        <w:rPr>
          <w:rFonts w:ascii="Franklin Gothic Book" w:hAnsi="Franklin Gothic Book" w:cs="Arial"/>
          <w:sz w:val="22"/>
          <w:szCs w:val="22"/>
        </w:rPr>
      </w:pPr>
      <w:r w:rsidRPr="001F25B5">
        <w:rPr>
          <w:rFonts w:ascii="Franklin Gothic Book" w:hAnsi="Franklin Gothic Book" w:cs="Arial"/>
          <w:b/>
          <w:sz w:val="22"/>
          <w:szCs w:val="22"/>
        </w:rPr>
        <w:t>Místem plnění</w:t>
      </w:r>
      <w:r w:rsidR="009663C4">
        <w:rPr>
          <w:rFonts w:ascii="Franklin Gothic Book" w:hAnsi="Franklin Gothic Book" w:cs="Arial"/>
          <w:b/>
          <w:sz w:val="22"/>
          <w:szCs w:val="22"/>
        </w:rPr>
        <w:t xml:space="preserve"> </w:t>
      </w:r>
      <w:r w:rsidR="00A72EAD">
        <w:rPr>
          <w:rFonts w:ascii="Franklin Gothic Book" w:hAnsi="Franklin Gothic Book" w:cs="Arial"/>
          <w:sz w:val="22"/>
          <w:szCs w:val="22"/>
        </w:rPr>
        <w:t>budou vybrané základní a střední školy na území Pardubického kraje</w:t>
      </w:r>
      <w:r w:rsidR="0026406C">
        <w:rPr>
          <w:rFonts w:ascii="Franklin Gothic Book" w:hAnsi="Franklin Gothic Book" w:cs="Arial"/>
          <w:sz w:val="22"/>
          <w:szCs w:val="22"/>
        </w:rPr>
        <w:t xml:space="preserve"> – viz jmenný seznam v příloze č. 6 Výzvy – Závazný vzor smlouvy</w:t>
      </w:r>
      <w:r w:rsidR="009663C4">
        <w:rPr>
          <w:rFonts w:ascii="Franklin Gothic Book" w:hAnsi="Franklin Gothic Book" w:cs="Arial"/>
          <w:sz w:val="22"/>
          <w:szCs w:val="22"/>
        </w:rPr>
        <w:t>.</w:t>
      </w:r>
    </w:p>
    <w:p w14:paraId="682B9FC8" w14:textId="77777777" w:rsidR="003E45EF" w:rsidRPr="001F25B5" w:rsidRDefault="003E45EF" w:rsidP="003E45EF">
      <w:pPr>
        <w:pStyle w:val="BodySingle"/>
        <w:widowControl w:val="0"/>
        <w:spacing w:before="0" w:after="0" w:line="240" w:lineRule="auto"/>
        <w:rPr>
          <w:rFonts w:ascii="Franklin Gothic Book" w:hAnsi="Franklin Gothic Book" w:cs="Arial"/>
          <w:sz w:val="22"/>
          <w:szCs w:val="22"/>
        </w:rPr>
      </w:pPr>
    </w:p>
    <w:p w14:paraId="6C9DB3B0" w14:textId="77777777" w:rsidR="003E45EF" w:rsidRPr="001F25B5" w:rsidRDefault="003E45EF" w:rsidP="003E45EF">
      <w:pPr>
        <w:pStyle w:val="BodySingle"/>
        <w:widowControl w:val="0"/>
        <w:spacing w:before="0" w:after="0" w:line="240" w:lineRule="auto"/>
        <w:rPr>
          <w:rFonts w:ascii="Franklin Gothic Book" w:hAnsi="Franklin Gothic Book" w:cs="Arial"/>
          <w:sz w:val="22"/>
          <w:szCs w:val="22"/>
        </w:rPr>
      </w:pPr>
    </w:p>
    <w:p w14:paraId="790366B0" w14:textId="77777777" w:rsidR="003E45EF" w:rsidRPr="00E376B2" w:rsidRDefault="003E45EF" w:rsidP="003E45EF">
      <w:pPr>
        <w:pStyle w:val="StyleNadpis2PPPAuto"/>
        <w:keepNext w:val="0"/>
        <w:keepLines w:val="0"/>
        <w:widowControl w:val="0"/>
        <w:spacing w:before="0" w:after="0"/>
        <w:rPr>
          <w:rFonts w:ascii="Franklin Gothic Book" w:hAnsi="Franklin Gothic Book" w:cs="Arial"/>
          <w:b w:val="0"/>
          <w:sz w:val="24"/>
          <w:szCs w:val="24"/>
        </w:rPr>
      </w:pPr>
      <w:bookmarkStart w:id="384" w:name="_Toc520102952"/>
      <w:r w:rsidRPr="00E376B2">
        <w:rPr>
          <w:rFonts w:ascii="Franklin Gothic Book" w:hAnsi="Franklin Gothic Book" w:cs="Arial"/>
          <w:sz w:val="24"/>
          <w:szCs w:val="24"/>
        </w:rPr>
        <w:t>Předpokládaná hodnota a cena za plnění veřejné zakázky</w:t>
      </w:r>
      <w:bookmarkEnd w:id="384"/>
    </w:p>
    <w:p w14:paraId="1287629B" w14:textId="77777777" w:rsidR="003E45EF" w:rsidRPr="001F25B5" w:rsidRDefault="003E45EF" w:rsidP="003E45EF">
      <w:pPr>
        <w:pStyle w:val="StyleNadpis2PPPAuto"/>
        <w:keepNext w:val="0"/>
        <w:keepLines w:val="0"/>
        <w:widowControl w:val="0"/>
        <w:numPr>
          <w:ilvl w:val="0"/>
          <w:numId w:val="0"/>
        </w:numPr>
        <w:spacing w:before="0" w:after="0"/>
        <w:rPr>
          <w:rFonts w:ascii="Franklin Gothic Book" w:hAnsi="Franklin Gothic Book" w:cs="Arial"/>
          <w:sz w:val="22"/>
          <w:szCs w:val="22"/>
        </w:rPr>
      </w:pPr>
    </w:p>
    <w:p w14:paraId="6EDE80BD" w14:textId="14593DD7" w:rsidR="00045559" w:rsidRDefault="003E45EF" w:rsidP="00045559">
      <w:pPr>
        <w:pStyle w:val="BodySingle"/>
        <w:widowControl w:val="0"/>
        <w:spacing w:line="276" w:lineRule="auto"/>
        <w:rPr>
          <w:rFonts w:ascii="Franklin Gothic Book" w:hAnsi="Franklin Gothic Book" w:cs="Arial"/>
          <w:sz w:val="22"/>
          <w:szCs w:val="22"/>
        </w:rPr>
      </w:pPr>
      <w:r w:rsidRPr="00441AD5">
        <w:rPr>
          <w:rFonts w:ascii="Franklin Gothic Book" w:hAnsi="Franklin Gothic Book" w:cs="Arial"/>
          <w:sz w:val="22"/>
          <w:szCs w:val="22"/>
        </w:rPr>
        <w:t>Předpokládaná hodnota veřejné zakázky činí</w:t>
      </w:r>
      <w:r w:rsidR="00551B2D">
        <w:rPr>
          <w:rFonts w:ascii="Franklin Gothic Book" w:hAnsi="Franklin Gothic Book" w:cs="Arial"/>
          <w:sz w:val="22"/>
          <w:szCs w:val="22"/>
        </w:rPr>
        <w:t xml:space="preserve"> </w:t>
      </w:r>
      <w:r w:rsidR="00551B2D" w:rsidRPr="007F7CEF">
        <w:rPr>
          <w:rFonts w:ascii="Franklin Gothic Book" w:hAnsi="Franklin Gothic Book" w:cs="Arial"/>
          <w:b/>
          <w:sz w:val="22"/>
          <w:szCs w:val="22"/>
        </w:rPr>
        <w:t>1</w:t>
      </w:r>
      <w:r w:rsidR="00713415" w:rsidRPr="007F7CEF">
        <w:rPr>
          <w:rFonts w:ascii="Franklin Gothic Book" w:hAnsi="Franklin Gothic Book" w:cs="Arial"/>
          <w:b/>
          <w:sz w:val="22"/>
          <w:szCs w:val="22"/>
        </w:rPr>
        <w:t xml:space="preserve"> </w:t>
      </w:r>
      <w:r w:rsidR="00551B2D" w:rsidRPr="007F7CEF">
        <w:rPr>
          <w:rFonts w:ascii="Franklin Gothic Book" w:hAnsi="Franklin Gothic Book" w:cs="Arial"/>
          <w:b/>
          <w:sz w:val="22"/>
          <w:szCs w:val="22"/>
        </w:rPr>
        <w:t>2</w:t>
      </w:r>
      <w:r w:rsidR="00713415" w:rsidRPr="007F7CEF">
        <w:rPr>
          <w:rFonts w:ascii="Franklin Gothic Book" w:hAnsi="Franklin Gothic Book" w:cs="Arial"/>
          <w:b/>
          <w:sz w:val="22"/>
          <w:szCs w:val="22"/>
        </w:rPr>
        <w:t xml:space="preserve">39 </w:t>
      </w:r>
      <w:r w:rsidR="00614433" w:rsidRPr="007F7CEF">
        <w:rPr>
          <w:rFonts w:ascii="Franklin Gothic Book" w:hAnsi="Franklin Gothic Book" w:cs="Arial"/>
          <w:b/>
          <w:sz w:val="22"/>
          <w:szCs w:val="22"/>
        </w:rPr>
        <w:t>660</w:t>
      </w:r>
      <w:r w:rsidR="00045559" w:rsidRPr="004D4AF0">
        <w:rPr>
          <w:rFonts w:ascii="Franklin Gothic Book" w:hAnsi="Franklin Gothic Book" w:cs="Arial"/>
          <w:b/>
          <w:sz w:val="22"/>
          <w:szCs w:val="22"/>
        </w:rPr>
        <w:t>,-</w:t>
      </w:r>
      <w:r w:rsidRPr="00441AD5">
        <w:rPr>
          <w:rFonts w:ascii="Franklin Gothic Book" w:hAnsi="Franklin Gothic Book" w:cs="Arial"/>
          <w:b/>
          <w:sz w:val="22"/>
          <w:szCs w:val="22"/>
        </w:rPr>
        <w:t xml:space="preserve"> Kč bez DPH</w:t>
      </w:r>
      <w:r w:rsidR="00713415">
        <w:rPr>
          <w:rFonts w:ascii="Franklin Gothic Book" w:hAnsi="Franklin Gothic Book" w:cs="Arial"/>
          <w:b/>
          <w:sz w:val="22"/>
          <w:szCs w:val="22"/>
        </w:rPr>
        <w:t xml:space="preserve">, </w:t>
      </w:r>
      <w:r w:rsidR="00614433" w:rsidRPr="00F67086">
        <w:rPr>
          <w:rFonts w:ascii="Franklin Gothic Book" w:hAnsi="Franklin Gothic Book" w:cs="Arial"/>
          <w:sz w:val="22"/>
          <w:szCs w:val="22"/>
        </w:rPr>
        <w:t>včetně DPH</w:t>
      </w:r>
      <w:r w:rsidR="00614433">
        <w:rPr>
          <w:rFonts w:ascii="Franklin Gothic Book" w:hAnsi="Franklin Gothic Book" w:cs="Arial"/>
          <w:b/>
          <w:sz w:val="22"/>
          <w:szCs w:val="22"/>
        </w:rPr>
        <w:t xml:space="preserve"> </w:t>
      </w:r>
      <w:r w:rsidR="00713415" w:rsidRPr="00F67086">
        <w:rPr>
          <w:rFonts w:ascii="Franklin Gothic Book" w:hAnsi="Franklin Gothic Book" w:cs="Arial"/>
          <w:sz w:val="22"/>
          <w:szCs w:val="22"/>
        </w:rPr>
        <w:t>1 499</w:t>
      </w:r>
      <w:r w:rsidR="00614433">
        <w:rPr>
          <w:rFonts w:ascii="Franklin Gothic Book" w:hAnsi="Franklin Gothic Book" w:cs="Arial"/>
          <w:sz w:val="22"/>
          <w:szCs w:val="22"/>
        </w:rPr>
        <w:t> 988,60,- Kč</w:t>
      </w:r>
      <w:r w:rsidRPr="00441AD5">
        <w:rPr>
          <w:rFonts w:ascii="Franklin Gothic Book" w:hAnsi="Franklin Gothic Book" w:cs="Arial"/>
          <w:sz w:val="22"/>
          <w:szCs w:val="22"/>
        </w:rPr>
        <w:t>.</w:t>
      </w:r>
      <w:r w:rsidRPr="001F25B5">
        <w:rPr>
          <w:rFonts w:ascii="Franklin Gothic Book" w:hAnsi="Franklin Gothic Book" w:cs="Arial"/>
          <w:sz w:val="22"/>
          <w:szCs w:val="22"/>
        </w:rPr>
        <w:t xml:space="preserve"> </w:t>
      </w:r>
    </w:p>
    <w:p w14:paraId="68FDC7D9" w14:textId="76EDF47A" w:rsidR="00045559" w:rsidRDefault="00A72EAD" w:rsidP="00045559">
      <w:pPr>
        <w:pStyle w:val="BodySingle"/>
        <w:widowControl w:val="0"/>
        <w:spacing w:line="276" w:lineRule="auto"/>
        <w:rPr>
          <w:rFonts w:ascii="Franklin Gothic Book" w:hAnsi="Franklin Gothic Book" w:cs="Arial"/>
          <w:b/>
          <w:sz w:val="22"/>
          <w:szCs w:val="22"/>
        </w:rPr>
      </w:pPr>
      <w:r>
        <w:rPr>
          <w:rFonts w:ascii="Franklin Gothic Book" w:hAnsi="Franklin Gothic Book" w:cs="Arial"/>
          <w:sz w:val="22"/>
          <w:szCs w:val="22"/>
        </w:rPr>
        <w:t xml:space="preserve">Předpokládaná hodnota části 1 veřejné zakázky </w:t>
      </w:r>
      <w:r w:rsidRPr="007F7CEF">
        <w:rPr>
          <w:rFonts w:ascii="Franklin Gothic Book" w:hAnsi="Franklin Gothic Book" w:cs="Arial"/>
          <w:b/>
          <w:sz w:val="22"/>
          <w:szCs w:val="22"/>
        </w:rPr>
        <w:t xml:space="preserve">činí </w:t>
      </w:r>
      <w:r w:rsidR="00551B2D" w:rsidRPr="007F7CEF">
        <w:rPr>
          <w:rFonts w:ascii="Franklin Gothic Book" w:hAnsi="Franklin Gothic Book" w:cs="Arial"/>
          <w:b/>
          <w:sz w:val="22"/>
          <w:szCs w:val="22"/>
        </w:rPr>
        <w:t>61</w:t>
      </w:r>
      <w:r w:rsidR="00713415" w:rsidRPr="007F7CEF">
        <w:rPr>
          <w:rFonts w:ascii="Franklin Gothic Book" w:hAnsi="Franklin Gothic Book" w:cs="Arial"/>
          <w:b/>
          <w:sz w:val="22"/>
          <w:szCs w:val="22"/>
        </w:rPr>
        <w:t xml:space="preserve">9 </w:t>
      </w:r>
      <w:r w:rsidR="007B5F52" w:rsidRPr="007F7CEF">
        <w:rPr>
          <w:rFonts w:ascii="Franklin Gothic Book" w:hAnsi="Franklin Gothic Book" w:cs="Arial"/>
          <w:b/>
          <w:sz w:val="22"/>
          <w:szCs w:val="22"/>
        </w:rPr>
        <w:t>830</w:t>
      </w:r>
      <w:r w:rsidR="00551B2D" w:rsidRPr="004D4AF0">
        <w:rPr>
          <w:rFonts w:ascii="Franklin Gothic Book" w:hAnsi="Franklin Gothic Book" w:cs="Arial"/>
          <w:b/>
          <w:sz w:val="22"/>
          <w:szCs w:val="22"/>
        </w:rPr>
        <w:t>,-</w:t>
      </w:r>
      <w:r w:rsidR="00551B2D" w:rsidRPr="00441AD5">
        <w:rPr>
          <w:rFonts w:ascii="Franklin Gothic Book" w:hAnsi="Franklin Gothic Book" w:cs="Arial"/>
          <w:b/>
          <w:sz w:val="22"/>
          <w:szCs w:val="22"/>
        </w:rPr>
        <w:t xml:space="preserve"> Kč bez DPH</w:t>
      </w:r>
      <w:r w:rsidR="00614433">
        <w:rPr>
          <w:rFonts w:ascii="Franklin Gothic Book" w:hAnsi="Franklin Gothic Book" w:cs="Arial"/>
          <w:b/>
          <w:sz w:val="22"/>
          <w:szCs w:val="22"/>
        </w:rPr>
        <w:t xml:space="preserve">, </w:t>
      </w:r>
      <w:r w:rsidR="00614433" w:rsidRPr="007F7CEF">
        <w:rPr>
          <w:rFonts w:ascii="Franklin Gothic Book" w:hAnsi="Franklin Gothic Book" w:cs="Arial"/>
          <w:sz w:val="22"/>
          <w:szCs w:val="22"/>
        </w:rPr>
        <w:t>včetně DPH</w:t>
      </w:r>
      <w:r w:rsidR="00614433">
        <w:rPr>
          <w:rFonts w:ascii="Franklin Gothic Book" w:hAnsi="Franklin Gothic Book" w:cs="Arial"/>
          <w:b/>
          <w:sz w:val="22"/>
          <w:szCs w:val="22"/>
        </w:rPr>
        <w:t xml:space="preserve"> </w:t>
      </w:r>
      <w:r w:rsidR="00614433" w:rsidRPr="00F67086">
        <w:rPr>
          <w:rFonts w:ascii="Franklin Gothic Book" w:hAnsi="Franklin Gothic Book" w:cs="Arial"/>
          <w:sz w:val="22"/>
          <w:szCs w:val="22"/>
        </w:rPr>
        <w:lastRenderedPageBreak/>
        <w:t>749</w:t>
      </w:r>
      <w:r w:rsidR="00614433">
        <w:rPr>
          <w:rFonts w:ascii="Franklin Gothic Book" w:hAnsi="Franklin Gothic Book" w:cs="Arial"/>
          <w:sz w:val="22"/>
          <w:szCs w:val="22"/>
        </w:rPr>
        <w:t> 9</w:t>
      </w:r>
      <w:r w:rsidR="00614433" w:rsidRPr="00F67086">
        <w:rPr>
          <w:rFonts w:ascii="Franklin Gothic Book" w:hAnsi="Franklin Gothic Book" w:cs="Arial"/>
          <w:sz w:val="22"/>
          <w:szCs w:val="22"/>
        </w:rPr>
        <w:t>9</w:t>
      </w:r>
      <w:r w:rsidR="00614433">
        <w:rPr>
          <w:rFonts w:ascii="Franklin Gothic Book" w:hAnsi="Franklin Gothic Book" w:cs="Arial"/>
          <w:sz w:val="22"/>
          <w:szCs w:val="22"/>
        </w:rPr>
        <w:t>4,30</w:t>
      </w:r>
      <w:r w:rsidR="00614433" w:rsidRPr="00F67086">
        <w:rPr>
          <w:rFonts w:ascii="Franklin Gothic Book" w:hAnsi="Franklin Gothic Book" w:cs="Arial"/>
          <w:sz w:val="22"/>
          <w:szCs w:val="22"/>
        </w:rPr>
        <w:t xml:space="preserve"> Kč</w:t>
      </w:r>
      <w:r w:rsidR="00551B2D" w:rsidRPr="00F67086">
        <w:rPr>
          <w:rFonts w:ascii="Franklin Gothic Book" w:hAnsi="Franklin Gothic Book" w:cs="Arial"/>
          <w:sz w:val="22"/>
          <w:szCs w:val="22"/>
        </w:rPr>
        <w:t>.</w:t>
      </w:r>
    </w:p>
    <w:p w14:paraId="25766131" w14:textId="4B5DCAAF" w:rsidR="00551B2D" w:rsidRPr="00F67086" w:rsidRDefault="00551B2D" w:rsidP="00045559">
      <w:pPr>
        <w:pStyle w:val="BodySingle"/>
        <w:widowControl w:val="0"/>
        <w:spacing w:line="276" w:lineRule="auto"/>
        <w:rPr>
          <w:rFonts w:ascii="Franklin Gothic Book" w:hAnsi="Franklin Gothic Book" w:cs="Arial"/>
          <w:b/>
          <w:sz w:val="22"/>
          <w:szCs w:val="22"/>
        </w:rPr>
      </w:pPr>
      <w:r>
        <w:rPr>
          <w:rFonts w:ascii="Franklin Gothic Book" w:hAnsi="Franklin Gothic Book" w:cs="Arial"/>
          <w:sz w:val="22"/>
          <w:szCs w:val="22"/>
        </w:rPr>
        <w:t xml:space="preserve">Předpokládaná hodnota části 2 veřejné zakázky činí </w:t>
      </w:r>
      <w:r w:rsidR="007B5F52" w:rsidRPr="007F7CEF">
        <w:rPr>
          <w:rFonts w:ascii="Franklin Gothic Book" w:hAnsi="Franklin Gothic Book" w:cs="Arial"/>
          <w:b/>
          <w:sz w:val="22"/>
          <w:szCs w:val="22"/>
        </w:rPr>
        <w:t>619 830</w:t>
      </w:r>
      <w:r w:rsidRPr="004D4AF0">
        <w:rPr>
          <w:rFonts w:ascii="Franklin Gothic Book" w:hAnsi="Franklin Gothic Book" w:cs="Arial"/>
          <w:b/>
          <w:sz w:val="22"/>
          <w:szCs w:val="22"/>
        </w:rPr>
        <w:t>,-</w:t>
      </w:r>
      <w:r w:rsidRPr="00441AD5">
        <w:rPr>
          <w:rFonts w:ascii="Franklin Gothic Book" w:hAnsi="Franklin Gothic Book" w:cs="Arial"/>
          <w:b/>
          <w:sz w:val="22"/>
          <w:szCs w:val="22"/>
        </w:rPr>
        <w:t xml:space="preserve"> Kč bez DPH</w:t>
      </w:r>
      <w:r w:rsidR="00614433">
        <w:rPr>
          <w:rFonts w:ascii="Franklin Gothic Book" w:hAnsi="Franklin Gothic Book" w:cs="Arial"/>
          <w:b/>
          <w:sz w:val="22"/>
          <w:szCs w:val="22"/>
        </w:rPr>
        <w:t xml:space="preserve">, </w:t>
      </w:r>
      <w:r w:rsidR="00614433" w:rsidRPr="007F7CEF">
        <w:rPr>
          <w:rFonts w:ascii="Franklin Gothic Book" w:hAnsi="Franklin Gothic Book" w:cs="Arial"/>
          <w:sz w:val="22"/>
          <w:szCs w:val="22"/>
        </w:rPr>
        <w:t>včetně DPH</w:t>
      </w:r>
      <w:r w:rsidR="00614433" w:rsidRPr="00614433">
        <w:rPr>
          <w:rFonts w:ascii="Franklin Gothic Book" w:hAnsi="Franklin Gothic Book" w:cs="Arial"/>
          <w:b/>
          <w:sz w:val="22"/>
          <w:szCs w:val="22"/>
        </w:rPr>
        <w:t xml:space="preserve"> </w:t>
      </w:r>
      <w:r w:rsidR="007B5F52" w:rsidRPr="007B5F52">
        <w:rPr>
          <w:rFonts w:ascii="Franklin Gothic Book" w:hAnsi="Franklin Gothic Book" w:cs="Arial"/>
          <w:sz w:val="22"/>
          <w:szCs w:val="22"/>
        </w:rPr>
        <w:t>749 994,30</w:t>
      </w:r>
      <w:r w:rsidR="00614433" w:rsidRPr="00F67086">
        <w:rPr>
          <w:rFonts w:ascii="Franklin Gothic Book" w:hAnsi="Franklin Gothic Book" w:cs="Arial"/>
          <w:sz w:val="22"/>
          <w:szCs w:val="22"/>
        </w:rPr>
        <w:t>,- Kč.</w:t>
      </w:r>
    </w:p>
    <w:p w14:paraId="4D8C0632" w14:textId="65733A5A" w:rsidR="00551B2D" w:rsidRDefault="00551B2D" w:rsidP="00045559">
      <w:pPr>
        <w:pStyle w:val="BodySingle"/>
        <w:widowControl w:val="0"/>
        <w:spacing w:line="276" w:lineRule="auto"/>
        <w:rPr>
          <w:rFonts w:ascii="Franklin Gothic Book" w:hAnsi="Franklin Gothic Book" w:cs="Arial"/>
          <w:b/>
          <w:sz w:val="22"/>
          <w:szCs w:val="22"/>
        </w:rPr>
      </w:pPr>
      <w:r>
        <w:rPr>
          <w:rFonts w:ascii="Franklin Gothic Book" w:hAnsi="Franklin Gothic Book" w:cs="Arial"/>
          <w:b/>
          <w:sz w:val="22"/>
          <w:szCs w:val="22"/>
        </w:rPr>
        <w:t>Maximální možná nabídková cena pro každou část veřejné zakázky činí 7</w:t>
      </w:r>
      <w:r w:rsidR="00B1411B">
        <w:rPr>
          <w:rFonts w:ascii="Franklin Gothic Book" w:hAnsi="Franklin Gothic Book" w:cs="Arial"/>
          <w:b/>
          <w:sz w:val="22"/>
          <w:szCs w:val="22"/>
        </w:rPr>
        <w:t>50</w:t>
      </w:r>
      <w:r>
        <w:rPr>
          <w:rFonts w:ascii="Franklin Gothic Book" w:hAnsi="Franklin Gothic Book" w:cs="Arial"/>
          <w:b/>
          <w:sz w:val="22"/>
          <w:szCs w:val="22"/>
        </w:rPr>
        <w:t>.</w:t>
      </w:r>
      <w:r w:rsidR="00B1411B">
        <w:rPr>
          <w:rFonts w:ascii="Franklin Gothic Book" w:hAnsi="Franklin Gothic Book" w:cs="Arial"/>
          <w:b/>
          <w:sz w:val="22"/>
          <w:szCs w:val="22"/>
        </w:rPr>
        <w:t>0</w:t>
      </w:r>
      <w:r>
        <w:rPr>
          <w:rFonts w:ascii="Franklin Gothic Book" w:hAnsi="Franklin Gothic Book" w:cs="Arial"/>
          <w:b/>
          <w:sz w:val="22"/>
          <w:szCs w:val="22"/>
        </w:rPr>
        <w:t>00 Kč vč. DPH.</w:t>
      </w:r>
    </w:p>
    <w:p w14:paraId="6AE8ACF7" w14:textId="77777777" w:rsidR="003E45EF" w:rsidRDefault="00045559" w:rsidP="00045559">
      <w:pPr>
        <w:pStyle w:val="BodySingle"/>
        <w:widowControl w:val="0"/>
        <w:spacing w:line="276" w:lineRule="auto"/>
        <w:rPr>
          <w:rFonts w:ascii="Franklin Gothic Book" w:hAnsi="Franklin Gothic Book" w:cs="Arial"/>
          <w:b/>
          <w:sz w:val="22"/>
          <w:szCs w:val="22"/>
        </w:rPr>
      </w:pPr>
      <w:r w:rsidRPr="00045559">
        <w:rPr>
          <w:rFonts w:ascii="Franklin Gothic Book" w:hAnsi="Franklin Gothic Book" w:cs="Arial"/>
          <w:b/>
          <w:sz w:val="22"/>
          <w:szCs w:val="22"/>
        </w:rPr>
        <w:t xml:space="preserve">Účastník, jehož nabídka bude obsahovat vyšší nabídkovou cenu, bude ze zadávacího řízení vyloučen. </w:t>
      </w:r>
    </w:p>
    <w:p w14:paraId="7B407776" w14:textId="77777777" w:rsidR="00045559" w:rsidRDefault="00045559" w:rsidP="003E45EF">
      <w:pPr>
        <w:pStyle w:val="BodySingle"/>
        <w:widowControl w:val="0"/>
        <w:spacing w:before="0" w:after="0" w:line="240" w:lineRule="auto"/>
        <w:rPr>
          <w:rFonts w:ascii="Franklin Gothic Book" w:hAnsi="Franklin Gothic Book" w:cs="Arial"/>
          <w:b/>
          <w:sz w:val="22"/>
          <w:szCs w:val="22"/>
        </w:rPr>
      </w:pPr>
    </w:p>
    <w:p w14:paraId="7333F442" w14:textId="77777777" w:rsidR="00045559" w:rsidRPr="002D6031" w:rsidRDefault="00045559" w:rsidP="003E45EF">
      <w:pPr>
        <w:pStyle w:val="BodySingle"/>
        <w:widowControl w:val="0"/>
        <w:spacing w:before="0" w:after="0" w:line="240" w:lineRule="auto"/>
        <w:rPr>
          <w:rFonts w:ascii="Franklin Gothic Book" w:hAnsi="Franklin Gothic Book" w:cs="Arial"/>
          <w:b/>
          <w:sz w:val="22"/>
          <w:szCs w:val="22"/>
        </w:rPr>
      </w:pPr>
    </w:p>
    <w:p w14:paraId="2B2E74B3" w14:textId="77777777" w:rsidR="003E45EF" w:rsidRPr="002D6031" w:rsidRDefault="003E45EF" w:rsidP="003E45EF">
      <w:pPr>
        <w:pStyle w:val="StyleHeading1Auto"/>
        <w:keepNext w:val="0"/>
        <w:keepLines w:val="0"/>
        <w:widowControl w:val="0"/>
        <w:spacing w:before="0" w:after="0" w:line="240" w:lineRule="auto"/>
        <w:rPr>
          <w:rFonts w:ascii="Franklin Gothic Book" w:hAnsi="Franklin Gothic Book" w:cs="Arial"/>
          <w:sz w:val="28"/>
          <w:szCs w:val="28"/>
        </w:rPr>
      </w:pPr>
      <w:bookmarkStart w:id="385" w:name="_Toc85008130"/>
      <w:bookmarkStart w:id="386" w:name="_Toc98062902"/>
      <w:bookmarkStart w:id="387" w:name="_Toc122340378"/>
      <w:bookmarkStart w:id="388" w:name="_Toc520102953"/>
      <w:bookmarkStart w:id="389" w:name="_Toc98062903"/>
      <w:r w:rsidRPr="002D6031">
        <w:rPr>
          <w:rFonts w:ascii="Franklin Gothic Book" w:hAnsi="Franklin Gothic Book" w:cs="Arial"/>
          <w:sz w:val="28"/>
          <w:szCs w:val="28"/>
        </w:rPr>
        <w:t>Požadavky na kvalifikaci</w:t>
      </w:r>
      <w:bookmarkEnd w:id="385"/>
      <w:bookmarkEnd w:id="386"/>
      <w:bookmarkEnd w:id="387"/>
      <w:bookmarkEnd w:id="388"/>
    </w:p>
    <w:p w14:paraId="303FC015" w14:textId="77777777" w:rsidR="003E45EF" w:rsidRPr="002D6031" w:rsidRDefault="003E45EF" w:rsidP="003E45EF">
      <w:pPr>
        <w:pStyle w:val="StyleHeading1Auto"/>
        <w:keepNext w:val="0"/>
        <w:keepLines w:val="0"/>
        <w:widowControl w:val="0"/>
        <w:numPr>
          <w:ilvl w:val="0"/>
          <w:numId w:val="0"/>
        </w:numPr>
        <w:spacing w:before="0" w:after="0" w:line="240" w:lineRule="auto"/>
        <w:ind w:left="851"/>
        <w:rPr>
          <w:rFonts w:ascii="Franklin Gothic Book" w:hAnsi="Franklin Gothic Book" w:cs="Arial"/>
          <w:sz w:val="28"/>
          <w:szCs w:val="28"/>
        </w:rPr>
      </w:pPr>
    </w:p>
    <w:p w14:paraId="18B8C34B" w14:textId="6EC40A1E" w:rsidR="00945ECA" w:rsidRPr="00B02CFD" w:rsidRDefault="00945ECA" w:rsidP="00D53594">
      <w:pPr>
        <w:pStyle w:val="BodySingle"/>
        <w:widowControl w:val="0"/>
        <w:spacing w:line="276" w:lineRule="auto"/>
        <w:rPr>
          <w:rFonts w:ascii="Franklin Gothic Book" w:hAnsi="Franklin Gothic Book" w:cs="Arial"/>
          <w:color w:val="000000"/>
          <w:sz w:val="22"/>
          <w:szCs w:val="22"/>
        </w:rPr>
      </w:pPr>
      <w:bookmarkStart w:id="390" w:name="_Toc122340381"/>
      <w:r w:rsidRPr="00B02CFD">
        <w:rPr>
          <w:rFonts w:ascii="Franklin Gothic Book" w:hAnsi="Franklin Gothic Book" w:cs="Arial"/>
          <w:color w:val="000000"/>
          <w:sz w:val="22"/>
          <w:szCs w:val="22"/>
        </w:rPr>
        <w:t xml:space="preserve">Zadavatel požaduje </w:t>
      </w:r>
      <w:r w:rsidR="004D4AF0">
        <w:rPr>
          <w:rFonts w:ascii="Franklin Gothic Book" w:hAnsi="Franklin Gothic Book" w:cs="Arial"/>
          <w:color w:val="000000"/>
          <w:sz w:val="22"/>
          <w:szCs w:val="22"/>
        </w:rPr>
        <w:t xml:space="preserve">v rámci obou částí veřejné zakázky </w:t>
      </w:r>
      <w:r w:rsidRPr="00B02CFD">
        <w:rPr>
          <w:rFonts w:ascii="Franklin Gothic Book" w:hAnsi="Franklin Gothic Book" w:cs="Arial"/>
          <w:color w:val="000000"/>
          <w:sz w:val="22"/>
          <w:szCs w:val="22"/>
        </w:rPr>
        <w:t xml:space="preserve">prokázání splnění minimální úrovně </w:t>
      </w:r>
      <w:r w:rsidRPr="00B02CFD">
        <w:rPr>
          <w:rFonts w:ascii="Franklin Gothic Book" w:hAnsi="Franklin Gothic Book" w:cs="Arial"/>
          <w:b/>
          <w:color w:val="000000"/>
          <w:sz w:val="22"/>
          <w:szCs w:val="22"/>
        </w:rPr>
        <w:t xml:space="preserve">základní a profesní způsobilosti </w:t>
      </w:r>
      <w:r>
        <w:rPr>
          <w:rFonts w:ascii="Franklin Gothic Book" w:hAnsi="Franklin Gothic Book" w:cs="Arial"/>
          <w:b/>
          <w:color w:val="000000"/>
          <w:sz w:val="22"/>
          <w:szCs w:val="22"/>
        </w:rPr>
        <w:t xml:space="preserve">a technické kvalifikace </w:t>
      </w:r>
      <w:r w:rsidRPr="00B02CFD">
        <w:rPr>
          <w:rFonts w:ascii="Franklin Gothic Book" w:hAnsi="Franklin Gothic Book" w:cs="Arial"/>
          <w:color w:val="000000"/>
          <w:sz w:val="22"/>
          <w:szCs w:val="22"/>
        </w:rPr>
        <w:t>analogicky dle ZZVZ</w:t>
      </w:r>
      <w:r w:rsidR="00925E14">
        <w:rPr>
          <w:rFonts w:ascii="Franklin Gothic Book" w:hAnsi="Franklin Gothic Book" w:cs="Arial"/>
          <w:color w:val="000000"/>
          <w:sz w:val="22"/>
          <w:szCs w:val="22"/>
        </w:rPr>
        <w:t xml:space="preserve"> </w:t>
      </w:r>
      <w:r w:rsidRPr="00B02CFD">
        <w:rPr>
          <w:rFonts w:ascii="Franklin Gothic Book" w:hAnsi="Franklin Gothic Book" w:cs="Arial"/>
          <w:color w:val="000000"/>
          <w:sz w:val="22"/>
          <w:szCs w:val="22"/>
        </w:rPr>
        <w:t>uvedených dále v této zadávací dokumentaci.</w:t>
      </w:r>
    </w:p>
    <w:p w14:paraId="0328C9AD" w14:textId="104ADA29" w:rsidR="00945ECA" w:rsidRPr="005542CB" w:rsidRDefault="00945ECA" w:rsidP="00D53594">
      <w:pPr>
        <w:spacing w:before="80" w:after="120" w:line="276" w:lineRule="auto"/>
        <w:rPr>
          <w:rFonts w:ascii="Franklin Gothic Book" w:hAnsi="Franklin Gothic Book"/>
          <w:sz w:val="22"/>
          <w:szCs w:val="22"/>
        </w:rPr>
      </w:pPr>
      <w:r w:rsidRPr="005542CB">
        <w:rPr>
          <w:rFonts w:ascii="Franklin Gothic Book" w:hAnsi="Franklin Gothic Book"/>
          <w:sz w:val="22"/>
          <w:szCs w:val="22"/>
        </w:rPr>
        <w:t xml:space="preserve">Dodavatel prokáže splnění </w:t>
      </w:r>
      <w:r w:rsidR="00045559">
        <w:rPr>
          <w:rFonts w:ascii="Franklin Gothic Book" w:hAnsi="Franklin Gothic Book"/>
          <w:sz w:val="22"/>
          <w:szCs w:val="22"/>
        </w:rPr>
        <w:t xml:space="preserve">základní </w:t>
      </w:r>
      <w:r w:rsidR="00B81C74">
        <w:rPr>
          <w:rFonts w:ascii="Franklin Gothic Book" w:hAnsi="Franklin Gothic Book"/>
          <w:sz w:val="22"/>
          <w:szCs w:val="22"/>
        </w:rPr>
        <w:t xml:space="preserve">a profesní </w:t>
      </w:r>
      <w:r w:rsidRPr="005542CB">
        <w:rPr>
          <w:rFonts w:ascii="Franklin Gothic Book" w:hAnsi="Franklin Gothic Book"/>
          <w:sz w:val="22"/>
          <w:szCs w:val="22"/>
        </w:rPr>
        <w:t>způsobilosti</w:t>
      </w:r>
      <w:r w:rsidR="00045559">
        <w:rPr>
          <w:rFonts w:ascii="Franklin Gothic Book" w:hAnsi="Franklin Gothic Book"/>
          <w:sz w:val="22"/>
          <w:szCs w:val="22"/>
        </w:rPr>
        <w:t xml:space="preserve"> a technické kvalifikace</w:t>
      </w:r>
      <w:r w:rsidR="00925E14">
        <w:rPr>
          <w:rFonts w:ascii="Franklin Gothic Book" w:hAnsi="Franklin Gothic Book"/>
          <w:sz w:val="22"/>
          <w:szCs w:val="22"/>
        </w:rPr>
        <w:t xml:space="preserve"> </w:t>
      </w:r>
      <w:r w:rsidRPr="005542CB">
        <w:rPr>
          <w:rFonts w:ascii="Franklin Gothic Book" w:hAnsi="Franklin Gothic Book"/>
          <w:b/>
          <w:sz w:val="22"/>
          <w:szCs w:val="22"/>
        </w:rPr>
        <w:t>předložením čestného prohlášení</w:t>
      </w:r>
      <w:r w:rsidRPr="005542CB">
        <w:rPr>
          <w:rFonts w:ascii="Franklin Gothic Book" w:hAnsi="Franklin Gothic Book"/>
          <w:sz w:val="22"/>
          <w:szCs w:val="22"/>
        </w:rPr>
        <w:t xml:space="preserve">, z jehož obsahu bude zřejmé, že příslušný dodavatel splňuje </w:t>
      </w:r>
      <w:r w:rsidR="00D53594">
        <w:rPr>
          <w:rFonts w:ascii="Franklin Gothic Book" w:hAnsi="Franklin Gothic Book"/>
          <w:sz w:val="22"/>
          <w:szCs w:val="22"/>
        </w:rPr>
        <w:t xml:space="preserve">základní </w:t>
      </w:r>
      <w:r w:rsidRPr="005542CB">
        <w:rPr>
          <w:rFonts w:ascii="Franklin Gothic Book" w:hAnsi="Franklin Gothic Book"/>
          <w:sz w:val="22"/>
          <w:szCs w:val="22"/>
        </w:rPr>
        <w:t xml:space="preserve">způsobilost </w:t>
      </w:r>
      <w:r>
        <w:rPr>
          <w:rFonts w:ascii="Franklin Gothic Book" w:hAnsi="Franklin Gothic Book"/>
          <w:sz w:val="22"/>
          <w:szCs w:val="22"/>
        </w:rPr>
        <w:t xml:space="preserve">a technickou kvalifikaci </w:t>
      </w:r>
      <w:r w:rsidRPr="005542CB">
        <w:rPr>
          <w:rFonts w:ascii="Franklin Gothic Book" w:hAnsi="Franklin Gothic Book"/>
          <w:sz w:val="22"/>
          <w:szCs w:val="22"/>
        </w:rPr>
        <w:t xml:space="preserve">dle požadavků zadavatele. Dodavatel může použít vzor uvedený v příloze této výzvy. Prohlášení musí být učiněno </w:t>
      </w:r>
      <w:r w:rsidRPr="005542CB">
        <w:rPr>
          <w:rFonts w:ascii="Franklin Gothic Book" w:hAnsi="Franklin Gothic Book"/>
          <w:b/>
          <w:sz w:val="22"/>
          <w:szCs w:val="22"/>
        </w:rPr>
        <w:t>osobou oprávněnou</w:t>
      </w:r>
      <w:r w:rsidRPr="005542CB">
        <w:rPr>
          <w:rFonts w:ascii="Franklin Gothic Book" w:hAnsi="Franklin Gothic Book"/>
          <w:sz w:val="22"/>
          <w:szCs w:val="22"/>
        </w:rPr>
        <w:t xml:space="preserve">; není-li v daném případě oprávněnou osobou statutární orgán dodavatele, doporučuje zadavatel, aby přílohou nabídky byla </w:t>
      </w:r>
      <w:r w:rsidRPr="005542CB">
        <w:rPr>
          <w:rFonts w:ascii="Franklin Gothic Book" w:hAnsi="Franklin Gothic Book"/>
          <w:b/>
          <w:sz w:val="22"/>
          <w:szCs w:val="22"/>
        </w:rPr>
        <w:t>platná plná moc</w:t>
      </w:r>
      <w:r w:rsidRPr="005542CB">
        <w:rPr>
          <w:rFonts w:ascii="Franklin Gothic Book" w:hAnsi="Franklin Gothic Book"/>
          <w:sz w:val="22"/>
          <w:szCs w:val="22"/>
        </w:rPr>
        <w:t xml:space="preserve"> udělená oprávněné osobě a podepsaná statutárním orgánem dodavatele.</w:t>
      </w:r>
    </w:p>
    <w:p w14:paraId="4ECD9284" w14:textId="77777777" w:rsidR="00945ECA" w:rsidRPr="005542CB" w:rsidRDefault="00D53594" w:rsidP="00D53594">
      <w:pPr>
        <w:spacing w:before="80" w:after="120" w:line="276" w:lineRule="auto"/>
        <w:rPr>
          <w:rFonts w:ascii="Franklin Gothic Book" w:hAnsi="Franklin Gothic Book"/>
          <w:sz w:val="22"/>
          <w:szCs w:val="22"/>
        </w:rPr>
      </w:pPr>
      <w:r>
        <w:rPr>
          <w:rFonts w:ascii="Franklin Gothic Book" w:hAnsi="Franklin Gothic Book"/>
          <w:sz w:val="22"/>
          <w:szCs w:val="22"/>
        </w:rPr>
        <w:t xml:space="preserve">K prokázání </w:t>
      </w:r>
      <w:r w:rsidRPr="00D53594">
        <w:rPr>
          <w:rFonts w:ascii="Franklin Gothic Book" w:hAnsi="Franklin Gothic Book"/>
          <w:b/>
          <w:sz w:val="22"/>
          <w:szCs w:val="22"/>
        </w:rPr>
        <w:t>ZÁKLADNÍ ZPŮSOBILOSTI</w:t>
      </w:r>
      <w:r>
        <w:rPr>
          <w:rFonts w:ascii="Franklin Gothic Book" w:hAnsi="Franklin Gothic Book"/>
          <w:sz w:val="22"/>
          <w:szCs w:val="22"/>
        </w:rPr>
        <w:t xml:space="preserve"> dodavatel předloží čestné prohlášení, z jehož obsahu bude vyplývat, že dodavatel</w:t>
      </w:r>
    </w:p>
    <w:p w14:paraId="3F7AB34A" w14:textId="77777777" w:rsidR="00945ECA" w:rsidRPr="005542CB" w:rsidRDefault="00945ECA" w:rsidP="0069765B">
      <w:pPr>
        <w:pStyle w:val="Odstavecseseznamem"/>
        <w:numPr>
          <w:ilvl w:val="0"/>
          <w:numId w:val="21"/>
        </w:numPr>
        <w:shd w:val="clear" w:color="auto" w:fill="FFFFFF"/>
        <w:spacing w:before="80" w:after="120" w:line="276" w:lineRule="auto"/>
        <w:ind w:left="567"/>
        <w:jc w:val="both"/>
        <w:rPr>
          <w:rFonts w:ascii="Franklin Gothic Book" w:hAnsi="Franklin Gothic Book"/>
          <w:sz w:val="22"/>
          <w:szCs w:val="22"/>
        </w:rPr>
      </w:pPr>
      <w:r w:rsidRPr="005542CB">
        <w:rPr>
          <w:rFonts w:ascii="Franklin Gothic Book" w:hAnsi="Franklin Gothic Book"/>
          <w:sz w:val="22"/>
          <w:szCs w:val="22"/>
        </w:rPr>
        <w:t>nebyl v zemi svého sídla v posledních 5 letech před zahájením zadávacího řízení pravomocně odsouzen pro trestný čin uvedený v příloze č. 3 k </w:t>
      </w:r>
      <w:r>
        <w:rPr>
          <w:rFonts w:ascii="Franklin Gothic Book" w:hAnsi="Franklin Gothic Book"/>
          <w:sz w:val="22"/>
          <w:szCs w:val="22"/>
        </w:rPr>
        <w:t>ZZVZ</w:t>
      </w:r>
      <w:r w:rsidRPr="005542CB">
        <w:rPr>
          <w:rFonts w:ascii="Franklin Gothic Book" w:hAnsi="Franklin Gothic Book"/>
          <w:sz w:val="22"/>
          <w:szCs w:val="22"/>
        </w:rPr>
        <w:t>, nebo obdobný trestný čin podle právního řádu země sídla dodavatele; k zahlazeným odsouzením se nepřihlíží (tento kvalifikační předpoklad splňuje jak dodavatel jako právnická osoba, tak každý člen statutárního orgánu, a současně je-li členem statutárního orgánu dodavatele právnická osoba, potom i tato právnická osoba, každý člen statutárního orgánu této právnické osoby a osoba zastupující tuto právnickou osobu v statutární</w:t>
      </w:r>
      <w:r>
        <w:rPr>
          <w:rFonts w:ascii="Franklin Gothic Book" w:hAnsi="Franklin Gothic Book"/>
          <w:sz w:val="22"/>
          <w:szCs w:val="22"/>
        </w:rPr>
        <w:t>m</w:t>
      </w:r>
      <w:r w:rsidRPr="005542CB">
        <w:rPr>
          <w:rFonts w:ascii="Franklin Gothic Book" w:hAnsi="Franklin Gothic Book"/>
          <w:sz w:val="22"/>
          <w:szCs w:val="22"/>
        </w:rPr>
        <w:t xml:space="preserve"> orgánu dodavatele),</w:t>
      </w:r>
    </w:p>
    <w:p w14:paraId="613CE67D" w14:textId="77777777" w:rsidR="00945ECA" w:rsidRPr="005542CB" w:rsidRDefault="00945ECA" w:rsidP="0069765B">
      <w:pPr>
        <w:pStyle w:val="Odstavecseseznamem"/>
        <w:numPr>
          <w:ilvl w:val="0"/>
          <w:numId w:val="21"/>
        </w:numPr>
        <w:shd w:val="clear" w:color="auto" w:fill="FFFFFF"/>
        <w:spacing w:before="80" w:after="120" w:line="276" w:lineRule="auto"/>
        <w:ind w:left="567"/>
        <w:jc w:val="both"/>
        <w:rPr>
          <w:rFonts w:ascii="Franklin Gothic Book" w:hAnsi="Franklin Gothic Book"/>
          <w:sz w:val="22"/>
          <w:szCs w:val="22"/>
        </w:rPr>
      </w:pPr>
      <w:r w:rsidRPr="005542CB">
        <w:rPr>
          <w:rFonts w:ascii="Franklin Gothic Book" w:hAnsi="Franklin Gothic Book"/>
          <w:sz w:val="22"/>
          <w:szCs w:val="22"/>
        </w:rPr>
        <w:t>nemá v České republice nebo v zemi svého sídla v evidenci daní zachycen splatný daňový nedoplatek,</w:t>
      </w:r>
    </w:p>
    <w:p w14:paraId="7863239F" w14:textId="77777777" w:rsidR="00945ECA" w:rsidRPr="005542CB" w:rsidRDefault="00945ECA" w:rsidP="0069765B">
      <w:pPr>
        <w:pStyle w:val="Odstavecseseznamem"/>
        <w:numPr>
          <w:ilvl w:val="0"/>
          <w:numId w:val="21"/>
        </w:numPr>
        <w:shd w:val="clear" w:color="auto" w:fill="FFFFFF"/>
        <w:spacing w:before="80" w:after="120" w:line="276" w:lineRule="auto"/>
        <w:ind w:left="567"/>
        <w:jc w:val="both"/>
        <w:rPr>
          <w:rFonts w:ascii="Franklin Gothic Book" w:hAnsi="Franklin Gothic Book"/>
          <w:sz w:val="22"/>
          <w:szCs w:val="22"/>
        </w:rPr>
      </w:pPr>
      <w:r w:rsidRPr="005542CB">
        <w:rPr>
          <w:rFonts w:ascii="Franklin Gothic Book" w:hAnsi="Franklin Gothic Book"/>
          <w:sz w:val="22"/>
          <w:szCs w:val="22"/>
        </w:rPr>
        <w:t>nemá v České republice nebo v zemi svého sídla splatný nedoplatek na pojistném nebo na penále na veřejné zdravotní pojištění,</w:t>
      </w:r>
    </w:p>
    <w:p w14:paraId="0E5A7F47" w14:textId="77777777" w:rsidR="00945ECA" w:rsidRPr="005542CB" w:rsidRDefault="00945ECA" w:rsidP="0069765B">
      <w:pPr>
        <w:pStyle w:val="Odstavecseseznamem"/>
        <w:numPr>
          <w:ilvl w:val="0"/>
          <w:numId w:val="21"/>
        </w:numPr>
        <w:shd w:val="clear" w:color="auto" w:fill="FFFFFF"/>
        <w:spacing w:before="80" w:after="120" w:line="276" w:lineRule="auto"/>
        <w:ind w:left="567"/>
        <w:jc w:val="both"/>
        <w:rPr>
          <w:rFonts w:ascii="Franklin Gothic Book" w:hAnsi="Franklin Gothic Book"/>
          <w:sz w:val="22"/>
          <w:szCs w:val="22"/>
        </w:rPr>
      </w:pPr>
      <w:r w:rsidRPr="005542CB">
        <w:rPr>
          <w:rFonts w:ascii="Franklin Gothic Book" w:hAnsi="Franklin Gothic Book"/>
          <w:sz w:val="22"/>
          <w:szCs w:val="22"/>
        </w:rPr>
        <w:t>nemá v České republice nebo v zemi svého sídla splatný nedoplatek na pojistném nebo na penále na sociální zabezpečení a příspěvku na státní politiku zaměstnanosti,</w:t>
      </w:r>
    </w:p>
    <w:p w14:paraId="40D18BA7" w14:textId="77777777" w:rsidR="00945ECA" w:rsidRDefault="00945ECA" w:rsidP="0069765B">
      <w:pPr>
        <w:pStyle w:val="Odstavecseseznamem"/>
        <w:numPr>
          <w:ilvl w:val="0"/>
          <w:numId w:val="21"/>
        </w:numPr>
        <w:shd w:val="clear" w:color="auto" w:fill="FFFFFF"/>
        <w:spacing w:before="80" w:after="120" w:line="276" w:lineRule="auto"/>
        <w:ind w:left="567"/>
        <w:jc w:val="both"/>
        <w:rPr>
          <w:rFonts w:ascii="Franklin Gothic Book" w:hAnsi="Franklin Gothic Book"/>
          <w:sz w:val="22"/>
          <w:szCs w:val="22"/>
        </w:rPr>
      </w:pPr>
      <w:r w:rsidRPr="005542CB">
        <w:rPr>
          <w:rFonts w:ascii="Franklin Gothic Book" w:hAnsi="Franklin Gothic Book"/>
          <w:sz w:val="22"/>
          <w:szCs w:val="22"/>
        </w:rPr>
        <w:t>není v likvidaci, nebylo proti němu vydáno rozhodnutí o úpadku, vůči němuž nebyla nařízena nucená správa podle jiného právního předpisu nebo v obdobné situaci podle právního řádu země sídla dodavatele.</w:t>
      </w:r>
    </w:p>
    <w:p w14:paraId="41E75CBC" w14:textId="77777777" w:rsidR="00945ECA" w:rsidRDefault="00945ECA" w:rsidP="00D53594">
      <w:pPr>
        <w:shd w:val="clear" w:color="auto" w:fill="FFFFFF"/>
        <w:spacing w:before="80" w:after="120" w:line="276" w:lineRule="auto"/>
        <w:rPr>
          <w:rFonts w:ascii="Franklin Gothic Book" w:hAnsi="Franklin Gothic Book"/>
          <w:sz w:val="22"/>
          <w:szCs w:val="22"/>
        </w:rPr>
      </w:pPr>
    </w:p>
    <w:p w14:paraId="63DD74AE" w14:textId="77777777" w:rsidR="00D53594" w:rsidRDefault="00D53594" w:rsidP="00D53594">
      <w:pPr>
        <w:shd w:val="clear" w:color="auto" w:fill="FFFFFF"/>
        <w:spacing w:before="80" w:after="120" w:line="276" w:lineRule="auto"/>
        <w:rPr>
          <w:rFonts w:ascii="Franklin Gothic Book" w:hAnsi="Franklin Gothic Book"/>
          <w:sz w:val="22"/>
          <w:szCs w:val="22"/>
        </w:rPr>
      </w:pPr>
      <w:r>
        <w:rPr>
          <w:rFonts w:ascii="Franklin Gothic Book" w:hAnsi="Franklin Gothic Book"/>
          <w:sz w:val="22"/>
          <w:szCs w:val="22"/>
        </w:rPr>
        <w:t xml:space="preserve">K prokázání </w:t>
      </w:r>
      <w:r w:rsidRPr="00D53594">
        <w:rPr>
          <w:rFonts w:ascii="Franklin Gothic Book" w:hAnsi="Franklin Gothic Book"/>
          <w:b/>
          <w:sz w:val="22"/>
          <w:szCs w:val="22"/>
        </w:rPr>
        <w:t>PROFESNÍ ZPŮSOBILOSTI</w:t>
      </w:r>
      <w:r>
        <w:rPr>
          <w:rFonts w:ascii="Franklin Gothic Book" w:hAnsi="Franklin Gothic Book"/>
          <w:sz w:val="22"/>
          <w:szCs w:val="22"/>
        </w:rPr>
        <w:t xml:space="preserve"> dodavatel předloží níže uvedené doklady:</w:t>
      </w:r>
    </w:p>
    <w:p w14:paraId="41D235FD" w14:textId="77777777" w:rsidR="00D53594" w:rsidRPr="005542CB" w:rsidRDefault="00D53594" w:rsidP="0069765B">
      <w:pPr>
        <w:pStyle w:val="Odstavecseseznamem"/>
        <w:numPr>
          <w:ilvl w:val="0"/>
          <w:numId w:val="21"/>
        </w:numPr>
        <w:shd w:val="clear" w:color="auto" w:fill="FFFFFF"/>
        <w:spacing w:before="80" w:after="120" w:line="276" w:lineRule="auto"/>
        <w:ind w:left="567"/>
        <w:jc w:val="both"/>
        <w:rPr>
          <w:rFonts w:ascii="Franklin Gothic Book" w:hAnsi="Franklin Gothic Book"/>
          <w:sz w:val="22"/>
          <w:szCs w:val="22"/>
        </w:rPr>
      </w:pPr>
      <w:r>
        <w:rPr>
          <w:rFonts w:ascii="Franklin Gothic Book" w:hAnsi="Franklin Gothic Book"/>
          <w:sz w:val="22"/>
          <w:szCs w:val="22"/>
        </w:rPr>
        <w:t>výpis</w:t>
      </w:r>
      <w:r w:rsidRPr="005542CB">
        <w:rPr>
          <w:rFonts w:ascii="Franklin Gothic Book" w:hAnsi="Franklin Gothic Book"/>
          <w:sz w:val="22"/>
          <w:szCs w:val="22"/>
        </w:rPr>
        <w:t xml:space="preserve"> z obchodního rejstříku, pokud je v něm zapsán, či výpisem z jiné obdobné evidence, pokud je v ní zapsán,  </w:t>
      </w:r>
    </w:p>
    <w:p w14:paraId="386E11A3" w14:textId="4E32AC3C" w:rsidR="00D53594" w:rsidRPr="00D53594" w:rsidRDefault="00D53594" w:rsidP="0069765B">
      <w:pPr>
        <w:pStyle w:val="Odstavecseseznamem"/>
        <w:numPr>
          <w:ilvl w:val="0"/>
          <w:numId w:val="21"/>
        </w:numPr>
        <w:shd w:val="clear" w:color="auto" w:fill="FFFFFF"/>
        <w:spacing w:before="80" w:after="120" w:line="276" w:lineRule="auto"/>
        <w:ind w:left="567"/>
        <w:jc w:val="both"/>
        <w:rPr>
          <w:rFonts w:ascii="Franklin Gothic Book" w:hAnsi="Franklin Gothic Book"/>
          <w:sz w:val="22"/>
          <w:szCs w:val="22"/>
        </w:rPr>
      </w:pPr>
      <w:r>
        <w:rPr>
          <w:rFonts w:ascii="Franklin Gothic Book" w:hAnsi="Franklin Gothic Book"/>
          <w:sz w:val="22"/>
          <w:szCs w:val="22"/>
        </w:rPr>
        <w:t>dokl</w:t>
      </w:r>
      <w:r w:rsidRPr="005542CB">
        <w:rPr>
          <w:rFonts w:ascii="Franklin Gothic Book" w:hAnsi="Franklin Gothic Book"/>
          <w:sz w:val="22"/>
          <w:szCs w:val="22"/>
        </w:rPr>
        <w:t>ad</w:t>
      </w:r>
      <w:r w:rsidR="00925E14">
        <w:rPr>
          <w:rFonts w:ascii="Franklin Gothic Book" w:hAnsi="Franklin Gothic Book"/>
          <w:sz w:val="22"/>
          <w:szCs w:val="22"/>
        </w:rPr>
        <w:t xml:space="preserve"> </w:t>
      </w:r>
      <w:r w:rsidRPr="005542CB">
        <w:rPr>
          <w:rFonts w:ascii="Franklin Gothic Book" w:hAnsi="Franklin Gothic Book"/>
          <w:sz w:val="22"/>
          <w:szCs w:val="22"/>
        </w:rPr>
        <w:t xml:space="preserve">o oprávnění k podnikání dle zvláštních právních předpisů v rozsahu odpovídajícímu předmětu veřejné zakázky, zejména </w:t>
      </w:r>
      <w:r>
        <w:rPr>
          <w:rFonts w:ascii="Franklin Gothic Book" w:hAnsi="Franklin Gothic Book"/>
          <w:sz w:val="22"/>
          <w:szCs w:val="22"/>
        </w:rPr>
        <w:t xml:space="preserve">příslušné živnostenské oprávněním či licenci analogicky dle § 77 odst. 2 písm. a) ZZVZ minimálně v rozsahu, který odpovídá předmětu plnění veřejné zakázky. </w:t>
      </w:r>
    </w:p>
    <w:p w14:paraId="71A7752D" w14:textId="685D5D8C" w:rsidR="00D53594" w:rsidRPr="00551B2D" w:rsidRDefault="00B81C74" w:rsidP="00D53594">
      <w:pPr>
        <w:shd w:val="clear" w:color="auto" w:fill="FFFFFF"/>
        <w:spacing w:line="276" w:lineRule="auto"/>
        <w:rPr>
          <w:rFonts w:ascii="Franklin Gothic Book" w:hAnsi="Franklin Gothic Book"/>
          <w:b/>
          <w:sz w:val="22"/>
          <w:szCs w:val="22"/>
        </w:rPr>
      </w:pPr>
      <w:r>
        <w:rPr>
          <w:rFonts w:ascii="Franklin Gothic Book" w:hAnsi="Franklin Gothic Book"/>
          <w:b/>
          <w:sz w:val="22"/>
          <w:szCs w:val="22"/>
        </w:rPr>
        <w:t>Požadavky na splnění základní a profesní</w:t>
      </w:r>
      <w:r w:rsidR="00551B2D" w:rsidRPr="00551B2D">
        <w:rPr>
          <w:rFonts w:ascii="Franklin Gothic Book" w:hAnsi="Franklin Gothic Book"/>
          <w:b/>
          <w:sz w:val="22"/>
          <w:szCs w:val="22"/>
        </w:rPr>
        <w:t xml:space="preserve"> </w:t>
      </w:r>
      <w:r>
        <w:rPr>
          <w:rFonts w:ascii="Franklin Gothic Book" w:hAnsi="Franklin Gothic Book"/>
          <w:b/>
          <w:sz w:val="22"/>
          <w:szCs w:val="22"/>
        </w:rPr>
        <w:t>způsobilosti</w:t>
      </w:r>
      <w:r w:rsidR="00551B2D" w:rsidRPr="00551B2D">
        <w:rPr>
          <w:rFonts w:ascii="Franklin Gothic Book" w:hAnsi="Franklin Gothic Book"/>
          <w:b/>
          <w:sz w:val="22"/>
          <w:szCs w:val="22"/>
        </w:rPr>
        <w:t xml:space="preserve"> jsou shodné pro obě části veřejné zakázky.</w:t>
      </w:r>
    </w:p>
    <w:p w14:paraId="714E790A" w14:textId="77777777" w:rsidR="00551B2D" w:rsidRDefault="00551B2D" w:rsidP="00D53594">
      <w:pPr>
        <w:shd w:val="clear" w:color="auto" w:fill="FFFFFF"/>
        <w:spacing w:before="80" w:after="120" w:line="276" w:lineRule="auto"/>
        <w:rPr>
          <w:rFonts w:ascii="Franklin Gothic Book" w:hAnsi="Franklin Gothic Book"/>
          <w:sz w:val="22"/>
          <w:szCs w:val="22"/>
        </w:rPr>
      </w:pPr>
    </w:p>
    <w:p w14:paraId="40472CD1" w14:textId="77777777" w:rsidR="00D53594" w:rsidRDefault="00D53594" w:rsidP="00D53594">
      <w:pPr>
        <w:shd w:val="clear" w:color="auto" w:fill="FFFFFF"/>
        <w:spacing w:before="80" w:after="120" w:line="276" w:lineRule="auto"/>
        <w:rPr>
          <w:rFonts w:ascii="Franklin Gothic Book" w:hAnsi="Franklin Gothic Book"/>
          <w:sz w:val="22"/>
          <w:szCs w:val="22"/>
        </w:rPr>
      </w:pPr>
      <w:r>
        <w:rPr>
          <w:rFonts w:ascii="Franklin Gothic Book" w:hAnsi="Franklin Gothic Book"/>
          <w:sz w:val="22"/>
          <w:szCs w:val="22"/>
        </w:rPr>
        <w:t xml:space="preserve">K prokázání </w:t>
      </w:r>
      <w:r w:rsidRPr="00D53594">
        <w:rPr>
          <w:rFonts w:ascii="Franklin Gothic Book" w:hAnsi="Franklin Gothic Book"/>
          <w:b/>
          <w:sz w:val="22"/>
          <w:szCs w:val="22"/>
        </w:rPr>
        <w:t>TECHNICKÉ KVALIFIKACE</w:t>
      </w:r>
      <w:r>
        <w:rPr>
          <w:rFonts w:ascii="Franklin Gothic Book" w:hAnsi="Franklin Gothic Book"/>
          <w:sz w:val="22"/>
          <w:szCs w:val="22"/>
        </w:rPr>
        <w:t xml:space="preserve"> dodavatel předložení prohlášení, z jehož obsahu bude zřejmé, že dodavatel</w:t>
      </w:r>
    </w:p>
    <w:p w14:paraId="6A867163" w14:textId="42B8CD70" w:rsidR="00551B2D" w:rsidRPr="00B81C74" w:rsidRDefault="00551B2D" w:rsidP="00D53594">
      <w:pPr>
        <w:shd w:val="clear" w:color="auto" w:fill="FFFFFF"/>
        <w:spacing w:before="80" w:after="120" w:line="276" w:lineRule="auto"/>
        <w:rPr>
          <w:rFonts w:ascii="Franklin Gothic Book" w:hAnsi="Franklin Gothic Book"/>
          <w:sz w:val="22"/>
          <w:szCs w:val="22"/>
          <w:u w:val="single"/>
        </w:rPr>
      </w:pPr>
      <w:r w:rsidRPr="00B81C74">
        <w:rPr>
          <w:rFonts w:ascii="Franklin Gothic Book" w:hAnsi="Franklin Gothic Book"/>
          <w:sz w:val="22"/>
          <w:szCs w:val="22"/>
          <w:u w:val="single"/>
        </w:rPr>
        <w:t>Pro část 1 veřejné zakázky:</w:t>
      </w:r>
    </w:p>
    <w:p w14:paraId="51F3313C" w14:textId="156799A7" w:rsidR="00551B2D" w:rsidRDefault="00D53594" w:rsidP="0069765B">
      <w:pPr>
        <w:pStyle w:val="Odstavecseseznamem"/>
        <w:numPr>
          <w:ilvl w:val="0"/>
          <w:numId w:val="21"/>
        </w:numPr>
        <w:shd w:val="clear" w:color="auto" w:fill="FFFFFF"/>
        <w:spacing w:before="80" w:after="120" w:line="276" w:lineRule="auto"/>
        <w:ind w:left="567"/>
        <w:jc w:val="both"/>
        <w:rPr>
          <w:rStyle w:val="FontStyle18"/>
          <w:rFonts w:ascii="Franklin Gothic Book" w:hAnsi="Franklin Gothic Book"/>
          <w:b/>
          <w:szCs w:val="22"/>
        </w:rPr>
      </w:pPr>
      <w:r>
        <w:rPr>
          <w:rStyle w:val="FontStyle18"/>
          <w:rFonts w:ascii="Franklin Gothic Book" w:hAnsi="Franklin Gothic Book"/>
          <w:szCs w:val="22"/>
        </w:rPr>
        <w:t xml:space="preserve">poskytl v posledních 3 letech přede dnem zahájení zadávacího řízení alespoň </w:t>
      </w:r>
      <w:r w:rsidR="00551B2D">
        <w:rPr>
          <w:rStyle w:val="FontStyle18"/>
          <w:rFonts w:ascii="Franklin Gothic Book" w:hAnsi="Franklin Gothic Book"/>
          <w:b/>
          <w:szCs w:val="22"/>
        </w:rPr>
        <w:t>2</w:t>
      </w:r>
      <w:r w:rsidRPr="00D53594">
        <w:rPr>
          <w:rStyle w:val="FontStyle18"/>
          <w:rFonts w:ascii="Franklin Gothic Book" w:hAnsi="Franklin Gothic Book"/>
          <w:b/>
          <w:szCs w:val="22"/>
        </w:rPr>
        <w:t xml:space="preserve"> služb</w:t>
      </w:r>
      <w:r w:rsidR="00551B2D">
        <w:rPr>
          <w:rStyle w:val="FontStyle18"/>
          <w:rFonts w:ascii="Franklin Gothic Book" w:hAnsi="Franklin Gothic Book"/>
          <w:b/>
          <w:szCs w:val="22"/>
        </w:rPr>
        <w:t>y</w:t>
      </w:r>
      <w:r w:rsidRPr="00D53594">
        <w:rPr>
          <w:rStyle w:val="FontStyle18"/>
          <w:rFonts w:ascii="Franklin Gothic Book" w:hAnsi="Franklin Gothic Book"/>
          <w:b/>
          <w:szCs w:val="22"/>
        </w:rPr>
        <w:t xml:space="preserve"> spočívající v lektorské činnosti na výukových seminářích zaměřených na problematiku </w:t>
      </w:r>
      <w:r w:rsidR="00551B2D">
        <w:rPr>
          <w:rStyle w:val="FontStyle18"/>
          <w:rFonts w:ascii="Franklin Gothic Book" w:hAnsi="Franklin Gothic Book"/>
          <w:b/>
          <w:szCs w:val="22"/>
        </w:rPr>
        <w:t>čtenářské gramotnosti</w:t>
      </w:r>
      <w:r w:rsidRPr="00D53594">
        <w:rPr>
          <w:rStyle w:val="FontStyle18"/>
          <w:rFonts w:ascii="Franklin Gothic Book" w:hAnsi="Franklin Gothic Book"/>
          <w:b/>
          <w:szCs w:val="22"/>
        </w:rPr>
        <w:t>;</w:t>
      </w:r>
    </w:p>
    <w:p w14:paraId="058F364E" w14:textId="1F47709F" w:rsidR="00D53594" w:rsidRPr="00D53594" w:rsidRDefault="00D53594" w:rsidP="0069765B">
      <w:pPr>
        <w:pStyle w:val="Odstavecseseznamem"/>
        <w:numPr>
          <w:ilvl w:val="0"/>
          <w:numId w:val="21"/>
        </w:numPr>
        <w:shd w:val="clear" w:color="auto" w:fill="FFFFFF"/>
        <w:spacing w:before="80" w:after="120" w:line="276" w:lineRule="auto"/>
        <w:ind w:left="567"/>
        <w:jc w:val="both"/>
        <w:rPr>
          <w:rStyle w:val="FontStyle18"/>
          <w:rFonts w:ascii="Franklin Gothic Book" w:hAnsi="Franklin Gothic Book"/>
          <w:b/>
          <w:szCs w:val="22"/>
        </w:rPr>
      </w:pPr>
      <w:r w:rsidRPr="00D53594">
        <w:rPr>
          <w:rStyle w:val="FontStyle18"/>
          <w:rFonts w:ascii="Franklin Gothic Book" w:hAnsi="Franklin Gothic Book"/>
          <w:b/>
          <w:szCs w:val="22"/>
        </w:rPr>
        <w:t xml:space="preserve"> </w:t>
      </w:r>
      <w:r w:rsidR="00551B2D">
        <w:rPr>
          <w:rStyle w:val="FontStyle18"/>
          <w:rFonts w:ascii="Franklin Gothic Book" w:hAnsi="Franklin Gothic Book"/>
          <w:szCs w:val="22"/>
        </w:rPr>
        <w:t xml:space="preserve">poskytl v posledních 3 letech přede dnem zahájení zadávacího řízení alespoň </w:t>
      </w:r>
      <w:r w:rsidR="00A273CB">
        <w:rPr>
          <w:rStyle w:val="FontStyle18"/>
          <w:rFonts w:ascii="Franklin Gothic Book" w:hAnsi="Franklin Gothic Book"/>
          <w:b/>
          <w:szCs w:val="22"/>
        </w:rPr>
        <w:t>2</w:t>
      </w:r>
      <w:r w:rsidR="00551B2D" w:rsidRPr="00D53594">
        <w:rPr>
          <w:rStyle w:val="FontStyle18"/>
          <w:rFonts w:ascii="Franklin Gothic Book" w:hAnsi="Franklin Gothic Book"/>
          <w:b/>
          <w:szCs w:val="22"/>
        </w:rPr>
        <w:t xml:space="preserve"> služb</w:t>
      </w:r>
      <w:r w:rsidR="00A273CB">
        <w:rPr>
          <w:rStyle w:val="FontStyle18"/>
          <w:rFonts w:ascii="Franklin Gothic Book" w:hAnsi="Franklin Gothic Book"/>
          <w:b/>
          <w:szCs w:val="22"/>
        </w:rPr>
        <w:t>y</w:t>
      </w:r>
      <w:r w:rsidR="00551B2D" w:rsidRPr="00D53594">
        <w:rPr>
          <w:rStyle w:val="FontStyle18"/>
          <w:rFonts w:ascii="Franklin Gothic Book" w:hAnsi="Franklin Gothic Book"/>
          <w:b/>
          <w:szCs w:val="22"/>
        </w:rPr>
        <w:t xml:space="preserve"> spočívající v</w:t>
      </w:r>
      <w:r w:rsidR="00551B2D">
        <w:rPr>
          <w:rStyle w:val="FontStyle18"/>
          <w:rFonts w:ascii="Franklin Gothic Book" w:hAnsi="Franklin Gothic Book"/>
          <w:b/>
          <w:szCs w:val="22"/>
        </w:rPr>
        <w:t xml:space="preserve"> testování úrovně </w:t>
      </w:r>
      <w:r w:rsidR="00551B2D" w:rsidRPr="007F7CEF">
        <w:rPr>
          <w:rStyle w:val="FontStyle18"/>
          <w:rFonts w:ascii="Franklin Gothic Book" w:hAnsi="Franklin Gothic Book"/>
          <w:b/>
          <w:szCs w:val="22"/>
        </w:rPr>
        <w:t>čtenářské gramotnost</w:t>
      </w:r>
      <w:r w:rsidR="004D4AF0" w:rsidRPr="007F7CEF">
        <w:rPr>
          <w:rStyle w:val="FontStyle18"/>
          <w:rFonts w:ascii="Franklin Gothic Book" w:hAnsi="Franklin Gothic Book"/>
          <w:b/>
          <w:szCs w:val="22"/>
        </w:rPr>
        <w:t xml:space="preserve">i </w:t>
      </w:r>
      <w:r w:rsidR="00A273CB" w:rsidRPr="007F7CEF">
        <w:rPr>
          <w:rStyle w:val="FontStyle18"/>
          <w:rFonts w:ascii="Franklin Gothic Book" w:hAnsi="Franklin Gothic Book"/>
          <w:b/>
          <w:szCs w:val="22"/>
        </w:rPr>
        <w:t>(</w:t>
      </w:r>
      <w:r w:rsidR="00551B2D" w:rsidRPr="004D4AF0">
        <w:rPr>
          <w:rStyle w:val="FontStyle18"/>
          <w:rFonts w:ascii="Franklin Gothic Book" w:hAnsi="Franklin Gothic Book"/>
          <w:b/>
          <w:szCs w:val="22"/>
        </w:rPr>
        <w:t>žáků</w:t>
      </w:r>
      <w:r w:rsidR="00551B2D">
        <w:rPr>
          <w:rStyle w:val="FontStyle18"/>
          <w:rFonts w:ascii="Franklin Gothic Book" w:hAnsi="Franklin Gothic Book"/>
          <w:b/>
          <w:szCs w:val="22"/>
        </w:rPr>
        <w:t xml:space="preserve"> ve věku </w:t>
      </w:r>
      <w:proofErr w:type="gramStart"/>
      <w:r w:rsidR="00551B2D">
        <w:rPr>
          <w:rStyle w:val="FontStyle18"/>
          <w:rFonts w:ascii="Franklin Gothic Book" w:hAnsi="Franklin Gothic Book"/>
          <w:b/>
          <w:szCs w:val="22"/>
        </w:rPr>
        <w:t>11 – 15</w:t>
      </w:r>
      <w:proofErr w:type="gramEnd"/>
      <w:r w:rsidR="00551B2D">
        <w:rPr>
          <w:rStyle w:val="FontStyle18"/>
          <w:rFonts w:ascii="Franklin Gothic Book" w:hAnsi="Franklin Gothic Book"/>
          <w:b/>
          <w:szCs w:val="22"/>
        </w:rPr>
        <w:t xml:space="preserve"> let</w:t>
      </w:r>
      <w:r w:rsidR="00B1411B">
        <w:rPr>
          <w:rStyle w:val="FontStyle18"/>
          <w:rFonts w:ascii="Franklin Gothic Book" w:hAnsi="Franklin Gothic Book"/>
          <w:b/>
          <w:szCs w:val="22"/>
        </w:rPr>
        <w:t xml:space="preserve"> v minimální</w:t>
      </w:r>
      <w:r w:rsidR="004D4AF0">
        <w:rPr>
          <w:rStyle w:val="FontStyle18"/>
          <w:rFonts w:ascii="Franklin Gothic Book" w:hAnsi="Franklin Gothic Book"/>
          <w:b/>
          <w:szCs w:val="22"/>
        </w:rPr>
        <w:t>m</w:t>
      </w:r>
      <w:r w:rsidR="00B1411B">
        <w:rPr>
          <w:rStyle w:val="FontStyle18"/>
          <w:rFonts w:ascii="Franklin Gothic Book" w:hAnsi="Franklin Gothic Book"/>
          <w:b/>
          <w:szCs w:val="22"/>
        </w:rPr>
        <w:t xml:space="preserve"> rozsahu 60 testovaných žáků</w:t>
      </w:r>
      <w:r w:rsidR="00551B2D">
        <w:rPr>
          <w:rStyle w:val="FontStyle18"/>
          <w:rFonts w:ascii="Franklin Gothic Book" w:hAnsi="Franklin Gothic Book"/>
          <w:b/>
          <w:szCs w:val="22"/>
        </w:rPr>
        <w:t>;</w:t>
      </w:r>
    </w:p>
    <w:p w14:paraId="622302C9" w14:textId="77777777" w:rsidR="00D53594" w:rsidRPr="00D53594" w:rsidRDefault="00D53594" w:rsidP="0069765B">
      <w:pPr>
        <w:pStyle w:val="Odstavecseseznamem"/>
        <w:numPr>
          <w:ilvl w:val="0"/>
          <w:numId w:val="21"/>
        </w:numPr>
        <w:shd w:val="clear" w:color="auto" w:fill="FFFFFF"/>
        <w:spacing w:before="80" w:after="120" w:line="276" w:lineRule="auto"/>
        <w:ind w:left="567"/>
        <w:jc w:val="both"/>
        <w:rPr>
          <w:rStyle w:val="FontStyle18"/>
          <w:rFonts w:ascii="Franklin Gothic Book" w:hAnsi="Franklin Gothic Book"/>
          <w:b/>
          <w:szCs w:val="22"/>
        </w:rPr>
      </w:pPr>
      <w:r>
        <w:rPr>
          <w:rStyle w:val="FontStyle18"/>
          <w:rFonts w:ascii="Franklin Gothic Book" w:hAnsi="Franklin Gothic Book"/>
          <w:szCs w:val="22"/>
        </w:rPr>
        <w:t xml:space="preserve">disponuje </w:t>
      </w:r>
      <w:r w:rsidRPr="00D53594">
        <w:rPr>
          <w:rStyle w:val="FontStyle18"/>
          <w:rFonts w:ascii="Franklin Gothic Book" w:hAnsi="Franklin Gothic Book"/>
          <w:b/>
          <w:szCs w:val="22"/>
        </w:rPr>
        <w:t>realizačním týmem - min. 2 členy</w:t>
      </w:r>
      <w:r>
        <w:rPr>
          <w:rStyle w:val="FontStyle18"/>
          <w:rFonts w:ascii="Franklin Gothic Book" w:hAnsi="Franklin Gothic Book"/>
          <w:szCs w:val="22"/>
        </w:rPr>
        <w:t xml:space="preserve">, kteří se budou podílet na plnění veřejné zakázky, bez ohledu na to, zda se jedná o zaměstnance účastníka či osoby v jiném vztahu k účastníkovi, přičemž </w:t>
      </w:r>
      <w:r w:rsidRPr="00D53594">
        <w:rPr>
          <w:rStyle w:val="FontStyle18"/>
          <w:rFonts w:ascii="Franklin Gothic Book" w:hAnsi="Franklin Gothic Book"/>
          <w:b/>
          <w:szCs w:val="22"/>
        </w:rPr>
        <w:t>každý z členů realizačního týmu musí splňovat níže uvedené požadavky zadavatele</w:t>
      </w:r>
    </w:p>
    <w:p w14:paraId="78F17159" w14:textId="419DE2A2" w:rsidR="001A020B" w:rsidRDefault="001A020B" w:rsidP="0069765B">
      <w:pPr>
        <w:pStyle w:val="Odstavecseseznamem"/>
        <w:numPr>
          <w:ilvl w:val="1"/>
          <w:numId w:val="21"/>
        </w:numPr>
        <w:shd w:val="clear" w:color="auto" w:fill="FFFFFF"/>
        <w:spacing w:before="80" w:after="120" w:line="276" w:lineRule="auto"/>
        <w:jc w:val="both"/>
        <w:rPr>
          <w:rStyle w:val="FontStyle18"/>
          <w:rFonts w:ascii="Franklin Gothic Book" w:hAnsi="Franklin Gothic Book"/>
          <w:i/>
          <w:szCs w:val="22"/>
        </w:rPr>
      </w:pPr>
      <w:r>
        <w:rPr>
          <w:rStyle w:val="FontStyle18"/>
          <w:rFonts w:ascii="Franklin Gothic Book" w:hAnsi="Franklin Gothic Book"/>
          <w:i/>
          <w:szCs w:val="22"/>
        </w:rPr>
        <w:t>vysokoškolské vzdělání</w:t>
      </w:r>
      <w:r w:rsidR="00B81C74">
        <w:rPr>
          <w:rStyle w:val="FontStyle18"/>
          <w:rFonts w:ascii="Franklin Gothic Book" w:hAnsi="Franklin Gothic Book"/>
          <w:i/>
          <w:szCs w:val="22"/>
        </w:rPr>
        <w:t>;</w:t>
      </w:r>
    </w:p>
    <w:p w14:paraId="742EB88D" w14:textId="77777777" w:rsidR="00D53594" w:rsidRPr="00E376B2" w:rsidRDefault="00D53594" w:rsidP="0069765B">
      <w:pPr>
        <w:pStyle w:val="Odstavecseseznamem"/>
        <w:numPr>
          <w:ilvl w:val="1"/>
          <w:numId w:val="21"/>
        </w:numPr>
        <w:shd w:val="clear" w:color="auto" w:fill="FFFFFF"/>
        <w:spacing w:before="80" w:after="120" w:line="276" w:lineRule="auto"/>
        <w:jc w:val="both"/>
        <w:rPr>
          <w:rStyle w:val="FontStyle18"/>
          <w:rFonts w:ascii="Franklin Gothic Book" w:hAnsi="Franklin Gothic Book"/>
          <w:i/>
          <w:szCs w:val="22"/>
        </w:rPr>
      </w:pPr>
      <w:r w:rsidRPr="00E376B2">
        <w:rPr>
          <w:rStyle w:val="FontStyle18"/>
          <w:rFonts w:ascii="Franklin Gothic Book" w:hAnsi="Franklin Gothic Book"/>
          <w:i/>
          <w:szCs w:val="22"/>
        </w:rPr>
        <w:t>znalost českého jazyka slovem a písmem;</w:t>
      </w:r>
    </w:p>
    <w:p w14:paraId="3F6AE9C4" w14:textId="05251ACB" w:rsidR="00D53594" w:rsidRDefault="00D53594" w:rsidP="0069765B">
      <w:pPr>
        <w:pStyle w:val="Odstavecseseznamem"/>
        <w:numPr>
          <w:ilvl w:val="1"/>
          <w:numId w:val="21"/>
        </w:numPr>
        <w:shd w:val="clear" w:color="auto" w:fill="FFFFFF"/>
        <w:spacing w:before="80" w:after="120" w:line="276" w:lineRule="auto"/>
        <w:jc w:val="both"/>
        <w:rPr>
          <w:rStyle w:val="FontStyle18"/>
          <w:rFonts w:ascii="Franklin Gothic Book" w:hAnsi="Franklin Gothic Book"/>
          <w:i/>
          <w:szCs w:val="22"/>
        </w:rPr>
      </w:pPr>
      <w:r w:rsidRPr="00E376B2">
        <w:rPr>
          <w:rStyle w:val="FontStyle18"/>
          <w:rFonts w:ascii="Franklin Gothic Book" w:hAnsi="Franklin Gothic Book"/>
          <w:i/>
          <w:szCs w:val="22"/>
        </w:rPr>
        <w:t xml:space="preserve">praxe v oblasti poskytování služeb lektorských činnosti </w:t>
      </w:r>
      <w:r w:rsidR="00551B2D">
        <w:rPr>
          <w:rStyle w:val="FontStyle18"/>
          <w:rFonts w:ascii="Franklin Gothic Book" w:hAnsi="Franklin Gothic Book"/>
          <w:i/>
          <w:szCs w:val="22"/>
        </w:rPr>
        <w:t>se zaměřením na čtenářskou gramotnost</w:t>
      </w:r>
      <w:r w:rsidRPr="00E376B2">
        <w:rPr>
          <w:rStyle w:val="FontStyle18"/>
          <w:rFonts w:ascii="Franklin Gothic Book" w:hAnsi="Franklin Gothic Book"/>
          <w:i/>
          <w:szCs w:val="22"/>
        </w:rPr>
        <w:t xml:space="preserve"> </w:t>
      </w:r>
      <w:r w:rsidR="00551B2D">
        <w:rPr>
          <w:rStyle w:val="FontStyle18"/>
          <w:rFonts w:ascii="Franklin Gothic Book" w:hAnsi="Franklin Gothic Book"/>
          <w:i/>
          <w:szCs w:val="22"/>
        </w:rPr>
        <w:t xml:space="preserve">žáků ve věku </w:t>
      </w:r>
      <w:proofErr w:type="gramStart"/>
      <w:r w:rsidR="00551B2D">
        <w:rPr>
          <w:rStyle w:val="FontStyle18"/>
          <w:rFonts w:ascii="Franklin Gothic Book" w:hAnsi="Franklin Gothic Book"/>
          <w:i/>
          <w:szCs w:val="22"/>
        </w:rPr>
        <w:t>11 – 15</w:t>
      </w:r>
      <w:proofErr w:type="gramEnd"/>
      <w:r w:rsidR="00551B2D">
        <w:rPr>
          <w:rStyle w:val="FontStyle18"/>
          <w:rFonts w:ascii="Franklin Gothic Book" w:hAnsi="Franklin Gothic Book"/>
          <w:i/>
          <w:szCs w:val="22"/>
        </w:rPr>
        <w:t xml:space="preserve"> let </w:t>
      </w:r>
      <w:r w:rsidRPr="00E376B2">
        <w:rPr>
          <w:rStyle w:val="FontStyle18"/>
          <w:rFonts w:ascii="Franklin Gothic Book" w:hAnsi="Franklin Gothic Book"/>
          <w:i/>
          <w:szCs w:val="22"/>
        </w:rPr>
        <w:t xml:space="preserve">v délce min. </w:t>
      </w:r>
      <w:r w:rsidR="00551B2D">
        <w:rPr>
          <w:rStyle w:val="FontStyle18"/>
          <w:rFonts w:ascii="Franklin Gothic Book" w:hAnsi="Franklin Gothic Book"/>
          <w:i/>
          <w:szCs w:val="22"/>
        </w:rPr>
        <w:t>5</w:t>
      </w:r>
      <w:r w:rsidRPr="00E376B2">
        <w:rPr>
          <w:rStyle w:val="FontStyle18"/>
          <w:rFonts w:ascii="Franklin Gothic Book" w:hAnsi="Franklin Gothic Book"/>
          <w:i/>
          <w:szCs w:val="22"/>
        </w:rPr>
        <w:t xml:space="preserve"> </w:t>
      </w:r>
      <w:r w:rsidR="00551B2D">
        <w:rPr>
          <w:rStyle w:val="FontStyle18"/>
          <w:rFonts w:ascii="Franklin Gothic Book" w:hAnsi="Franklin Gothic Book"/>
          <w:i/>
          <w:szCs w:val="22"/>
        </w:rPr>
        <w:t>let.</w:t>
      </w:r>
    </w:p>
    <w:p w14:paraId="18FA7E5A" w14:textId="5B84D55D" w:rsidR="00A273CB" w:rsidRPr="00B63E7E" w:rsidRDefault="00A273CB" w:rsidP="0069765B">
      <w:pPr>
        <w:pStyle w:val="Odstavecseseznamem"/>
        <w:numPr>
          <w:ilvl w:val="1"/>
          <w:numId w:val="21"/>
        </w:numPr>
        <w:shd w:val="clear" w:color="auto" w:fill="FFFFFF"/>
        <w:spacing w:before="80" w:after="120" w:line="276" w:lineRule="auto"/>
        <w:jc w:val="both"/>
        <w:rPr>
          <w:rStyle w:val="FontStyle18"/>
          <w:rFonts w:ascii="Franklin Gothic Book" w:hAnsi="Franklin Gothic Book"/>
          <w:i/>
          <w:szCs w:val="22"/>
        </w:rPr>
      </w:pPr>
      <w:r w:rsidRPr="00B63E7E">
        <w:rPr>
          <w:rStyle w:val="FontStyle18"/>
          <w:rFonts w:ascii="Franklin Gothic Book" w:hAnsi="Franklin Gothic Book"/>
          <w:i/>
          <w:szCs w:val="22"/>
        </w:rPr>
        <w:t xml:space="preserve">praxe v oblasti testování </w:t>
      </w:r>
      <w:r w:rsidR="00B63E7E" w:rsidRPr="00F67086">
        <w:rPr>
          <w:rStyle w:val="FontStyle18"/>
          <w:rFonts w:ascii="Franklin Gothic Book" w:hAnsi="Franklin Gothic Book"/>
          <w:i/>
          <w:szCs w:val="22"/>
        </w:rPr>
        <w:t xml:space="preserve">čtenářské </w:t>
      </w:r>
      <w:r w:rsidRPr="00B63E7E">
        <w:rPr>
          <w:rStyle w:val="FontStyle18"/>
          <w:rFonts w:ascii="Franklin Gothic Book" w:hAnsi="Franklin Gothic Book"/>
          <w:i/>
          <w:szCs w:val="22"/>
        </w:rPr>
        <w:t>gramotnost</w:t>
      </w:r>
      <w:r w:rsidR="00B63E7E" w:rsidRPr="00F67086">
        <w:rPr>
          <w:rStyle w:val="FontStyle18"/>
          <w:rFonts w:ascii="Franklin Gothic Book" w:hAnsi="Franklin Gothic Book"/>
          <w:i/>
          <w:szCs w:val="22"/>
        </w:rPr>
        <w:t xml:space="preserve">i </w:t>
      </w:r>
      <w:r w:rsidRPr="00B63E7E">
        <w:rPr>
          <w:rStyle w:val="FontStyle18"/>
          <w:rFonts w:ascii="Franklin Gothic Book" w:hAnsi="Franklin Gothic Book"/>
          <w:i/>
          <w:szCs w:val="22"/>
        </w:rPr>
        <w:t xml:space="preserve">žáků ve věku </w:t>
      </w:r>
      <w:proofErr w:type="gramStart"/>
      <w:r w:rsidRPr="00B63E7E">
        <w:rPr>
          <w:rStyle w:val="FontStyle18"/>
          <w:rFonts w:ascii="Franklin Gothic Book" w:hAnsi="Franklin Gothic Book"/>
          <w:i/>
          <w:szCs w:val="22"/>
        </w:rPr>
        <w:t>11 – 15</w:t>
      </w:r>
      <w:proofErr w:type="gramEnd"/>
      <w:r w:rsidRPr="00B63E7E">
        <w:rPr>
          <w:rStyle w:val="FontStyle18"/>
          <w:rFonts w:ascii="Franklin Gothic Book" w:hAnsi="Franklin Gothic Book"/>
          <w:i/>
          <w:szCs w:val="22"/>
        </w:rPr>
        <w:t xml:space="preserve"> let v délce min. 2 roky.</w:t>
      </w:r>
    </w:p>
    <w:p w14:paraId="0396D774" w14:textId="229BC19D" w:rsidR="00945ECA" w:rsidRDefault="00945ECA" w:rsidP="00551B2D">
      <w:pPr>
        <w:pStyle w:val="Odstavecseseznamem"/>
        <w:shd w:val="clear" w:color="auto" w:fill="FFFFFF"/>
        <w:spacing w:before="80" w:after="120" w:line="276" w:lineRule="auto"/>
        <w:ind w:left="2007"/>
        <w:jc w:val="both"/>
        <w:rPr>
          <w:rFonts w:ascii="Franklin Gothic Book" w:hAnsi="Franklin Gothic Book"/>
          <w:i/>
          <w:sz w:val="22"/>
          <w:szCs w:val="22"/>
        </w:rPr>
      </w:pPr>
    </w:p>
    <w:p w14:paraId="32984931" w14:textId="6BD0159C" w:rsidR="00551B2D" w:rsidRPr="00B81C74" w:rsidRDefault="00551B2D" w:rsidP="00551B2D">
      <w:pPr>
        <w:shd w:val="clear" w:color="auto" w:fill="FFFFFF"/>
        <w:spacing w:before="80" w:after="120" w:line="276" w:lineRule="auto"/>
        <w:rPr>
          <w:rFonts w:ascii="Franklin Gothic Book" w:hAnsi="Franklin Gothic Book"/>
          <w:sz w:val="22"/>
          <w:szCs w:val="22"/>
          <w:u w:val="single"/>
        </w:rPr>
      </w:pPr>
      <w:r w:rsidRPr="00B81C74">
        <w:rPr>
          <w:rFonts w:ascii="Franklin Gothic Book" w:hAnsi="Franklin Gothic Book"/>
          <w:sz w:val="22"/>
          <w:szCs w:val="22"/>
          <w:u w:val="single"/>
        </w:rPr>
        <w:t>Pro část 2 veřejné zakázky:</w:t>
      </w:r>
    </w:p>
    <w:p w14:paraId="173CB272" w14:textId="1EAEC563" w:rsidR="00551B2D" w:rsidRDefault="00551B2D" w:rsidP="00551B2D">
      <w:pPr>
        <w:pStyle w:val="Odstavecseseznamem"/>
        <w:numPr>
          <w:ilvl w:val="0"/>
          <w:numId w:val="21"/>
        </w:numPr>
        <w:shd w:val="clear" w:color="auto" w:fill="FFFFFF"/>
        <w:spacing w:before="80" w:after="120" w:line="276" w:lineRule="auto"/>
        <w:ind w:left="567"/>
        <w:jc w:val="both"/>
        <w:rPr>
          <w:rStyle w:val="FontStyle18"/>
          <w:rFonts w:ascii="Franklin Gothic Book" w:hAnsi="Franklin Gothic Book"/>
          <w:b/>
          <w:szCs w:val="22"/>
        </w:rPr>
      </w:pPr>
      <w:r>
        <w:rPr>
          <w:rStyle w:val="FontStyle18"/>
          <w:rFonts w:ascii="Franklin Gothic Book" w:hAnsi="Franklin Gothic Book"/>
          <w:szCs w:val="22"/>
        </w:rPr>
        <w:t xml:space="preserve">poskytl v posledních 3 letech přede dnem zahájení zadávacího řízení alespoň </w:t>
      </w:r>
      <w:r>
        <w:rPr>
          <w:rStyle w:val="FontStyle18"/>
          <w:rFonts w:ascii="Franklin Gothic Book" w:hAnsi="Franklin Gothic Book"/>
          <w:b/>
          <w:szCs w:val="22"/>
        </w:rPr>
        <w:t>2</w:t>
      </w:r>
      <w:r w:rsidRPr="00D53594">
        <w:rPr>
          <w:rStyle w:val="FontStyle18"/>
          <w:rFonts w:ascii="Franklin Gothic Book" w:hAnsi="Franklin Gothic Book"/>
          <w:b/>
          <w:szCs w:val="22"/>
        </w:rPr>
        <w:t xml:space="preserve"> služb</w:t>
      </w:r>
      <w:r>
        <w:rPr>
          <w:rStyle w:val="FontStyle18"/>
          <w:rFonts w:ascii="Franklin Gothic Book" w:hAnsi="Franklin Gothic Book"/>
          <w:b/>
          <w:szCs w:val="22"/>
        </w:rPr>
        <w:t>y</w:t>
      </w:r>
      <w:r w:rsidRPr="00D53594">
        <w:rPr>
          <w:rStyle w:val="FontStyle18"/>
          <w:rFonts w:ascii="Franklin Gothic Book" w:hAnsi="Franklin Gothic Book"/>
          <w:b/>
          <w:szCs w:val="22"/>
        </w:rPr>
        <w:t xml:space="preserve"> spočívající v lektorské činnosti na výukových seminářích zaměřených na problematiku </w:t>
      </w:r>
      <w:r>
        <w:rPr>
          <w:rStyle w:val="FontStyle18"/>
          <w:rFonts w:ascii="Franklin Gothic Book" w:hAnsi="Franklin Gothic Book"/>
          <w:b/>
          <w:szCs w:val="22"/>
        </w:rPr>
        <w:t>matematické gramotnosti</w:t>
      </w:r>
      <w:r w:rsidRPr="00D53594">
        <w:rPr>
          <w:rStyle w:val="FontStyle18"/>
          <w:rFonts w:ascii="Franklin Gothic Book" w:hAnsi="Franklin Gothic Book"/>
          <w:b/>
          <w:szCs w:val="22"/>
        </w:rPr>
        <w:t>;</w:t>
      </w:r>
    </w:p>
    <w:p w14:paraId="0E968A7F" w14:textId="542B617A" w:rsidR="00551B2D" w:rsidRPr="00D53594" w:rsidRDefault="00551B2D" w:rsidP="00551B2D">
      <w:pPr>
        <w:pStyle w:val="Odstavecseseznamem"/>
        <w:numPr>
          <w:ilvl w:val="0"/>
          <w:numId w:val="21"/>
        </w:numPr>
        <w:shd w:val="clear" w:color="auto" w:fill="FFFFFF"/>
        <w:spacing w:before="80" w:after="120" w:line="276" w:lineRule="auto"/>
        <w:ind w:left="567"/>
        <w:jc w:val="both"/>
        <w:rPr>
          <w:rStyle w:val="FontStyle18"/>
          <w:rFonts w:ascii="Franklin Gothic Book" w:hAnsi="Franklin Gothic Book"/>
          <w:b/>
          <w:szCs w:val="22"/>
        </w:rPr>
      </w:pPr>
      <w:r>
        <w:rPr>
          <w:rStyle w:val="FontStyle18"/>
          <w:rFonts w:ascii="Franklin Gothic Book" w:hAnsi="Franklin Gothic Book"/>
          <w:szCs w:val="22"/>
        </w:rPr>
        <w:lastRenderedPageBreak/>
        <w:t xml:space="preserve">poskytl v posledních 3 letech přede dnem zahájení zadávacího řízení alespoň </w:t>
      </w:r>
      <w:r w:rsidR="00A273CB">
        <w:rPr>
          <w:rStyle w:val="FontStyle18"/>
          <w:rFonts w:ascii="Franklin Gothic Book" w:hAnsi="Franklin Gothic Book"/>
          <w:b/>
          <w:szCs w:val="22"/>
        </w:rPr>
        <w:t>2</w:t>
      </w:r>
      <w:r w:rsidRPr="00D53594">
        <w:rPr>
          <w:rStyle w:val="FontStyle18"/>
          <w:rFonts w:ascii="Franklin Gothic Book" w:hAnsi="Franklin Gothic Book"/>
          <w:b/>
          <w:szCs w:val="22"/>
        </w:rPr>
        <w:t xml:space="preserve"> služb</w:t>
      </w:r>
      <w:r w:rsidR="00A273CB">
        <w:rPr>
          <w:rStyle w:val="FontStyle18"/>
          <w:rFonts w:ascii="Franklin Gothic Book" w:hAnsi="Franklin Gothic Book"/>
          <w:b/>
          <w:szCs w:val="22"/>
        </w:rPr>
        <w:t>y</w:t>
      </w:r>
      <w:r w:rsidRPr="00D53594">
        <w:rPr>
          <w:rStyle w:val="FontStyle18"/>
          <w:rFonts w:ascii="Franklin Gothic Book" w:hAnsi="Franklin Gothic Book"/>
          <w:b/>
          <w:szCs w:val="22"/>
        </w:rPr>
        <w:t xml:space="preserve"> spočívající v</w:t>
      </w:r>
      <w:r>
        <w:rPr>
          <w:rStyle w:val="FontStyle18"/>
          <w:rFonts w:ascii="Franklin Gothic Book" w:hAnsi="Franklin Gothic Book"/>
          <w:b/>
          <w:szCs w:val="22"/>
        </w:rPr>
        <w:t xml:space="preserve"> testování úrovně </w:t>
      </w:r>
      <w:r w:rsidRPr="007F7CEF">
        <w:rPr>
          <w:rStyle w:val="FontStyle18"/>
          <w:rFonts w:ascii="Franklin Gothic Book" w:hAnsi="Franklin Gothic Book"/>
          <w:b/>
          <w:szCs w:val="22"/>
        </w:rPr>
        <w:t>gramotnost</w:t>
      </w:r>
      <w:r w:rsidR="00B63E7E" w:rsidRPr="007F7CEF">
        <w:rPr>
          <w:rStyle w:val="FontStyle18"/>
          <w:rFonts w:ascii="Franklin Gothic Book" w:hAnsi="Franklin Gothic Book"/>
          <w:b/>
          <w:szCs w:val="22"/>
        </w:rPr>
        <w:t>i</w:t>
      </w:r>
      <w:r w:rsidR="00A273CB" w:rsidRPr="007F7CEF">
        <w:rPr>
          <w:rStyle w:val="FontStyle18"/>
          <w:rFonts w:ascii="Franklin Gothic Book" w:hAnsi="Franklin Gothic Book"/>
          <w:b/>
          <w:szCs w:val="22"/>
        </w:rPr>
        <w:t xml:space="preserve"> (čtenářská </w:t>
      </w:r>
      <w:r w:rsidR="00B63E7E" w:rsidRPr="007F7CEF">
        <w:rPr>
          <w:rStyle w:val="FontStyle18"/>
          <w:rFonts w:ascii="Franklin Gothic Book" w:hAnsi="Franklin Gothic Book"/>
          <w:b/>
          <w:szCs w:val="22"/>
        </w:rPr>
        <w:t>či</w:t>
      </w:r>
      <w:r w:rsidR="00A273CB" w:rsidRPr="007F7CEF">
        <w:rPr>
          <w:rStyle w:val="FontStyle18"/>
          <w:rFonts w:ascii="Franklin Gothic Book" w:hAnsi="Franklin Gothic Book"/>
          <w:b/>
          <w:szCs w:val="22"/>
        </w:rPr>
        <w:t xml:space="preserve"> matematická</w:t>
      </w:r>
      <w:r w:rsidR="00B63E7E" w:rsidRPr="007F7CEF">
        <w:rPr>
          <w:rStyle w:val="FontStyle18"/>
          <w:rFonts w:ascii="Franklin Gothic Book" w:hAnsi="Franklin Gothic Book"/>
          <w:b/>
          <w:szCs w:val="22"/>
        </w:rPr>
        <w:t xml:space="preserve"> či jiná</w:t>
      </w:r>
      <w:r w:rsidR="00A273CB" w:rsidRPr="007F7CEF">
        <w:rPr>
          <w:rStyle w:val="FontStyle18"/>
          <w:rFonts w:ascii="Franklin Gothic Book" w:hAnsi="Franklin Gothic Book"/>
          <w:b/>
          <w:szCs w:val="22"/>
        </w:rPr>
        <w:t>)</w:t>
      </w:r>
      <w:r>
        <w:rPr>
          <w:rStyle w:val="FontStyle18"/>
          <w:rFonts w:ascii="Franklin Gothic Book" w:hAnsi="Franklin Gothic Book"/>
          <w:b/>
          <w:szCs w:val="22"/>
        </w:rPr>
        <w:t xml:space="preserve"> žáků ve věku </w:t>
      </w:r>
      <w:proofErr w:type="gramStart"/>
      <w:r>
        <w:rPr>
          <w:rStyle w:val="FontStyle18"/>
          <w:rFonts w:ascii="Franklin Gothic Book" w:hAnsi="Franklin Gothic Book"/>
          <w:b/>
          <w:szCs w:val="22"/>
        </w:rPr>
        <w:t>11 – 15</w:t>
      </w:r>
      <w:proofErr w:type="gramEnd"/>
      <w:r>
        <w:rPr>
          <w:rStyle w:val="FontStyle18"/>
          <w:rFonts w:ascii="Franklin Gothic Book" w:hAnsi="Franklin Gothic Book"/>
          <w:b/>
          <w:szCs w:val="22"/>
        </w:rPr>
        <w:t xml:space="preserve"> let</w:t>
      </w:r>
      <w:r w:rsidR="003416E2">
        <w:rPr>
          <w:rStyle w:val="FontStyle18"/>
          <w:rFonts w:ascii="Franklin Gothic Book" w:hAnsi="Franklin Gothic Book"/>
          <w:b/>
          <w:szCs w:val="22"/>
        </w:rPr>
        <w:t xml:space="preserve"> v minimální</w:t>
      </w:r>
      <w:r w:rsidR="004D4AF0">
        <w:rPr>
          <w:rStyle w:val="FontStyle18"/>
          <w:rFonts w:ascii="Franklin Gothic Book" w:hAnsi="Franklin Gothic Book"/>
          <w:b/>
          <w:szCs w:val="22"/>
        </w:rPr>
        <w:t>m</w:t>
      </w:r>
      <w:r w:rsidR="003416E2">
        <w:rPr>
          <w:rStyle w:val="FontStyle18"/>
          <w:rFonts w:ascii="Franklin Gothic Book" w:hAnsi="Franklin Gothic Book"/>
          <w:b/>
          <w:szCs w:val="22"/>
        </w:rPr>
        <w:t xml:space="preserve"> rozsahu 60 testovaných žáků</w:t>
      </w:r>
      <w:r>
        <w:rPr>
          <w:rStyle w:val="FontStyle18"/>
          <w:rFonts w:ascii="Franklin Gothic Book" w:hAnsi="Franklin Gothic Book"/>
          <w:b/>
          <w:szCs w:val="22"/>
        </w:rPr>
        <w:t>;</w:t>
      </w:r>
    </w:p>
    <w:p w14:paraId="404BDDC3" w14:textId="77777777" w:rsidR="00551B2D" w:rsidRPr="00D53594" w:rsidRDefault="00551B2D" w:rsidP="00551B2D">
      <w:pPr>
        <w:pStyle w:val="Odstavecseseznamem"/>
        <w:numPr>
          <w:ilvl w:val="0"/>
          <w:numId w:val="21"/>
        </w:numPr>
        <w:shd w:val="clear" w:color="auto" w:fill="FFFFFF"/>
        <w:spacing w:before="80" w:after="120" w:line="276" w:lineRule="auto"/>
        <w:ind w:left="567"/>
        <w:jc w:val="both"/>
        <w:rPr>
          <w:rStyle w:val="FontStyle18"/>
          <w:rFonts w:ascii="Franklin Gothic Book" w:hAnsi="Franklin Gothic Book"/>
          <w:b/>
          <w:szCs w:val="22"/>
        </w:rPr>
      </w:pPr>
      <w:r>
        <w:rPr>
          <w:rStyle w:val="FontStyle18"/>
          <w:rFonts w:ascii="Franklin Gothic Book" w:hAnsi="Franklin Gothic Book"/>
          <w:szCs w:val="22"/>
        </w:rPr>
        <w:t xml:space="preserve">disponuje </w:t>
      </w:r>
      <w:r w:rsidRPr="00D53594">
        <w:rPr>
          <w:rStyle w:val="FontStyle18"/>
          <w:rFonts w:ascii="Franklin Gothic Book" w:hAnsi="Franklin Gothic Book"/>
          <w:b/>
          <w:szCs w:val="22"/>
        </w:rPr>
        <w:t>realizačním týmem - min. 2 členy</w:t>
      </w:r>
      <w:r>
        <w:rPr>
          <w:rStyle w:val="FontStyle18"/>
          <w:rFonts w:ascii="Franklin Gothic Book" w:hAnsi="Franklin Gothic Book"/>
          <w:szCs w:val="22"/>
        </w:rPr>
        <w:t xml:space="preserve">, kteří se budou podílet na plnění veřejné zakázky, bez ohledu na to, zda se jedná o zaměstnance účastníka či osoby v jiném vztahu k účastníkovi, přičemž </w:t>
      </w:r>
      <w:r w:rsidRPr="00D53594">
        <w:rPr>
          <w:rStyle w:val="FontStyle18"/>
          <w:rFonts w:ascii="Franklin Gothic Book" w:hAnsi="Franklin Gothic Book"/>
          <w:b/>
          <w:szCs w:val="22"/>
        </w:rPr>
        <w:t>každý z členů realizačního týmu musí splňovat níže uvedené požadavky zadavatele</w:t>
      </w:r>
    </w:p>
    <w:p w14:paraId="60C76860" w14:textId="610C4302" w:rsidR="001A020B" w:rsidRDefault="001A020B" w:rsidP="00551B2D">
      <w:pPr>
        <w:pStyle w:val="Odstavecseseznamem"/>
        <w:numPr>
          <w:ilvl w:val="1"/>
          <w:numId w:val="21"/>
        </w:numPr>
        <w:shd w:val="clear" w:color="auto" w:fill="FFFFFF"/>
        <w:spacing w:before="80" w:after="120" w:line="276" w:lineRule="auto"/>
        <w:jc w:val="both"/>
        <w:rPr>
          <w:rStyle w:val="FontStyle18"/>
          <w:rFonts w:ascii="Franklin Gothic Book" w:hAnsi="Franklin Gothic Book"/>
          <w:i/>
          <w:szCs w:val="22"/>
        </w:rPr>
      </w:pPr>
      <w:r>
        <w:rPr>
          <w:rStyle w:val="FontStyle18"/>
          <w:rFonts w:ascii="Franklin Gothic Book" w:hAnsi="Franklin Gothic Book"/>
          <w:i/>
          <w:szCs w:val="22"/>
        </w:rPr>
        <w:t>vysokoškolské vzdělání</w:t>
      </w:r>
      <w:r w:rsidR="00B81C74">
        <w:rPr>
          <w:rStyle w:val="FontStyle18"/>
          <w:rFonts w:ascii="Franklin Gothic Book" w:hAnsi="Franklin Gothic Book"/>
          <w:i/>
          <w:szCs w:val="22"/>
        </w:rPr>
        <w:t>;</w:t>
      </w:r>
    </w:p>
    <w:p w14:paraId="39876173" w14:textId="77777777" w:rsidR="00551B2D" w:rsidRPr="00E376B2" w:rsidRDefault="00551B2D" w:rsidP="00551B2D">
      <w:pPr>
        <w:pStyle w:val="Odstavecseseznamem"/>
        <w:numPr>
          <w:ilvl w:val="1"/>
          <w:numId w:val="21"/>
        </w:numPr>
        <w:shd w:val="clear" w:color="auto" w:fill="FFFFFF"/>
        <w:spacing w:before="80" w:after="120" w:line="276" w:lineRule="auto"/>
        <w:jc w:val="both"/>
        <w:rPr>
          <w:rStyle w:val="FontStyle18"/>
          <w:rFonts w:ascii="Franklin Gothic Book" w:hAnsi="Franklin Gothic Book"/>
          <w:i/>
          <w:szCs w:val="22"/>
        </w:rPr>
      </w:pPr>
      <w:r w:rsidRPr="00E376B2">
        <w:rPr>
          <w:rStyle w:val="FontStyle18"/>
          <w:rFonts w:ascii="Franklin Gothic Book" w:hAnsi="Franklin Gothic Book"/>
          <w:i/>
          <w:szCs w:val="22"/>
        </w:rPr>
        <w:t>znalost českého jazyka slovem a písmem;</w:t>
      </w:r>
    </w:p>
    <w:p w14:paraId="19B249ED" w14:textId="1AC0FE88" w:rsidR="00551B2D" w:rsidRDefault="00551B2D" w:rsidP="00551B2D">
      <w:pPr>
        <w:pStyle w:val="Odstavecseseznamem"/>
        <w:numPr>
          <w:ilvl w:val="1"/>
          <w:numId w:val="21"/>
        </w:numPr>
        <w:shd w:val="clear" w:color="auto" w:fill="FFFFFF"/>
        <w:spacing w:before="80" w:after="120" w:line="276" w:lineRule="auto"/>
        <w:jc w:val="both"/>
        <w:rPr>
          <w:rStyle w:val="FontStyle18"/>
          <w:rFonts w:ascii="Franklin Gothic Book" w:hAnsi="Franklin Gothic Book"/>
          <w:i/>
          <w:szCs w:val="22"/>
        </w:rPr>
      </w:pPr>
      <w:r w:rsidRPr="00E376B2">
        <w:rPr>
          <w:rStyle w:val="FontStyle18"/>
          <w:rFonts w:ascii="Franklin Gothic Book" w:hAnsi="Franklin Gothic Book"/>
          <w:i/>
          <w:szCs w:val="22"/>
        </w:rPr>
        <w:t xml:space="preserve">praxe v oblasti poskytování služeb lektorských činnosti </w:t>
      </w:r>
      <w:r>
        <w:rPr>
          <w:rStyle w:val="FontStyle18"/>
          <w:rFonts w:ascii="Franklin Gothic Book" w:hAnsi="Franklin Gothic Book"/>
          <w:i/>
          <w:szCs w:val="22"/>
        </w:rPr>
        <w:t xml:space="preserve">se zaměřením na </w:t>
      </w:r>
      <w:r w:rsidR="001A020B">
        <w:rPr>
          <w:rStyle w:val="FontStyle18"/>
          <w:rFonts w:ascii="Franklin Gothic Book" w:hAnsi="Franklin Gothic Book"/>
          <w:i/>
          <w:szCs w:val="22"/>
        </w:rPr>
        <w:t>matematickou</w:t>
      </w:r>
      <w:r>
        <w:rPr>
          <w:rStyle w:val="FontStyle18"/>
          <w:rFonts w:ascii="Franklin Gothic Book" w:hAnsi="Franklin Gothic Book"/>
          <w:i/>
          <w:szCs w:val="22"/>
        </w:rPr>
        <w:t xml:space="preserve"> gramotnost</w:t>
      </w:r>
      <w:r w:rsidRPr="00E376B2">
        <w:rPr>
          <w:rStyle w:val="FontStyle18"/>
          <w:rFonts w:ascii="Franklin Gothic Book" w:hAnsi="Franklin Gothic Book"/>
          <w:i/>
          <w:szCs w:val="22"/>
        </w:rPr>
        <w:t xml:space="preserve"> </w:t>
      </w:r>
      <w:r>
        <w:rPr>
          <w:rStyle w:val="FontStyle18"/>
          <w:rFonts w:ascii="Franklin Gothic Book" w:hAnsi="Franklin Gothic Book"/>
          <w:i/>
          <w:szCs w:val="22"/>
        </w:rPr>
        <w:t xml:space="preserve">žáků ve věku </w:t>
      </w:r>
      <w:proofErr w:type="gramStart"/>
      <w:r>
        <w:rPr>
          <w:rStyle w:val="FontStyle18"/>
          <w:rFonts w:ascii="Franklin Gothic Book" w:hAnsi="Franklin Gothic Book"/>
          <w:i/>
          <w:szCs w:val="22"/>
        </w:rPr>
        <w:t>11 – 15</w:t>
      </w:r>
      <w:proofErr w:type="gramEnd"/>
      <w:r>
        <w:rPr>
          <w:rStyle w:val="FontStyle18"/>
          <w:rFonts w:ascii="Franklin Gothic Book" w:hAnsi="Franklin Gothic Book"/>
          <w:i/>
          <w:szCs w:val="22"/>
        </w:rPr>
        <w:t xml:space="preserve"> let </w:t>
      </w:r>
      <w:r w:rsidRPr="00E376B2">
        <w:rPr>
          <w:rStyle w:val="FontStyle18"/>
          <w:rFonts w:ascii="Franklin Gothic Book" w:hAnsi="Franklin Gothic Book"/>
          <w:i/>
          <w:szCs w:val="22"/>
        </w:rPr>
        <w:t xml:space="preserve">v délce min. </w:t>
      </w:r>
      <w:r>
        <w:rPr>
          <w:rStyle w:val="FontStyle18"/>
          <w:rFonts w:ascii="Franklin Gothic Book" w:hAnsi="Franklin Gothic Book"/>
          <w:i/>
          <w:szCs w:val="22"/>
        </w:rPr>
        <w:t>5</w:t>
      </w:r>
      <w:r w:rsidRPr="00E376B2">
        <w:rPr>
          <w:rStyle w:val="FontStyle18"/>
          <w:rFonts w:ascii="Franklin Gothic Book" w:hAnsi="Franklin Gothic Book"/>
          <w:i/>
          <w:szCs w:val="22"/>
        </w:rPr>
        <w:t xml:space="preserve"> </w:t>
      </w:r>
      <w:r>
        <w:rPr>
          <w:rStyle w:val="FontStyle18"/>
          <w:rFonts w:ascii="Franklin Gothic Book" w:hAnsi="Franklin Gothic Book"/>
          <w:i/>
          <w:szCs w:val="22"/>
        </w:rPr>
        <w:t>let.</w:t>
      </w:r>
    </w:p>
    <w:p w14:paraId="3F6981D9" w14:textId="01C7AD2E" w:rsidR="00A273CB" w:rsidRPr="004D4AF0" w:rsidRDefault="00A273CB" w:rsidP="007F7CEF">
      <w:pPr>
        <w:pStyle w:val="Odstavecseseznamem"/>
        <w:ind w:left="2007"/>
        <w:rPr>
          <w:rStyle w:val="FontStyle18"/>
          <w:rFonts w:ascii="Franklin Gothic Book" w:hAnsi="Franklin Gothic Book"/>
          <w:i/>
          <w:szCs w:val="22"/>
        </w:rPr>
      </w:pPr>
      <w:r w:rsidRPr="00B63E7E">
        <w:rPr>
          <w:rStyle w:val="FontStyle18"/>
          <w:rFonts w:ascii="Franklin Gothic Book" w:hAnsi="Franklin Gothic Book"/>
          <w:i/>
          <w:szCs w:val="22"/>
        </w:rPr>
        <w:t>praxe v oblasti testování gramotnost</w:t>
      </w:r>
      <w:r w:rsidR="00B63E7E" w:rsidRPr="00F67086">
        <w:rPr>
          <w:rStyle w:val="FontStyle18"/>
          <w:rFonts w:ascii="Franklin Gothic Book" w:hAnsi="Franklin Gothic Book"/>
          <w:i/>
          <w:szCs w:val="22"/>
        </w:rPr>
        <w:t>i</w:t>
      </w:r>
      <w:r w:rsidRPr="00B63E7E">
        <w:rPr>
          <w:rStyle w:val="FontStyle18"/>
          <w:rFonts w:ascii="Franklin Gothic Book" w:hAnsi="Franklin Gothic Book"/>
          <w:i/>
          <w:szCs w:val="22"/>
        </w:rPr>
        <w:t xml:space="preserve"> (čtenářská, matematická</w:t>
      </w:r>
      <w:r w:rsidR="00B63E7E" w:rsidRPr="00F67086">
        <w:rPr>
          <w:rStyle w:val="FontStyle18"/>
          <w:rFonts w:ascii="Franklin Gothic Book" w:hAnsi="Franklin Gothic Book"/>
          <w:i/>
          <w:szCs w:val="22"/>
        </w:rPr>
        <w:t xml:space="preserve"> či jiná</w:t>
      </w:r>
      <w:r w:rsidRPr="00B63E7E">
        <w:rPr>
          <w:rStyle w:val="FontStyle18"/>
          <w:rFonts w:ascii="Franklin Gothic Book" w:hAnsi="Franklin Gothic Book"/>
          <w:i/>
          <w:szCs w:val="22"/>
        </w:rPr>
        <w:t xml:space="preserve">) žáků ve věku </w:t>
      </w:r>
      <w:proofErr w:type="gramStart"/>
      <w:r w:rsidRPr="00B63E7E">
        <w:rPr>
          <w:rStyle w:val="FontStyle18"/>
          <w:rFonts w:ascii="Franklin Gothic Book" w:hAnsi="Franklin Gothic Book"/>
          <w:i/>
          <w:szCs w:val="22"/>
        </w:rPr>
        <w:t>11 – 15</w:t>
      </w:r>
      <w:proofErr w:type="gramEnd"/>
      <w:r w:rsidRPr="00B63E7E">
        <w:rPr>
          <w:rStyle w:val="FontStyle18"/>
          <w:rFonts w:ascii="Franklin Gothic Book" w:hAnsi="Franklin Gothic Book"/>
          <w:i/>
          <w:szCs w:val="22"/>
        </w:rPr>
        <w:t xml:space="preserve"> let v délce min. 2 roky.</w:t>
      </w:r>
    </w:p>
    <w:p w14:paraId="4CD4290C" w14:textId="77777777" w:rsidR="001F25B5" w:rsidRDefault="001F25B5" w:rsidP="001F25B5">
      <w:pPr>
        <w:widowControl w:val="0"/>
        <w:autoSpaceDE w:val="0"/>
        <w:autoSpaceDN w:val="0"/>
        <w:adjustRightInd w:val="0"/>
        <w:spacing w:before="0" w:after="0" w:line="240" w:lineRule="auto"/>
        <w:rPr>
          <w:rFonts w:ascii="Franklin Gothic Book" w:hAnsi="Franklin Gothic Book" w:cs="Arial"/>
          <w:bCs/>
          <w:sz w:val="24"/>
        </w:rPr>
      </w:pPr>
    </w:p>
    <w:p w14:paraId="02379C23" w14:textId="61145233" w:rsidR="00945ECA" w:rsidRPr="001F25B5" w:rsidRDefault="00945ECA" w:rsidP="00A77424">
      <w:pPr>
        <w:widowControl w:val="0"/>
        <w:autoSpaceDE w:val="0"/>
        <w:autoSpaceDN w:val="0"/>
        <w:adjustRightInd w:val="0"/>
        <w:spacing w:before="80" w:after="120" w:line="276" w:lineRule="auto"/>
        <w:rPr>
          <w:rFonts w:ascii="Franklin Gothic Book" w:hAnsi="Franklin Gothic Book" w:cs="Arial"/>
          <w:bCs/>
          <w:sz w:val="24"/>
        </w:rPr>
      </w:pPr>
      <w:r w:rsidRPr="005542CB">
        <w:rPr>
          <w:rFonts w:ascii="Franklin Gothic Book" w:hAnsi="Franklin Gothic Book"/>
          <w:sz w:val="22"/>
          <w:szCs w:val="22"/>
        </w:rPr>
        <w:t>Zadavatel si vyhrazuje právo požadovat po vybraném účastníkovi</w:t>
      </w:r>
      <w:r w:rsidR="004D4AF0">
        <w:rPr>
          <w:rFonts w:ascii="Franklin Gothic Book" w:hAnsi="Franklin Gothic Book"/>
          <w:sz w:val="22"/>
          <w:szCs w:val="22"/>
        </w:rPr>
        <w:t xml:space="preserve"> každé části veřejné zakázky</w:t>
      </w:r>
      <w:r w:rsidRPr="005542CB">
        <w:rPr>
          <w:rFonts w:ascii="Franklin Gothic Book" w:hAnsi="Franklin Gothic Book"/>
          <w:sz w:val="22"/>
          <w:szCs w:val="22"/>
        </w:rPr>
        <w:t xml:space="preserve"> před podpisem smlouvy předložení originálů či úředně ověřených kopií níže uvedených dokladů, přičemž nesplnění této povinnosti se považuje za neposkytnutí součinnosti k uzavření smlouvy analogicky ve smyslu příslušných ustanovení ZZVZ:</w:t>
      </w:r>
    </w:p>
    <w:p w14:paraId="2A6D97F9" w14:textId="77777777" w:rsidR="00945ECA" w:rsidRPr="005542CB" w:rsidRDefault="00945ECA" w:rsidP="0069765B">
      <w:pPr>
        <w:pStyle w:val="Odstavecseseznamem"/>
        <w:numPr>
          <w:ilvl w:val="0"/>
          <w:numId w:val="20"/>
        </w:numPr>
        <w:spacing w:before="80" w:after="120" w:line="276" w:lineRule="auto"/>
        <w:contextualSpacing/>
        <w:jc w:val="both"/>
        <w:rPr>
          <w:rFonts w:ascii="Franklin Gothic Book" w:hAnsi="Franklin Gothic Book"/>
          <w:sz w:val="22"/>
          <w:szCs w:val="22"/>
        </w:rPr>
      </w:pPr>
      <w:r w:rsidRPr="005542CB">
        <w:rPr>
          <w:rFonts w:ascii="Franklin Gothic Book" w:hAnsi="Franklin Gothic Book"/>
          <w:sz w:val="22"/>
          <w:szCs w:val="22"/>
        </w:rPr>
        <w:t>výpis z evidence rejstříku trestů ve vztahu k § 74 odst. 1 písm. a) ZZVZ,</w:t>
      </w:r>
    </w:p>
    <w:p w14:paraId="496BFA35" w14:textId="77777777" w:rsidR="00945ECA" w:rsidRPr="005542CB" w:rsidRDefault="00945ECA" w:rsidP="0069765B">
      <w:pPr>
        <w:pStyle w:val="Odstavecseseznamem"/>
        <w:numPr>
          <w:ilvl w:val="0"/>
          <w:numId w:val="20"/>
        </w:numPr>
        <w:spacing w:before="80" w:after="120" w:line="276" w:lineRule="auto"/>
        <w:contextualSpacing/>
        <w:jc w:val="both"/>
        <w:rPr>
          <w:rFonts w:ascii="Franklin Gothic Book" w:hAnsi="Franklin Gothic Book"/>
          <w:sz w:val="22"/>
          <w:szCs w:val="22"/>
        </w:rPr>
      </w:pPr>
      <w:r w:rsidRPr="005542CB">
        <w:rPr>
          <w:rFonts w:ascii="Franklin Gothic Book" w:hAnsi="Franklin Gothic Book"/>
          <w:sz w:val="22"/>
          <w:szCs w:val="22"/>
        </w:rPr>
        <w:t>potvrzení příslušného finančního úřadu ve vztahu k § 74 odst. 1 písm. b) ZZVZ,</w:t>
      </w:r>
    </w:p>
    <w:p w14:paraId="4E6AB06D" w14:textId="77777777" w:rsidR="00945ECA" w:rsidRPr="005542CB" w:rsidRDefault="00945ECA" w:rsidP="0069765B">
      <w:pPr>
        <w:pStyle w:val="Odstavecseseznamem"/>
        <w:numPr>
          <w:ilvl w:val="0"/>
          <w:numId w:val="20"/>
        </w:numPr>
        <w:spacing w:before="80" w:after="120" w:line="276" w:lineRule="auto"/>
        <w:contextualSpacing/>
        <w:jc w:val="both"/>
        <w:rPr>
          <w:rFonts w:ascii="Franklin Gothic Book" w:hAnsi="Franklin Gothic Book"/>
          <w:sz w:val="22"/>
          <w:szCs w:val="22"/>
        </w:rPr>
      </w:pPr>
      <w:r w:rsidRPr="005542CB">
        <w:rPr>
          <w:rFonts w:ascii="Franklin Gothic Book" w:hAnsi="Franklin Gothic Book"/>
          <w:sz w:val="22"/>
          <w:szCs w:val="22"/>
        </w:rPr>
        <w:t>potvrzení příslušné okresní správy sociálního zabezpečení ve vztahu k § 74 odst. 1 písm. d) ZZVZ,</w:t>
      </w:r>
    </w:p>
    <w:p w14:paraId="6DFF1206" w14:textId="77777777" w:rsidR="00945ECA" w:rsidRPr="005542CB" w:rsidRDefault="00945ECA" w:rsidP="0069765B">
      <w:pPr>
        <w:pStyle w:val="Odstavecseseznamem"/>
        <w:numPr>
          <w:ilvl w:val="0"/>
          <w:numId w:val="20"/>
        </w:numPr>
        <w:spacing w:before="80" w:after="120" w:line="276" w:lineRule="auto"/>
        <w:contextualSpacing/>
        <w:jc w:val="both"/>
        <w:rPr>
          <w:rFonts w:ascii="Franklin Gothic Book" w:hAnsi="Franklin Gothic Book"/>
          <w:sz w:val="22"/>
          <w:szCs w:val="22"/>
        </w:rPr>
      </w:pPr>
      <w:r w:rsidRPr="005542CB">
        <w:rPr>
          <w:rFonts w:ascii="Franklin Gothic Book" w:hAnsi="Franklin Gothic Book"/>
          <w:sz w:val="22"/>
          <w:szCs w:val="22"/>
        </w:rPr>
        <w:t>výpis z obchodního rejstříku, pokud je v něm zapsán, či výpis z jiné obdobné evidence, pokud je v ní zapsán,</w:t>
      </w:r>
    </w:p>
    <w:p w14:paraId="6D635482" w14:textId="77777777" w:rsidR="00A77424" w:rsidRDefault="00945ECA" w:rsidP="0069765B">
      <w:pPr>
        <w:pStyle w:val="Odstavecseseznamem"/>
        <w:numPr>
          <w:ilvl w:val="0"/>
          <w:numId w:val="20"/>
        </w:numPr>
        <w:spacing w:before="80" w:after="120" w:line="276" w:lineRule="auto"/>
        <w:contextualSpacing/>
        <w:jc w:val="both"/>
        <w:rPr>
          <w:rFonts w:ascii="Franklin Gothic Book" w:hAnsi="Franklin Gothic Book"/>
          <w:sz w:val="22"/>
          <w:szCs w:val="22"/>
        </w:rPr>
      </w:pPr>
      <w:r w:rsidRPr="005542CB">
        <w:rPr>
          <w:rFonts w:ascii="Franklin Gothic Book" w:hAnsi="Franklin Gothic Book"/>
          <w:sz w:val="22"/>
          <w:szCs w:val="22"/>
        </w:rPr>
        <w:t>doklad o oprávnění k podnikání podle zvláštních právních předpisů v rozsahu odpovídajícím předmětu veřejné zakázky, zejména doklad prokazující příslušné ži</w:t>
      </w:r>
      <w:r>
        <w:rPr>
          <w:rFonts w:ascii="Franklin Gothic Book" w:hAnsi="Franklin Gothic Book"/>
          <w:sz w:val="22"/>
          <w:szCs w:val="22"/>
        </w:rPr>
        <w:t>vnostenské oprávnění či licenci</w:t>
      </w:r>
      <w:r w:rsidR="00A77424">
        <w:rPr>
          <w:rFonts w:ascii="Franklin Gothic Book" w:hAnsi="Franklin Gothic Book"/>
          <w:sz w:val="22"/>
          <w:szCs w:val="22"/>
        </w:rPr>
        <w:t>,</w:t>
      </w:r>
    </w:p>
    <w:p w14:paraId="16ADE176" w14:textId="77777777" w:rsidR="00A77424" w:rsidRPr="00A77424" w:rsidRDefault="00A77424" w:rsidP="0069765B">
      <w:pPr>
        <w:pStyle w:val="Odstavecseseznamem"/>
        <w:numPr>
          <w:ilvl w:val="0"/>
          <w:numId w:val="20"/>
        </w:numPr>
        <w:spacing w:before="80" w:after="120" w:line="276" w:lineRule="auto"/>
        <w:contextualSpacing/>
        <w:jc w:val="both"/>
        <w:rPr>
          <w:rFonts w:ascii="Franklin Gothic Book" w:hAnsi="Franklin Gothic Book"/>
          <w:sz w:val="22"/>
          <w:szCs w:val="22"/>
        </w:rPr>
      </w:pPr>
      <w:r w:rsidRPr="00A77424">
        <w:rPr>
          <w:rFonts w:ascii="Franklin Gothic Book" w:hAnsi="Franklin Gothic Book" w:cs="Arial"/>
          <w:bCs/>
          <w:sz w:val="22"/>
          <w:szCs w:val="22"/>
        </w:rPr>
        <w:t xml:space="preserve">strukturované profesní životopisy všech členů realizačního týmu. Uvedení lektoři budou povinni osobně se účastnit realizace zakázky, k čemuž se účastník zaváže. </w:t>
      </w:r>
      <w:r w:rsidRPr="00A77424">
        <w:rPr>
          <w:rFonts w:ascii="Franklin Gothic Book" w:hAnsi="Franklin Gothic Book" w:cs="Arial"/>
          <w:sz w:val="22"/>
          <w:szCs w:val="22"/>
        </w:rPr>
        <w:t xml:space="preserve">Strukturovaný profesní životopis musí obsahovat u každé uváděné osoby: </w:t>
      </w:r>
    </w:p>
    <w:p w14:paraId="27AF2471" w14:textId="77777777" w:rsidR="00A77424" w:rsidRPr="00A77424" w:rsidRDefault="00A77424" w:rsidP="0069765B">
      <w:pPr>
        <w:pStyle w:val="Odstavecseseznamem"/>
        <w:numPr>
          <w:ilvl w:val="1"/>
          <w:numId w:val="20"/>
        </w:numPr>
        <w:spacing w:before="80" w:after="120" w:line="276" w:lineRule="auto"/>
        <w:contextualSpacing/>
        <w:jc w:val="both"/>
        <w:rPr>
          <w:rFonts w:ascii="Franklin Gothic Book" w:hAnsi="Franklin Gothic Book"/>
          <w:sz w:val="22"/>
          <w:szCs w:val="22"/>
        </w:rPr>
      </w:pPr>
      <w:r w:rsidRPr="00A77424">
        <w:rPr>
          <w:rFonts w:ascii="Franklin Gothic Book" w:hAnsi="Franklin Gothic Book" w:cs="Arial"/>
          <w:sz w:val="22"/>
          <w:szCs w:val="22"/>
        </w:rPr>
        <w:t>jméno a příjmení člena,</w:t>
      </w:r>
    </w:p>
    <w:p w14:paraId="0515BBDA" w14:textId="77777777" w:rsidR="00A77424" w:rsidRPr="00A77424" w:rsidRDefault="00A77424" w:rsidP="0069765B">
      <w:pPr>
        <w:pStyle w:val="Odstavecseseznamem"/>
        <w:numPr>
          <w:ilvl w:val="1"/>
          <w:numId w:val="20"/>
        </w:numPr>
        <w:spacing w:before="80" w:after="120" w:line="276" w:lineRule="auto"/>
        <w:contextualSpacing/>
        <w:jc w:val="both"/>
        <w:rPr>
          <w:rFonts w:ascii="Franklin Gothic Book" w:hAnsi="Franklin Gothic Book"/>
          <w:sz w:val="22"/>
          <w:szCs w:val="22"/>
        </w:rPr>
      </w:pPr>
      <w:r w:rsidRPr="00A77424">
        <w:rPr>
          <w:rFonts w:ascii="Franklin Gothic Book" w:hAnsi="Franklin Gothic Book" w:cs="Arial"/>
          <w:sz w:val="22"/>
          <w:szCs w:val="22"/>
        </w:rPr>
        <w:t xml:space="preserve">popis funkce při plnění veřejné zakázky, </w:t>
      </w:r>
    </w:p>
    <w:p w14:paraId="2DD44189" w14:textId="77777777" w:rsidR="00A77424" w:rsidRPr="00A77424" w:rsidRDefault="00A77424" w:rsidP="0069765B">
      <w:pPr>
        <w:pStyle w:val="Odstavecseseznamem"/>
        <w:numPr>
          <w:ilvl w:val="1"/>
          <w:numId w:val="20"/>
        </w:numPr>
        <w:spacing w:before="80" w:after="120" w:line="276" w:lineRule="auto"/>
        <w:contextualSpacing/>
        <w:jc w:val="both"/>
        <w:rPr>
          <w:rFonts w:ascii="Franklin Gothic Book" w:hAnsi="Franklin Gothic Book"/>
          <w:sz w:val="22"/>
          <w:szCs w:val="22"/>
        </w:rPr>
      </w:pPr>
      <w:r w:rsidRPr="00A77424">
        <w:rPr>
          <w:rFonts w:ascii="Franklin Gothic Book" w:hAnsi="Franklin Gothic Book" w:cs="Arial"/>
          <w:sz w:val="22"/>
          <w:szCs w:val="22"/>
        </w:rPr>
        <w:t xml:space="preserve">informace o poměru k účastníkovi, </w:t>
      </w:r>
    </w:p>
    <w:p w14:paraId="42E2E61B" w14:textId="77777777" w:rsidR="00A77424" w:rsidRPr="00A77424" w:rsidRDefault="00A77424" w:rsidP="0069765B">
      <w:pPr>
        <w:pStyle w:val="Odstavecseseznamem"/>
        <w:numPr>
          <w:ilvl w:val="1"/>
          <w:numId w:val="20"/>
        </w:numPr>
        <w:spacing w:before="80" w:after="120" w:line="276" w:lineRule="auto"/>
        <w:contextualSpacing/>
        <w:jc w:val="both"/>
        <w:rPr>
          <w:rFonts w:ascii="Franklin Gothic Book" w:hAnsi="Franklin Gothic Book"/>
          <w:sz w:val="22"/>
          <w:szCs w:val="22"/>
        </w:rPr>
      </w:pPr>
      <w:r w:rsidRPr="00A77424">
        <w:rPr>
          <w:rFonts w:ascii="Franklin Gothic Book" w:hAnsi="Franklin Gothic Book" w:cs="Arial"/>
          <w:sz w:val="22"/>
          <w:szCs w:val="22"/>
        </w:rPr>
        <w:t>přehled profesní praxe vztahující se k plnění veřejné zakázky,</w:t>
      </w:r>
    </w:p>
    <w:p w14:paraId="15A282A3" w14:textId="1F5A38B6" w:rsidR="00A77424" w:rsidRPr="007F7CEF" w:rsidRDefault="00A77424" w:rsidP="0069765B">
      <w:pPr>
        <w:pStyle w:val="Odstavecseseznamem"/>
        <w:numPr>
          <w:ilvl w:val="1"/>
          <w:numId w:val="20"/>
        </w:numPr>
        <w:spacing w:before="80" w:after="120" w:line="276" w:lineRule="auto"/>
        <w:contextualSpacing/>
        <w:jc w:val="both"/>
        <w:rPr>
          <w:rFonts w:ascii="Franklin Gothic Book" w:hAnsi="Franklin Gothic Book"/>
          <w:sz w:val="22"/>
          <w:szCs w:val="22"/>
        </w:rPr>
      </w:pPr>
      <w:r w:rsidRPr="00A77424">
        <w:rPr>
          <w:rFonts w:ascii="Franklin Gothic Book" w:hAnsi="Franklin Gothic Book" w:cs="Arial"/>
          <w:sz w:val="22"/>
          <w:szCs w:val="22"/>
        </w:rPr>
        <w:t>doložku o pravdivosti údajů obsažených v životopise podepsanou členem realizačního týmu</w:t>
      </w:r>
      <w:r w:rsidR="00B81C74">
        <w:rPr>
          <w:rFonts w:ascii="Franklin Gothic Book" w:hAnsi="Franklin Gothic Book" w:cs="Arial"/>
          <w:sz w:val="22"/>
          <w:szCs w:val="22"/>
        </w:rPr>
        <w:t>.</w:t>
      </w:r>
    </w:p>
    <w:p w14:paraId="4C9DD819" w14:textId="77777777" w:rsidR="007F7CEF" w:rsidRDefault="007F7CEF" w:rsidP="007F7CEF">
      <w:pPr>
        <w:spacing w:before="80" w:after="120" w:line="276" w:lineRule="auto"/>
        <w:contextualSpacing/>
        <w:rPr>
          <w:rFonts w:ascii="Franklin Gothic Book" w:hAnsi="Franklin Gothic Book"/>
          <w:sz w:val="22"/>
          <w:szCs w:val="22"/>
        </w:rPr>
      </w:pPr>
    </w:p>
    <w:p w14:paraId="5B484C43" w14:textId="77777777" w:rsidR="007F7CEF" w:rsidRPr="007F7CEF" w:rsidRDefault="007F7CEF" w:rsidP="007F7CEF">
      <w:pPr>
        <w:spacing w:before="80" w:after="120" w:line="276" w:lineRule="auto"/>
        <w:contextualSpacing/>
        <w:rPr>
          <w:rFonts w:ascii="Franklin Gothic Book" w:hAnsi="Franklin Gothic Book"/>
          <w:sz w:val="22"/>
          <w:szCs w:val="22"/>
        </w:rPr>
      </w:pPr>
    </w:p>
    <w:p w14:paraId="6F9FA257" w14:textId="77777777" w:rsidR="00A77424" w:rsidRPr="00A77424" w:rsidRDefault="00A77424" w:rsidP="00A77424">
      <w:pPr>
        <w:pStyle w:val="Odstavecseseznamem"/>
        <w:spacing w:before="80" w:after="120" w:line="276" w:lineRule="auto"/>
        <w:contextualSpacing/>
        <w:jc w:val="both"/>
        <w:rPr>
          <w:rFonts w:ascii="Franklin Gothic Book" w:hAnsi="Franklin Gothic Book"/>
          <w:sz w:val="22"/>
          <w:szCs w:val="22"/>
        </w:rPr>
      </w:pPr>
    </w:p>
    <w:p w14:paraId="72132E64" w14:textId="6DC8D4EF" w:rsidR="003E45EF" w:rsidRPr="002D6031" w:rsidRDefault="003E45EF" w:rsidP="003E45EF">
      <w:pPr>
        <w:pStyle w:val="StyleHeading1Auto"/>
        <w:keepNext w:val="0"/>
        <w:keepLines w:val="0"/>
        <w:widowControl w:val="0"/>
        <w:numPr>
          <w:ilvl w:val="0"/>
          <w:numId w:val="0"/>
        </w:numPr>
        <w:spacing w:before="0" w:after="0" w:line="240" w:lineRule="auto"/>
        <w:rPr>
          <w:rFonts w:ascii="Franklin Gothic Book" w:hAnsi="Franklin Gothic Book" w:cs="Arial"/>
          <w:sz w:val="28"/>
          <w:szCs w:val="28"/>
        </w:rPr>
      </w:pPr>
      <w:bookmarkStart w:id="391" w:name="_Toc520102954"/>
      <w:r w:rsidRPr="002D6031">
        <w:rPr>
          <w:rFonts w:ascii="Franklin Gothic Book" w:hAnsi="Franklin Gothic Book" w:cs="Arial"/>
          <w:sz w:val="28"/>
          <w:szCs w:val="28"/>
        </w:rPr>
        <w:lastRenderedPageBreak/>
        <w:t>4 Způsob zpracování a forma</w:t>
      </w:r>
      <w:bookmarkEnd w:id="390"/>
      <w:r w:rsidRPr="002D6031">
        <w:rPr>
          <w:rFonts w:ascii="Franklin Gothic Book" w:hAnsi="Franklin Gothic Book" w:cs="Arial"/>
          <w:sz w:val="28"/>
          <w:szCs w:val="28"/>
        </w:rPr>
        <w:t xml:space="preserve"> Nabídky</w:t>
      </w:r>
      <w:bookmarkEnd w:id="391"/>
    </w:p>
    <w:p w14:paraId="64E7941C" w14:textId="77777777" w:rsidR="001F25B5" w:rsidRDefault="001F25B5" w:rsidP="001F25B5">
      <w:pPr>
        <w:pStyle w:val="BodySingle"/>
        <w:spacing w:before="0" w:after="0" w:line="276" w:lineRule="auto"/>
        <w:rPr>
          <w:rFonts w:ascii="Franklin Gothic Book" w:eastAsia="SimSun" w:hAnsi="Franklin Gothic Book" w:cs="Arial"/>
          <w:sz w:val="22"/>
          <w:szCs w:val="22"/>
        </w:rPr>
      </w:pPr>
    </w:p>
    <w:p w14:paraId="7329E86B" w14:textId="3896F246" w:rsidR="00EB3F34" w:rsidRPr="00EB3F34" w:rsidRDefault="00EB3F34" w:rsidP="001F25B5">
      <w:pPr>
        <w:pStyle w:val="BodySingle"/>
        <w:spacing w:before="0" w:after="0" w:line="276" w:lineRule="auto"/>
        <w:rPr>
          <w:rFonts w:ascii="Franklin Gothic Book" w:eastAsia="SimSun" w:hAnsi="Franklin Gothic Book" w:cs="Arial"/>
          <w:b/>
          <w:sz w:val="22"/>
          <w:szCs w:val="22"/>
        </w:rPr>
      </w:pPr>
      <w:r w:rsidRPr="00EB3F34">
        <w:rPr>
          <w:rFonts w:ascii="Franklin Gothic Book" w:eastAsia="SimSun" w:hAnsi="Franklin Gothic Book" w:cs="Arial"/>
          <w:b/>
          <w:sz w:val="22"/>
          <w:szCs w:val="22"/>
        </w:rPr>
        <w:t>Dodavatel zpracuje samostatnou nabídku pro každou část veřejné zakázky.</w:t>
      </w:r>
    </w:p>
    <w:p w14:paraId="29C65426" w14:textId="77777777" w:rsidR="00EB3F34" w:rsidRDefault="00EB3F34" w:rsidP="001F25B5">
      <w:pPr>
        <w:pStyle w:val="BodySingle"/>
        <w:spacing w:before="0" w:after="0" w:line="276" w:lineRule="auto"/>
        <w:rPr>
          <w:rFonts w:ascii="Franklin Gothic Book" w:eastAsia="SimSun" w:hAnsi="Franklin Gothic Book" w:cs="Arial"/>
          <w:sz w:val="22"/>
          <w:szCs w:val="22"/>
        </w:rPr>
      </w:pPr>
    </w:p>
    <w:p w14:paraId="2329D1A9" w14:textId="77777777" w:rsidR="001F25B5" w:rsidRPr="005542CB" w:rsidRDefault="001F25B5" w:rsidP="001F25B5">
      <w:pPr>
        <w:pStyle w:val="BodySingle"/>
        <w:spacing w:before="0" w:after="0" w:line="276" w:lineRule="auto"/>
        <w:rPr>
          <w:rFonts w:ascii="Franklin Gothic Book" w:eastAsia="SimSun" w:hAnsi="Franklin Gothic Book" w:cs="Arial"/>
          <w:sz w:val="22"/>
          <w:szCs w:val="22"/>
        </w:rPr>
      </w:pPr>
      <w:r w:rsidRPr="005542CB">
        <w:rPr>
          <w:rFonts w:ascii="Franklin Gothic Book" w:eastAsia="SimSun" w:hAnsi="Franklin Gothic Book" w:cs="Arial"/>
          <w:sz w:val="22"/>
          <w:szCs w:val="22"/>
        </w:rPr>
        <w:t xml:space="preserve">Dodavatel zpracuje nabídku v jednom originále, písemné formě, v </w:t>
      </w:r>
      <w:r w:rsidRPr="005542CB">
        <w:rPr>
          <w:rFonts w:ascii="Franklin Gothic Book" w:eastAsia="SimSun" w:hAnsi="Franklin Gothic Book" w:cs="Arial"/>
          <w:b/>
          <w:sz w:val="22"/>
          <w:szCs w:val="22"/>
        </w:rPr>
        <w:t>českém jazyce</w:t>
      </w:r>
      <w:r w:rsidRPr="005542CB">
        <w:rPr>
          <w:rFonts w:ascii="Franklin Gothic Book" w:eastAsia="SimSun" w:hAnsi="Franklin Gothic Book" w:cs="Arial"/>
          <w:sz w:val="22"/>
          <w:szCs w:val="22"/>
        </w:rPr>
        <w:t>, v listinné podobě v souladu s požadavky Zadavatele uvedenými v této zadávací dokumentaci.</w:t>
      </w:r>
    </w:p>
    <w:p w14:paraId="165D11EB" w14:textId="77777777" w:rsidR="001F25B5" w:rsidRPr="005542CB" w:rsidRDefault="001F25B5" w:rsidP="001F25B5">
      <w:pPr>
        <w:pStyle w:val="BodySingle"/>
        <w:spacing w:before="0" w:after="0" w:line="276" w:lineRule="auto"/>
        <w:rPr>
          <w:rFonts w:ascii="Franklin Gothic Book" w:eastAsia="SimSun" w:hAnsi="Franklin Gothic Book" w:cs="Arial"/>
          <w:sz w:val="22"/>
          <w:szCs w:val="22"/>
        </w:rPr>
      </w:pPr>
    </w:p>
    <w:p w14:paraId="0B852FD4" w14:textId="77777777" w:rsidR="001F25B5" w:rsidRPr="005542CB" w:rsidRDefault="001F25B5" w:rsidP="001F25B5">
      <w:pPr>
        <w:pStyle w:val="BodySingle"/>
        <w:spacing w:before="0" w:after="0" w:line="276" w:lineRule="auto"/>
        <w:rPr>
          <w:rFonts w:ascii="Franklin Gothic Book" w:hAnsi="Franklin Gothic Book" w:cs="Arial"/>
          <w:sz w:val="22"/>
          <w:szCs w:val="22"/>
        </w:rPr>
      </w:pPr>
      <w:r w:rsidRPr="00B02CFD">
        <w:rPr>
          <w:rFonts w:ascii="Franklin Gothic Book" w:hAnsi="Franklin Gothic Book" w:cs="Arial"/>
          <w:color w:val="000000"/>
          <w:sz w:val="22"/>
          <w:szCs w:val="22"/>
        </w:rPr>
        <w:t xml:space="preserve">Zadavatel doporučuje, aby jednotlivé kapitoly nabídky byly odděleny samostatnými prázdnými listy (tzv. oddělovače), </w:t>
      </w:r>
      <w:r w:rsidRPr="005542CB">
        <w:rPr>
          <w:rFonts w:ascii="Franklin Gothic Book" w:hAnsi="Franklin Gothic Book" w:cs="Arial"/>
          <w:sz w:val="22"/>
          <w:szCs w:val="22"/>
        </w:rPr>
        <w:t>které umožní jednoduchou orientaci mezi jednotlivými částmi textu nabídky a jejími přílohami.</w:t>
      </w:r>
    </w:p>
    <w:p w14:paraId="0F88881F" w14:textId="77777777" w:rsidR="001F25B5" w:rsidRPr="005542CB" w:rsidRDefault="001F25B5" w:rsidP="001F25B5">
      <w:pPr>
        <w:pStyle w:val="BodySingle"/>
        <w:spacing w:before="0" w:after="0" w:line="276" w:lineRule="auto"/>
        <w:rPr>
          <w:rFonts w:ascii="Franklin Gothic Book" w:hAnsi="Franklin Gothic Book" w:cs="Arial"/>
          <w:sz w:val="22"/>
          <w:szCs w:val="22"/>
        </w:rPr>
      </w:pPr>
    </w:p>
    <w:p w14:paraId="03DAD845" w14:textId="77777777" w:rsidR="001F25B5" w:rsidRPr="005542CB" w:rsidRDefault="001F25B5" w:rsidP="001F25B5">
      <w:pPr>
        <w:pStyle w:val="BodySingle"/>
        <w:spacing w:before="0" w:after="0" w:line="276" w:lineRule="auto"/>
        <w:rPr>
          <w:rFonts w:ascii="Franklin Gothic Book" w:hAnsi="Franklin Gothic Book" w:cs="Arial"/>
          <w:sz w:val="22"/>
          <w:szCs w:val="22"/>
        </w:rPr>
      </w:pPr>
      <w:r w:rsidRPr="005542CB">
        <w:rPr>
          <w:rFonts w:ascii="Franklin Gothic Book" w:hAnsi="Franklin Gothic Book" w:cs="Arial"/>
          <w:sz w:val="22"/>
          <w:szCs w:val="22"/>
        </w:rPr>
        <w:t>Požadavky Zadavatele na způsob zpracování a formu nabídky mají zajistit přehlednost a porovnatelnost předkládaných nabídek a jsou pouze doporučující povahy.</w:t>
      </w:r>
    </w:p>
    <w:p w14:paraId="7DA77BB8" w14:textId="77777777" w:rsidR="001F25B5" w:rsidRPr="005542CB" w:rsidRDefault="001F25B5" w:rsidP="001F25B5">
      <w:pPr>
        <w:pStyle w:val="BodySingle"/>
        <w:spacing w:before="0" w:after="0" w:line="276" w:lineRule="auto"/>
        <w:rPr>
          <w:rFonts w:ascii="Franklin Gothic Book" w:hAnsi="Franklin Gothic Book" w:cs="Arial"/>
          <w:sz w:val="22"/>
          <w:szCs w:val="22"/>
        </w:rPr>
      </w:pPr>
    </w:p>
    <w:p w14:paraId="1D424BF0" w14:textId="77777777" w:rsidR="001F25B5" w:rsidRPr="005542CB" w:rsidRDefault="001F25B5" w:rsidP="001F25B5">
      <w:pPr>
        <w:pStyle w:val="BodySingle"/>
        <w:spacing w:before="0" w:after="0" w:line="276" w:lineRule="auto"/>
        <w:rPr>
          <w:rFonts w:ascii="Franklin Gothic Book" w:hAnsi="Franklin Gothic Book" w:cs="Arial"/>
          <w:sz w:val="22"/>
          <w:szCs w:val="22"/>
        </w:rPr>
      </w:pPr>
      <w:r w:rsidRPr="005542CB">
        <w:rPr>
          <w:rFonts w:ascii="Franklin Gothic Book" w:hAnsi="Franklin Gothic Book" w:cs="Arial"/>
          <w:sz w:val="22"/>
          <w:szCs w:val="22"/>
        </w:rPr>
        <w:t>Zadavatel doporučuje, aby byla nabídka dodavatele členěna v souladu s níže uvedeným řazením:</w:t>
      </w:r>
    </w:p>
    <w:p w14:paraId="1368070A" w14:textId="77777777" w:rsidR="001F25B5" w:rsidRPr="005542CB" w:rsidRDefault="001F25B5" w:rsidP="0069765B">
      <w:pPr>
        <w:pStyle w:val="BodySingle"/>
        <w:widowControl w:val="0"/>
        <w:numPr>
          <w:ilvl w:val="0"/>
          <w:numId w:val="23"/>
        </w:numPr>
        <w:suppressAutoHyphens/>
        <w:spacing w:before="120" w:line="276" w:lineRule="auto"/>
        <w:ind w:right="11" w:hanging="578"/>
        <w:rPr>
          <w:rFonts w:ascii="Franklin Gothic Book" w:hAnsi="Franklin Gothic Book" w:cs="Arial"/>
          <w:b/>
          <w:sz w:val="22"/>
          <w:szCs w:val="22"/>
        </w:rPr>
      </w:pPr>
      <w:r w:rsidRPr="005542CB">
        <w:rPr>
          <w:rFonts w:ascii="Franklin Gothic Book" w:hAnsi="Franklin Gothic Book" w:cs="Arial"/>
          <w:b/>
          <w:sz w:val="22"/>
          <w:szCs w:val="22"/>
        </w:rPr>
        <w:t>Krycí list nabídky</w:t>
      </w:r>
      <w:r w:rsidRPr="005542CB">
        <w:rPr>
          <w:rFonts w:ascii="Franklin Gothic Book" w:hAnsi="Franklin Gothic Book" w:cs="Arial"/>
          <w:sz w:val="22"/>
          <w:szCs w:val="22"/>
        </w:rPr>
        <w:t>.</w:t>
      </w:r>
    </w:p>
    <w:p w14:paraId="18E2BDBD" w14:textId="77777777" w:rsidR="001F25B5" w:rsidRPr="005542CB" w:rsidRDefault="001F25B5" w:rsidP="0069765B">
      <w:pPr>
        <w:pStyle w:val="BodySingle"/>
        <w:widowControl w:val="0"/>
        <w:numPr>
          <w:ilvl w:val="0"/>
          <w:numId w:val="23"/>
        </w:numPr>
        <w:suppressAutoHyphens/>
        <w:spacing w:before="120" w:line="276" w:lineRule="auto"/>
        <w:ind w:right="11" w:hanging="578"/>
        <w:rPr>
          <w:rFonts w:ascii="Franklin Gothic Book" w:hAnsi="Franklin Gothic Book" w:cs="Arial"/>
          <w:sz w:val="22"/>
          <w:szCs w:val="22"/>
        </w:rPr>
      </w:pPr>
      <w:r w:rsidRPr="005542CB">
        <w:rPr>
          <w:rFonts w:ascii="Franklin Gothic Book" w:hAnsi="Franklin Gothic Book" w:cs="Arial"/>
          <w:sz w:val="22"/>
          <w:szCs w:val="22"/>
        </w:rPr>
        <w:t xml:space="preserve">Doklady k prokázání splnění </w:t>
      </w:r>
      <w:r>
        <w:rPr>
          <w:rFonts w:ascii="Franklin Gothic Book" w:hAnsi="Franklin Gothic Book" w:cs="Arial"/>
          <w:b/>
          <w:sz w:val="22"/>
          <w:szCs w:val="22"/>
        </w:rPr>
        <w:t>základní a profesní způsobilosti, technické kvalifikace</w:t>
      </w:r>
      <w:r w:rsidRPr="005542CB">
        <w:rPr>
          <w:rFonts w:ascii="Franklin Gothic Book" w:hAnsi="Franklin Gothic Book" w:cs="Arial"/>
          <w:b/>
          <w:sz w:val="22"/>
          <w:szCs w:val="22"/>
        </w:rPr>
        <w:t>.</w:t>
      </w:r>
    </w:p>
    <w:p w14:paraId="4D95AA7D" w14:textId="022541B6" w:rsidR="001F25B5" w:rsidRPr="005542CB" w:rsidRDefault="001F25B5" w:rsidP="0069765B">
      <w:pPr>
        <w:pStyle w:val="BodySingle"/>
        <w:widowControl w:val="0"/>
        <w:numPr>
          <w:ilvl w:val="0"/>
          <w:numId w:val="23"/>
        </w:numPr>
        <w:suppressAutoHyphens/>
        <w:spacing w:before="120" w:line="276" w:lineRule="auto"/>
        <w:ind w:right="11" w:hanging="578"/>
        <w:rPr>
          <w:rFonts w:ascii="Franklin Gothic Book" w:hAnsi="Franklin Gothic Book" w:cs="Arial"/>
          <w:b/>
          <w:sz w:val="22"/>
          <w:szCs w:val="22"/>
        </w:rPr>
      </w:pPr>
      <w:r w:rsidRPr="005542CB">
        <w:rPr>
          <w:rFonts w:ascii="Franklin Gothic Book" w:hAnsi="Franklin Gothic Book" w:cs="Arial"/>
          <w:sz w:val="22"/>
          <w:szCs w:val="22"/>
        </w:rPr>
        <w:t>List s uvedením</w:t>
      </w:r>
      <w:r w:rsidRPr="005542CB">
        <w:rPr>
          <w:rFonts w:ascii="Franklin Gothic Book" w:hAnsi="Franklin Gothic Book" w:cs="Arial"/>
          <w:b/>
          <w:sz w:val="22"/>
          <w:szCs w:val="22"/>
        </w:rPr>
        <w:t xml:space="preserve"> nabídkové ceny </w:t>
      </w:r>
      <w:r w:rsidRPr="005542CB">
        <w:rPr>
          <w:rFonts w:ascii="Franklin Gothic Book" w:hAnsi="Franklin Gothic Book" w:cs="Arial"/>
          <w:sz w:val="22"/>
          <w:szCs w:val="22"/>
        </w:rPr>
        <w:t>a její popis v předepsaném členění</w:t>
      </w:r>
      <w:r w:rsidR="00441AD5">
        <w:rPr>
          <w:rFonts w:ascii="Franklin Gothic Book" w:hAnsi="Franklin Gothic Book" w:cs="Arial"/>
          <w:sz w:val="22"/>
          <w:szCs w:val="22"/>
        </w:rPr>
        <w:t>, informace o tom, zda dodavatel je či není plátcem DPH</w:t>
      </w:r>
      <w:r w:rsidRPr="005542CB">
        <w:rPr>
          <w:rFonts w:ascii="Franklin Gothic Book" w:hAnsi="Franklin Gothic Book" w:cs="Arial"/>
          <w:b/>
          <w:sz w:val="22"/>
          <w:szCs w:val="22"/>
        </w:rPr>
        <w:t>.</w:t>
      </w:r>
    </w:p>
    <w:p w14:paraId="01BA6B69" w14:textId="77777777" w:rsidR="001F25B5" w:rsidRPr="00A77424" w:rsidRDefault="001F25B5" w:rsidP="0069765B">
      <w:pPr>
        <w:pStyle w:val="BodySingle"/>
        <w:widowControl w:val="0"/>
        <w:numPr>
          <w:ilvl w:val="0"/>
          <w:numId w:val="23"/>
        </w:numPr>
        <w:suppressAutoHyphens/>
        <w:spacing w:before="120" w:line="276" w:lineRule="auto"/>
        <w:ind w:right="11" w:hanging="578"/>
        <w:rPr>
          <w:rFonts w:ascii="Franklin Gothic Book" w:hAnsi="Franklin Gothic Book"/>
          <w:b/>
          <w:sz w:val="22"/>
          <w:szCs w:val="22"/>
        </w:rPr>
      </w:pPr>
      <w:r w:rsidRPr="005542CB">
        <w:rPr>
          <w:rFonts w:ascii="Franklin Gothic Book" w:hAnsi="Franklin Gothic Book"/>
          <w:b/>
          <w:sz w:val="22"/>
          <w:szCs w:val="22"/>
        </w:rPr>
        <w:t>Návrh smlouvy</w:t>
      </w:r>
      <w:r w:rsidRPr="005542CB">
        <w:rPr>
          <w:rFonts w:ascii="Franklin Gothic Book" w:hAnsi="Franklin Gothic Book"/>
          <w:sz w:val="22"/>
          <w:szCs w:val="22"/>
        </w:rPr>
        <w:t xml:space="preserve"> podepsaný osobou oprávněnou jednat jménem či za dodavatele</w:t>
      </w:r>
      <w:r w:rsidR="00A77424">
        <w:rPr>
          <w:rFonts w:ascii="Franklin Gothic Book" w:hAnsi="Franklin Gothic Book"/>
          <w:sz w:val="22"/>
          <w:szCs w:val="22"/>
        </w:rPr>
        <w:t>.</w:t>
      </w:r>
    </w:p>
    <w:p w14:paraId="67B74122" w14:textId="77777777" w:rsidR="00A77424" w:rsidRDefault="00A77424" w:rsidP="0069765B">
      <w:pPr>
        <w:pStyle w:val="BodySingle"/>
        <w:widowControl w:val="0"/>
        <w:numPr>
          <w:ilvl w:val="0"/>
          <w:numId w:val="23"/>
        </w:numPr>
        <w:suppressAutoHyphens/>
        <w:spacing w:before="120" w:line="276" w:lineRule="auto"/>
        <w:ind w:right="11" w:hanging="578"/>
        <w:rPr>
          <w:rFonts w:ascii="Franklin Gothic Book" w:hAnsi="Franklin Gothic Book"/>
          <w:b/>
          <w:sz w:val="22"/>
          <w:szCs w:val="22"/>
        </w:rPr>
      </w:pPr>
      <w:r>
        <w:rPr>
          <w:rFonts w:ascii="Franklin Gothic Book" w:hAnsi="Franklin Gothic Book"/>
          <w:b/>
          <w:sz w:val="22"/>
          <w:szCs w:val="22"/>
        </w:rPr>
        <w:t>Specifikace předmětu nabízeného plnění.</w:t>
      </w:r>
    </w:p>
    <w:p w14:paraId="7C4A92B6" w14:textId="77777777" w:rsidR="001F25B5" w:rsidRDefault="001F25B5" w:rsidP="001F25B5">
      <w:pPr>
        <w:pStyle w:val="BodySingle"/>
        <w:widowControl w:val="0"/>
        <w:suppressAutoHyphens/>
        <w:spacing w:before="120" w:line="276" w:lineRule="auto"/>
        <w:ind w:right="11"/>
        <w:rPr>
          <w:rFonts w:ascii="Franklin Gothic Book" w:hAnsi="Franklin Gothic Book"/>
          <w:b/>
          <w:sz w:val="22"/>
          <w:szCs w:val="22"/>
        </w:rPr>
      </w:pPr>
    </w:p>
    <w:p w14:paraId="53EB4D65" w14:textId="77777777" w:rsidR="001F25B5" w:rsidRDefault="001F25B5" w:rsidP="001F25B5">
      <w:pPr>
        <w:pStyle w:val="BodySingle"/>
        <w:widowControl w:val="0"/>
        <w:suppressAutoHyphens/>
        <w:spacing w:before="120" w:line="276" w:lineRule="auto"/>
        <w:ind w:right="11"/>
        <w:rPr>
          <w:rFonts w:ascii="Franklin Gothic Book" w:hAnsi="Franklin Gothic Book"/>
          <w:b/>
          <w:szCs w:val="24"/>
        </w:rPr>
      </w:pPr>
      <w:r w:rsidRPr="001F25B5">
        <w:rPr>
          <w:rFonts w:ascii="Franklin Gothic Book" w:hAnsi="Franklin Gothic Book"/>
          <w:b/>
          <w:szCs w:val="24"/>
        </w:rPr>
        <w:t>4.1 Forma</w:t>
      </w:r>
    </w:p>
    <w:p w14:paraId="05051082" w14:textId="77777777" w:rsidR="001F25B5" w:rsidRDefault="001F25B5" w:rsidP="001F25B5">
      <w:pPr>
        <w:pStyle w:val="BodySingle"/>
        <w:widowControl w:val="0"/>
        <w:suppressAutoHyphens/>
        <w:spacing w:before="120" w:line="276" w:lineRule="auto"/>
        <w:ind w:right="11"/>
        <w:rPr>
          <w:rFonts w:ascii="Franklin Gothic Book" w:eastAsia="SimSun" w:hAnsi="Franklin Gothic Book"/>
          <w:sz w:val="22"/>
          <w:szCs w:val="22"/>
        </w:rPr>
      </w:pPr>
      <w:r w:rsidRPr="001F25B5">
        <w:rPr>
          <w:rFonts w:ascii="Franklin Gothic Book" w:eastAsia="SimSun" w:hAnsi="Franklin Gothic Book"/>
          <w:b/>
          <w:sz w:val="22"/>
          <w:szCs w:val="22"/>
        </w:rPr>
        <w:t>Nabídka</w:t>
      </w:r>
      <w:r w:rsidRPr="001F25B5">
        <w:rPr>
          <w:rFonts w:ascii="Franklin Gothic Book" w:eastAsia="SimSun" w:hAnsi="Franklin Gothic Book"/>
          <w:sz w:val="22"/>
          <w:szCs w:val="22"/>
        </w:rPr>
        <w:t xml:space="preserve"> bude kvalitním způsobem vytištěna tak, že </w:t>
      </w:r>
      <w:r w:rsidRPr="001F25B5">
        <w:rPr>
          <w:rFonts w:ascii="Franklin Gothic Book" w:eastAsia="SimSun" w:hAnsi="Franklin Gothic Book"/>
          <w:b/>
          <w:sz w:val="22"/>
          <w:szCs w:val="22"/>
        </w:rPr>
        <w:t xml:space="preserve">bude dobře čitelná a včetně příloh </w:t>
      </w:r>
      <w:r w:rsidRPr="001F25B5">
        <w:rPr>
          <w:rFonts w:ascii="Franklin Gothic Book" w:eastAsia="SimSun" w:hAnsi="Franklin Gothic Book"/>
          <w:b/>
          <w:sz w:val="22"/>
          <w:szCs w:val="22"/>
          <w:u w:val="single"/>
        </w:rPr>
        <w:t>svázána</w:t>
      </w:r>
      <w:r w:rsidRPr="001F25B5">
        <w:rPr>
          <w:rFonts w:ascii="Franklin Gothic Book" w:eastAsia="SimSun" w:hAnsi="Franklin Gothic Book"/>
          <w:sz w:val="22"/>
          <w:szCs w:val="22"/>
        </w:rPr>
        <w:t>. Nabídka nebude obsahovat opravy a přepisy a jiné nesrovnalosti, které by Zadavatele mohly uvést v omyl.</w:t>
      </w:r>
    </w:p>
    <w:p w14:paraId="2E570586" w14:textId="77777777" w:rsidR="001F25B5" w:rsidRDefault="001F25B5" w:rsidP="001F25B5">
      <w:pPr>
        <w:pStyle w:val="BodySingle"/>
        <w:widowControl w:val="0"/>
        <w:suppressAutoHyphens/>
        <w:spacing w:before="120" w:line="276" w:lineRule="auto"/>
        <w:ind w:right="11"/>
        <w:rPr>
          <w:rFonts w:ascii="Franklin Gothic Book" w:eastAsia="SimSun" w:hAnsi="Franklin Gothic Book"/>
          <w:sz w:val="22"/>
          <w:szCs w:val="22"/>
        </w:rPr>
      </w:pPr>
      <w:r w:rsidRPr="001F25B5">
        <w:rPr>
          <w:rFonts w:ascii="Franklin Gothic Book" w:eastAsia="SimSun" w:hAnsi="Franklin Gothic Book"/>
          <w:b/>
          <w:sz w:val="22"/>
          <w:szCs w:val="22"/>
          <w:u w:val="single"/>
        </w:rPr>
        <w:t>Originál Nabídky</w:t>
      </w:r>
      <w:r w:rsidRPr="001F25B5">
        <w:rPr>
          <w:rFonts w:ascii="Franklin Gothic Book" w:eastAsia="SimSun" w:hAnsi="Franklin Gothic Book"/>
          <w:sz w:val="22"/>
          <w:szCs w:val="22"/>
        </w:rPr>
        <w:t xml:space="preserve"> bude </w:t>
      </w:r>
      <w:r w:rsidRPr="001F25B5">
        <w:rPr>
          <w:rFonts w:ascii="Franklin Gothic Book" w:eastAsia="SimSun" w:hAnsi="Franklin Gothic Book"/>
          <w:bCs/>
          <w:sz w:val="22"/>
          <w:szCs w:val="22"/>
        </w:rPr>
        <w:t>zabezpečen proti neoprávněné manipulaci s jednotlivými listy</w:t>
      </w:r>
      <w:r w:rsidRPr="001F25B5">
        <w:rPr>
          <w:rFonts w:ascii="Franklin Gothic Book" w:eastAsia="SimSun" w:hAnsi="Franklin Gothic Book"/>
          <w:sz w:val="22"/>
          <w:szCs w:val="22"/>
        </w:rPr>
        <w:t xml:space="preserve">, </w:t>
      </w:r>
      <w:r w:rsidRPr="001F25B5">
        <w:rPr>
          <w:rFonts w:ascii="Franklin Gothic Book" w:hAnsi="Franklin Gothic Book"/>
          <w:sz w:val="22"/>
          <w:szCs w:val="22"/>
        </w:rPr>
        <w:t>tj. např. provázané šňůrkou s přelepením volných konců a opatřené na přelepu otiskem razítka.</w:t>
      </w:r>
      <w:r w:rsidRPr="001F25B5">
        <w:rPr>
          <w:rFonts w:ascii="Franklin Gothic Book" w:eastAsia="SimSun" w:hAnsi="Franklin Gothic Book"/>
          <w:sz w:val="22"/>
          <w:szCs w:val="22"/>
        </w:rPr>
        <w:t xml:space="preserve"> V případě podání Nabídky v kroužkovém pořadači či podobném technickém provedení, musí být tato zabezpečena proti možné manipulaci s jednotlivými listy, ovšem opět tak, aby bylo možné jednotlivé listy při listování Nabídkou bezproblémově obracet.</w:t>
      </w:r>
    </w:p>
    <w:p w14:paraId="5B7BA54B" w14:textId="77777777" w:rsidR="001F25B5" w:rsidRDefault="001F25B5" w:rsidP="001F25B5">
      <w:pPr>
        <w:pStyle w:val="BodySingle"/>
        <w:widowControl w:val="0"/>
        <w:suppressAutoHyphens/>
        <w:spacing w:before="120" w:line="276" w:lineRule="auto"/>
        <w:ind w:right="11"/>
        <w:rPr>
          <w:rFonts w:ascii="Franklin Gothic Book" w:eastAsia="SimSun" w:hAnsi="Franklin Gothic Book"/>
          <w:sz w:val="22"/>
          <w:szCs w:val="22"/>
        </w:rPr>
      </w:pPr>
      <w:r w:rsidRPr="001F25B5">
        <w:rPr>
          <w:rFonts w:ascii="Franklin Gothic Book" w:eastAsia="SimSun" w:hAnsi="Franklin Gothic Book"/>
          <w:b/>
          <w:sz w:val="22"/>
          <w:szCs w:val="22"/>
          <w:u w:val="single"/>
        </w:rPr>
        <w:t>Všechny listy Originálu Nabídky</w:t>
      </w:r>
      <w:r w:rsidRPr="001F25B5">
        <w:rPr>
          <w:rFonts w:ascii="Franklin Gothic Book" w:eastAsia="SimSun" w:hAnsi="Franklin Gothic Book"/>
          <w:sz w:val="22"/>
          <w:szCs w:val="22"/>
        </w:rPr>
        <w:t xml:space="preserve"> budou ve spodním okraji listiny </w:t>
      </w:r>
      <w:r w:rsidRPr="001F25B5">
        <w:rPr>
          <w:rFonts w:ascii="Franklin Gothic Book" w:eastAsia="SimSun" w:hAnsi="Franklin Gothic Book"/>
          <w:bCs/>
          <w:sz w:val="22"/>
          <w:szCs w:val="22"/>
        </w:rPr>
        <w:t>očíslovány nepřerušenou vzestupnou číselnou řadou</w:t>
      </w:r>
      <w:r w:rsidRPr="001F25B5">
        <w:rPr>
          <w:rFonts w:ascii="Franklin Gothic Book" w:eastAsia="SimSun" w:hAnsi="Franklin Gothic Book"/>
          <w:sz w:val="22"/>
          <w:szCs w:val="22"/>
        </w:rPr>
        <w:t xml:space="preserve"> počínající číslem 1 na straně obsahu (např. ručně psané). Pro účely tohoto číslování se nepočítá titulní strana Nabídky ani listy oddělovačů. </w:t>
      </w:r>
      <w:r w:rsidRPr="001F25B5">
        <w:rPr>
          <w:rFonts w:ascii="Franklin Gothic Book" w:eastAsia="SimSun" w:hAnsi="Franklin Gothic Book"/>
          <w:bCs/>
          <w:sz w:val="22"/>
          <w:szCs w:val="22"/>
        </w:rPr>
        <w:t>Vkládá-li Dodavatel do Nabídky jako její součást některý samostatný celek (listinu), který má již listy očíslovány vlastní číselnou řadou, Dodavatel zřetelně odlišně očísluje i tyto všechny strany znovu, v rámci nepřerušené číselné řady</w:t>
      </w:r>
      <w:r>
        <w:rPr>
          <w:rFonts w:ascii="Franklin Gothic Book" w:eastAsia="SimSun" w:hAnsi="Franklin Gothic Book"/>
          <w:bCs/>
          <w:sz w:val="22"/>
          <w:szCs w:val="22"/>
        </w:rPr>
        <w:t>.</w:t>
      </w:r>
    </w:p>
    <w:p w14:paraId="31811041" w14:textId="77777777" w:rsidR="001F25B5" w:rsidRPr="001F25B5" w:rsidRDefault="001F25B5" w:rsidP="001F25B5">
      <w:pPr>
        <w:pStyle w:val="BodySingle"/>
        <w:widowControl w:val="0"/>
        <w:suppressAutoHyphens/>
        <w:spacing w:before="120" w:line="276" w:lineRule="auto"/>
        <w:ind w:right="11"/>
        <w:rPr>
          <w:rFonts w:ascii="Franklin Gothic Book" w:hAnsi="Franklin Gothic Book"/>
          <w:b/>
          <w:szCs w:val="24"/>
        </w:rPr>
      </w:pPr>
      <w:r w:rsidRPr="001F25B5">
        <w:rPr>
          <w:rFonts w:ascii="Franklin Gothic Book" w:eastAsia="SimSun" w:hAnsi="Franklin Gothic Book"/>
          <w:sz w:val="22"/>
          <w:szCs w:val="22"/>
        </w:rPr>
        <w:t>Nabídku podá Dodavatel v předepsaném počtu vyhotovení v jedné neprůhledné, uzavřené a zcela neporušené obálce či jiném obalu, označeném podle níže uvedeného vzoru:</w:t>
      </w:r>
    </w:p>
    <w:p w14:paraId="3F595791" w14:textId="77777777" w:rsidR="001F25B5" w:rsidRPr="001F25B5" w:rsidRDefault="001F25B5" w:rsidP="001F25B5">
      <w:pPr>
        <w:pStyle w:val="Nadpis1"/>
        <w:numPr>
          <w:ilvl w:val="0"/>
          <w:numId w:val="0"/>
        </w:numPr>
        <w:ind w:left="851"/>
        <w:jc w:val="both"/>
        <w:rPr>
          <w:rFonts w:ascii="Franklin Gothic Book" w:hAnsi="Franklin Gothic Book"/>
          <w:color w:val="auto"/>
          <w:sz w:val="22"/>
          <w:szCs w:val="22"/>
        </w:rPr>
      </w:pPr>
    </w:p>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46"/>
        <w:gridCol w:w="4934"/>
      </w:tblGrid>
      <w:tr w:rsidR="001F25B5" w:rsidRPr="001F25B5" w14:paraId="7B42833A" w14:textId="77777777" w:rsidTr="00E336BB">
        <w:trPr>
          <w:trHeight w:val="552"/>
        </w:trPr>
        <w:tc>
          <w:tcPr>
            <w:tcW w:w="4246" w:type="dxa"/>
          </w:tcPr>
          <w:p w14:paraId="61813A3A" w14:textId="77777777" w:rsidR="001F25B5" w:rsidRPr="001F25B5" w:rsidRDefault="001F25B5" w:rsidP="001F25B5">
            <w:pPr>
              <w:pStyle w:val="BodySingle"/>
              <w:spacing w:before="0" w:after="0" w:line="240" w:lineRule="auto"/>
              <w:rPr>
                <w:rStyle w:val="CharChar"/>
                <w:rFonts w:ascii="Franklin Gothic Book" w:hAnsi="Franklin Gothic Book"/>
                <w:b w:val="0"/>
                <w:color w:val="auto"/>
                <w:sz w:val="22"/>
                <w:szCs w:val="22"/>
              </w:rPr>
            </w:pPr>
            <w:r w:rsidRPr="001F25B5">
              <w:rPr>
                <w:rFonts w:ascii="Franklin Gothic Book" w:eastAsia="SimSun" w:hAnsi="Franklin Gothic Book" w:cs="Arial"/>
                <w:sz w:val="22"/>
                <w:szCs w:val="22"/>
              </w:rPr>
              <w:br w:type="page"/>
            </w:r>
          </w:p>
          <w:p w14:paraId="35A3BA22" w14:textId="77777777" w:rsidR="001F25B5" w:rsidRPr="001F25B5" w:rsidRDefault="001F25B5" w:rsidP="001F25B5">
            <w:pPr>
              <w:pStyle w:val="BodySingle"/>
              <w:spacing w:before="0" w:after="0" w:line="240" w:lineRule="auto"/>
              <w:rPr>
                <w:rStyle w:val="CharChar"/>
                <w:rFonts w:ascii="Franklin Gothic Book" w:hAnsi="Franklin Gothic Book" w:cs="Arial"/>
                <w:b w:val="0"/>
                <w:color w:val="auto"/>
                <w:sz w:val="22"/>
                <w:szCs w:val="22"/>
                <w:lang w:val="de-DE"/>
              </w:rPr>
            </w:pPr>
            <w:r w:rsidRPr="001F25B5">
              <w:rPr>
                <w:rStyle w:val="CharChar"/>
                <w:rFonts w:ascii="Franklin Gothic Book" w:hAnsi="Franklin Gothic Book" w:cs="Arial"/>
                <w:color w:val="auto"/>
                <w:sz w:val="22"/>
                <w:szCs w:val="22"/>
              </w:rPr>
              <w:t>[Poštovní adresa Dodavatele</w:t>
            </w:r>
            <w:r w:rsidRPr="001F25B5">
              <w:rPr>
                <w:rStyle w:val="CharChar"/>
                <w:rFonts w:ascii="Franklin Gothic Book" w:hAnsi="Franklin Gothic Book" w:cs="Arial"/>
                <w:color w:val="auto"/>
                <w:sz w:val="22"/>
                <w:szCs w:val="22"/>
                <w:lang w:val="de-DE"/>
              </w:rPr>
              <w:t>]</w:t>
            </w:r>
          </w:p>
          <w:p w14:paraId="652875E1" w14:textId="77777777" w:rsidR="001F25B5" w:rsidRPr="001F25B5" w:rsidRDefault="001F25B5" w:rsidP="001F25B5">
            <w:pPr>
              <w:pStyle w:val="BodySingle"/>
              <w:spacing w:before="0" w:after="0" w:line="240" w:lineRule="auto"/>
              <w:rPr>
                <w:rStyle w:val="CharChar"/>
                <w:rFonts w:ascii="Franklin Gothic Book" w:hAnsi="Franklin Gothic Book"/>
                <w:b w:val="0"/>
                <w:color w:val="auto"/>
                <w:sz w:val="22"/>
                <w:szCs w:val="22"/>
              </w:rPr>
            </w:pPr>
          </w:p>
        </w:tc>
        <w:tc>
          <w:tcPr>
            <w:tcW w:w="4934" w:type="dxa"/>
          </w:tcPr>
          <w:p w14:paraId="5C3F162C" w14:textId="77777777" w:rsidR="001F25B5" w:rsidRPr="001F25B5" w:rsidRDefault="001F25B5" w:rsidP="001F25B5">
            <w:pPr>
              <w:pStyle w:val="BodySingle"/>
              <w:spacing w:before="0" w:after="0" w:line="240" w:lineRule="auto"/>
              <w:rPr>
                <w:rStyle w:val="CharChar"/>
                <w:rFonts w:ascii="Franklin Gothic Book" w:hAnsi="Franklin Gothic Book" w:cs="Arial"/>
                <w:color w:val="auto"/>
                <w:sz w:val="22"/>
                <w:szCs w:val="22"/>
              </w:rPr>
            </w:pPr>
          </w:p>
        </w:tc>
      </w:tr>
      <w:tr w:rsidR="001F25B5" w:rsidRPr="001F25B5" w14:paraId="4B6FCD6B" w14:textId="77777777" w:rsidTr="00E336BB">
        <w:trPr>
          <w:trHeight w:val="552"/>
        </w:trPr>
        <w:tc>
          <w:tcPr>
            <w:tcW w:w="9180" w:type="dxa"/>
            <w:gridSpan w:val="2"/>
          </w:tcPr>
          <w:p w14:paraId="41B141D4" w14:textId="77777777" w:rsidR="001F25B5" w:rsidRPr="001F25B5" w:rsidRDefault="001F25B5" w:rsidP="00A77424">
            <w:pPr>
              <w:pStyle w:val="BodySingle"/>
              <w:spacing w:before="0" w:after="0" w:line="240" w:lineRule="auto"/>
              <w:jc w:val="center"/>
              <w:rPr>
                <w:rStyle w:val="CharChar"/>
                <w:rFonts w:ascii="Franklin Gothic Book" w:hAnsi="Franklin Gothic Book"/>
                <w:b w:val="0"/>
                <w:color w:val="auto"/>
                <w:sz w:val="22"/>
                <w:szCs w:val="22"/>
              </w:rPr>
            </w:pPr>
          </w:p>
          <w:p w14:paraId="4837424C" w14:textId="77777777" w:rsidR="001F25B5" w:rsidRPr="001F25B5" w:rsidRDefault="001F25B5" w:rsidP="00A77424">
            <w:pPr>
              <w:pStyle w:val="NormalJustified"/>
              <w:widowControl/>
              <w:jc w:val="center"/>
              <w:rPr>
                <w:rFonts w:ascii="Franklin Gothic Book" w:hAnsi="Franklin Gothic Book" w:cs="Arial"/>
                <w:b/>
                <w:sz w:val="22"/>
                <w:szCs w:val="22"/>
              </w:rPr>
            </w:pPr>
            <w:r w:rsidRPr="001F25B5">
              <w:rPr>
                <w:rFonts w:ascii="Franklin Gothic Book" w:hAnsi="Franklin Gothic Book" w:cs="Arial"/>
                <w:b/>
                <w:sz w:val="22"/>
                <w:szCs w:val="22"/>
              </w:rPr>
              <w:t>„</w:t>
            </w:r>
            <w:r w:rsidRPr="001F25B5">
              <w:rPr>
                <w:rFonts w:ascii="Franklin Gothic Book" w:hAnsi="Franklin Gothic Book"/>
                <w:b/>
                <w:sz w:val="22"/>
                <w:szCs w:val="22"/>
              </w:rPr>
              <w:t>Název Veřejné zakázky</w:t>
            </w:r>
            <w:r w:rsidRPr="001F25B5">
              <w:rPr>
                <w:rFonts w:ascii="Franklin Gothic Book" w:hAnsi="Franklin Gothic Book" w:cs="Arial"/>
                <w:b/>
                <w:sz w:val="22"/>
                <w:szCs w:val="22"/>
              </w:rPr>
              <w:t>“</w:t>
            </w:r>
          </w:p>
          <w:p w14:paraId="0AF7471D" w14:textId="77777777" w:rsidR="001F25B5" w:rsidRPr="001F25B5" w:rsidRDefault="001F25B5" w:rsidP="00A77424">
            <w:pPr>
              <w:pStyle w:val="BodySingle"/>
              <w:spacing w:before="0" w:after="0" w:line="240" w:lineRule="auto"/>
              <w:jc w:val="center"/>
              <w:rPr>
                <w:rStyle w:val="CharChar"/>
                <w:rFonts w:ascii="Franklin Gothic Book" w:hAnsi="Franklin Gothic Book" w:cs="Arial"/>
                <w:color w:val="auto"/>
                <w:sz w:val="22"/>
                <w:szCs w:val="22"/>
              </w:rPr>
            </w:pPr>
          </w:p>
        </w:tc>
      </w:tr>
      <w:tr w:rsidR="001F25B5" w:rsidRPr="001F25B5" w14:paraId="7969A339" w14:textId="77777777" w:rsidTr="00E336BB">
        <w:trPr>
          <w:trHeight w:val="552"/>
        </w:trPr>
        <w:tc>
          <w:tcPr>
            <w:tcW w:w="9180" w:type="dxa"/>
            <w:gridSpan w:val="2"/>
          </w:tcPr>
          <w:p w14:paraId="1B287051" w14:textId="77777777" w:rsidR="001F25B5" w:rsidRPr="001F25B5" w:rsidRDefault="001F25B5" w:rsidP="00A77424">
            <w:pPr>
              <w:pStyle w:val="BodySingle"/>
              <w:spacing w:before="0" w:after="0" w:line="240" w:lineRule="auto"/>
              <w:jc w:val="center"/>
              <w:rPr>
                <w:rStyle w:val="CharChar"/>
                <w:rFonts w:ascii="Franklin Gothic Book" w:hAnsi="Franklin Gothic Book" w:cs="Arial"/>
                <w:color w:val="auto"/>
                <w:sz w:val="22"/>
                <w:szCs w:val="22"/>
              </w:rPr>
            </w:pPr>
            <w:r w:rsidRPr="001F25B5">
              <w:rPr>
                <w:rStyle w:val="CharChar"/>
                <w:rFonts w:ascii="Franklin Gothic Book" w:hAnsi="Franklin Gothic Book" w:cs="Arial"/>
                <w:color w:val="auto"/>
                <w:sz w:val="22"/>
                <w:szCs w:val="22"/>
              </w:rPr>
              <w:t>Neotevírat před termínem otevírání obálek!</w:t>
            </w:r>
          </w:p>
        </w:tc>
      </w:tr>
      <w:tr w:rsidR="001F25B5" w:rsidRPr="001F25B5" w14:paraId="02204780" w14:textId="77777777" w:rsidTr="00E336BB">
        <w:trPr>
          <w:trHeight w:val="486"/>
        </w:trPr>
        <w:tc>
          <w:tcPr>
            <w:tcW w:w="4246" w:type="dxa"/>
          </w:tcPr>
          <w:p w14:paraId="64A7ACB4" w14:textId="77777777" w:rsidR="001F25B5" w:rsidRPr="001F25B5" w:rsidRDefault="001F25B5" w:rsidP="001F25B5">
            <w:pPr>
              <w:pStyle w:val="BodySingle"/>
              <w:spacing w:before="0" w:after="0" w:line="240" w:lineRule="auto"/>
              <w:rPr>
                <w:rStyle w:val="CharChar"/>
                <w:rFonts w:ascii="Franklin Gothic Book" w:hAnsi="Franklin Gothic Book"/>
                <w:b w:val="0"/>
                <w:color w:val="auto"/>
                <w:sz w:val="22"/>
                <w:szCs w:val="22"/>
              </w:rPr>
            </w:pPr>
          </w:p>
        </w:tc>
        <w:tc>
          <w:tcPr>
            <w:tcW w:w="4934" w:type="dxa"/>
            <w:vAlign w:val="center"/>
          </w:tcPr>
          <w:p w14:paraId="0F995DEB" w14:textId="77777777" w:rsidR="001F25B5" w:rsidRPr="001F25B5" w:rsidRDefault="001F25B5" w:rsidP="001F25B5">
            <w:pPr>
              <w:pStyle w:val="BodySingle"/>
              <w:spacing w:before="0" w:after="0" w:line="240" w:lineRule="auto"/>
              <w:rPr>
                <w:rStyle w:val="CharChar"/>
                <w:rFonts w:ascii="Franklin Gothic Book" w:hAnsi="Franklin Gothic Book"/>
                <w:b w:val="0"/>
                <w:color w:val="auto"/>
                <w:sz w:val="22"/>
                <w:szCs w:val="22"/>
              </w:rPr>
            </w:pPr>
          </w:p>
          <w:p w14:paraId="09B4C2C3" w14:textId="77777777" w:rsidR="001F25B5" w:rsidRPr="001F25B5" w:rsidRDefault="001F25B5" w:rsidP="001F25B5">
            <w:pPr>
              <w:pStyle w:val="BodySingle"/>
              <w:spacing w:before="0" w:after="0" w:line="240" w:lineRule="auto"/>
              <w:rPr>
                <w:rStyle w:val="CharChar"/>
                <w:rFonts w:ascii="Franklin Gothic Book" w:hAnsi="Franklin Gothic Book" w:cs="Arial"/>
                <w:b w:val="0"/>
                <w:color w:val="auto"/>
                <w:sz w:val="22"/>
                <w:szCs w:val="22"/>
              </w:rPr>
            </w:pPr>
            <w:r w:rsidRPr="001F25B5">
              <w:rPr>
                <w:rStyle w:val="CharChar"/>
                <w:rFonts w:ascii="Franklin Gothic Book" w:hAnsi="Franklin Gothic Book" w:cs="Arial"/>
                <w:color w:val="auto"/>
                <w:sz w:val="22"/>
                <w:szCs w:val="22"/>
              </w:rPr>
              <w:t xml:space="preserve">                  Adresa pro podání Nabídky</w:t>
            </w:r>
          </w:p>
          <w:p w14:paraId="76A063C4" w14:textId="77777777" w:rsidR="001F25B5" w:rsidRPr="001F25B5" w:rsidRDefault="001F25B5" w:rsidP="001F25B5">
            <w:pPr>
              <w:pStyle w:val="BodySingle"/>
              <w:spacing w:before="0" w:after="0" w:line="240" w:lineRule="auto"/>
              <w:rPr>
                <w:rStyle w:val="CharChar"/>
                <w:rFonts w:ascii="Franklin Gothic Book" w:hAnsi="Franklin Gothic Book" w:cs="Arial"/>
                <w:b w:val="0"/>
                <w:color w:val="auto"/>
                <w:sz w:val="22"/>
                <w:szCs w:val="22"/>
              </w:rPr>
            </w:pPr>
          </w:p>
        </w:tc>
      </w:tr>
    </w:tbl>
    <w:p w14:paraId="2B639F31" w14:textId="77777777" w:rsidR="001F25B5" w:rsidRPr="00F67086" w:rsidRDefault="001F25B5" w:rsidP="00F67086">
      <w:pPr>
        <w:pStyle w:val="BodySingle"/>
        <w:spacing w:line="276" w:lineRule="auto"/>
        <w:rPr>
          <w:rFonts w:ascii="Franklin Gothic Book" w:eastAsia="SimSun" w:hAnsi="Franklin Gothic Book"/>
          <w:sz w:val="22"/>
          <w:szCs w:val="22"/>
        </w:rPr>
      </w:pPr>
      <w:bookmarkStart w:id="392" w:name="_Toc516576033"/>
      <w:r w:rsidRPr="00F67086">
        <w:rPr>
          <w:rFonts w:ascii="Franklin Gothic Book" w:eastAsia="SimSun" w:hAnsi="Franklin Gothic Book"/>
          <w:sz w:val="22"/>
          <w:szCs w:val="22"/>
        </w:rPr>
        <w:t>V levé horní části lícní strany obálky (obalu) bude Nabídka označena identifikací Dodavatele, pod ní bude výrazným způsobem uveden název Veřejné zakázky a níže text „NEOTEVÍRAT PŘED TERMÍNEM OTEVÍRÁNÍ OBÁLEK!“. Poštovní adresa místa pro předání Nabídek bude obvyklým způsobem uvedena v pravém dolním rohu (viz výše uvedený vzor).</w:t>
      </w:r>
      <w:bookmarkEnd w:id="392"/>
    </w:p>
    <w:p w14:paraId="27DEDC4B" w14:textId="77777777" w:rsidR="001F25B5" w:rsidRPr="00A77424" w:rsidRDefault="001F25B5" w:rsidP="001F25B5">
      <w:pPr>
        <w:pStyle w:val="Nadpis2PPP"/>
        <w:numPr>
          <w:ilvl w:val="0"/>
          <w:numId w:val="0"/>
        </w:numPr>
        <w:rPr>
          <w:rFonts w:ascii="Franklin Gothic Book" w:hAnsi="Franklin Gothic Book"/>
          <w:color w:val="auto"/>
          <w:sz w:val="28"/>
        </w:rPr>
      </w:pPr>
      <w:bookmarkStart w:id="393" w:name="_Toc520102955"/>
      <w:proofErr w:type="gramStart"/>
      <w:r w:rsidRPr="00A77424">
        <w:rPr>
          <w:rFonts w:ascii="Franklin Gothic Book" w:hAnsi="Franklin Gothic Book"/>
          <w:color w:val="auto"/>
          <w:sz w:val="28"/>
        </w:rPr>
        <w:t>4.2  Varianty</w:t>
      </w:r>
      <w:proofErr w:type="gramEnd"/>
      <w:r w:rsidRPr="00A77424">
        <w:rPr>
          <w:rFonts w:ascii="Franklin Gothic Book" w:hAnsi="Franklin Gothic Book"/>
          <w:color w:val="auto"/>
          <w:sz w:val="28"/>
        </w:rPr>
        <w:t xml:space="preserve"> nabídky</w:t>
      </w:r>
      <w:bookmarkEnd w:id="393"/>
    </w:p>
    <w:p w14:paraId="2BB5EA49" w14:textId="77777777" w:rsidR="001F25B5" w:rsidRPr="001F25B5" w:rsidRDefault="001F25B5" w:rsidP="00A77424">
      <w:pPr>
        <w:pStyle w:val="BodySingle"/>
        <w:spacing w:line="276" w:lineRule="auto"/>
        <w:rPr>
          <w:rFonts w:ascii="Franklin Gothic Book" w:eastAsia="SimSun" w:hAnsi="Franklin Gothic Book"/>
          <w:sz w:val="22"/>
          <w:szCs w:val="22"/>
        </w:rPr>
      </w:pPr>
      <w:r w:rsidRPr="001F25B5">
        <w:rPr>
          <w:rFonts w:ascii="Franklin Gothic Book" w:eastAsia="SimSun" w:hAnsi="Franklin Gothic Book"/>
          <w:sz w:val="22"/>
          <w:szCs w:val="22"/>
        </w:rPr>
        <w:t xml:space="preserve">Zadavatel nepřipouští varianty Nabídky. </w:t>
      </w:r>
    </w:p>
    <w:p w14:paraId="7CE9BF78" w14:textId="77777777" w:rsidR="001F25B5" w:rsidRPr="001F25B5" w:rsidRDefault="001F25B5" w:rsidP="00A77424">
      <w:pPr>
        <w:shd w:val="clear" w:color="auto" w:fill="FFFFFF"/>
        <w:spacing w:before="80" w:after="120" w:line="276" w:lineRule="auto"/>
        <w:rPr>
          <w:rFonts w:ascii="Franklin Gothic Book" w:hAnsi="Franklin Gothic Book"/>
          <w:b/>
          <w:sz w:val="22"/>
          <w:szCs w:val="22"/>
        </w:rPr>
      </w:pPr>
      <w:r w:rsidRPr="001F25B5">
        <w:rPr>
          <w:rFonts w:ascii="Franklin Gothic Book" w:hAnsi="Franklin Gothic Book"/>
          <w:sz w:val="22"/>
          <w:szCs w:val="22"/>
        </w:rPr>
        <w:t xml:space="preserve">Dodavatel je oprávněn podat pouze jednu nabídku. </w:t>
      </w:r>
    </w:p>
    <w:p w14:paraId="2E634D57" w14:textId="77777777" w:rsidR="001F25B5" w:rsidRPr="001F25B5" w:rsidRDefault="001F25B5" w:rsidP="00A77424">
      <w:pPr>
        <w:shd w:val="clear" w:color="auto" w:fill="FFFFFF"/>
        <w:spacing w:before="80" w:after="120" w:line="276" w:lineRule="auto"/>
        <w:rPr>
          <w:rFonts w:ascii="Franklin Gothic Book" w:hAnsi="Franklin Gothic Book"/>
          <w:b/>
          <w:sz w:val="22"/>
          <w:szCs w:val="22"/>
        </w:rPr>
      </w:pPr>
      <w:r w:rsidRPr="001F25B5">
        <w:rPr>
          <w:rFonts w:ascii="Franklin Gothic Book" w:hAnsi="Franklin Gothic Book"/>
          <w:sz w:val="22"/>
          <w:szCs w:val="22"/>
        </w:rPr>
        <w:t>Dodavatel, který podal nabídku v zadávacím řízení, nesmí být současně osobou, jejímž prostřednictvím jiný dodavatel v tomto zadávacím řízení prokazuje kvalifikaci.</w:t>
      </w:r>
    </w:p>
    <w:p w14:paraId="329AC811" w14:textId="77777777" w:rsidR="001F25B5" w:rsidRPr="001F25B5" w:rsidRDefault="001F25B5" w:rsidP="00A77424">
      <w:pPr>
        <w:shd w:val="clear" w:color="auto" w:fill="FFFFFF"/>
        <w:spacing w:before="80" w:after="120" w:line="276" w:lineRule="auto"/>
        <w:rPr>
          <w:rFonts w:ascii="Franklin Gothic Book" w:hAnsi="Franklin Gothic Book"/>
          <w:b/>
          <w:sz w:val="22"/>
          <w:szCs w:val="22"/>
        </w:rPr>
      </w:pPr>
      <w:r w:rsidRPr="001F25B5">
        <w:rPr>
          <w:rFonts w:ascii="Franklin Gothic Book" w:hAnsi="Franklin Gothic Book"/>
          <w:sz w:val="22"/>
          <w:szCs w:val="22"/>
        </w:rPr>
        <w:t>Dodavatel, který podá více nabídek samostatně nebo společně s jinými Dodavateli, nebo podá nabídku a současně je osobou, jejímž prostřednictvím jiný účastník zadávacího řízení prokazuje kvalifikaci, bude ze zadávacího řízení vyloučen.</w:t>
      </w:r>
    </w:p>
    <w:p w14:paraId="76F9F642" w14:textId="77777777" w:rsidR="003E45EF" w:rsidRPr="002D6031" w:rsidRDefault="003E45EF" w:rsidP="00A77424">
      <w:pPr>
        <w:pStyle w:val="StyleHeading1Auto"/>
        <w:keepNext w:val="0"/>
        <w:keepLines w:val="0"/>
        <w:widowControl w:val="0"/>
        <w:numPr>
          <w:ilvl w:val="0"/>
          <w:numId w:val="0"/>
        </w:numPr>
        <w:spacing w:before="0" w:after="0" w:line="240" w:lineRule="auto"/>
        <w:ind w:left="851"/>
        <w:jc w:val="both"/>
        <w:rPr>
          <w:rFonts w:ascii="Franklin Gothic Book" w:hAnsi="Franklin Gothic Book" w:cs="Arial"/>
          <w:sz w:val="24"/>
          <w:szCs w:val="24"/>
        </w:rPr>
      </w:pPr>
    </w:p>
    <w:p w14:paraId="6E694A1E" w14:textId="77777777" w:rsidR="003E45EF" w:rsidRPr="002D6031" w:rsidRDefault="003E45EF" w:rsidP="003E45EF">
      <w:pPr>
        <w:pStyle w:val="StyleHeading1Auto"/>
        <w:keepNext w:val="0"/>
        <w:keepLines w:val="0"/>
        <w:widowControl w:val="0"/>
        <w:numPr>
          <w:ilvl w:val="0"/>
          <w:numId w:val="0"/>
        </w:numPr>
        <w:spacing w:before="0" w:after="0" w:line="240" w:lineRule="auto"/>
        <w:ind w:left="851"/>
        <w:rPr>
          <w:rFonts w:ascii="Franklin Gothic Book" w:hAnsi="Franklin Gothic Book" w:cs="Arial"/>
          <w:kern w:val="0"/>
          <w:sz w:val="22"/>
          <w:szCs w:val="22"/>
        </w:rPr>
      </w:pPr>
    </w:p>
    <w:p w14:paraId="584D62BF" w14:textId="77777777" w:rsidR="003E45EF" w:rsidRPr="002D6031" w:rsidRDefault="003E45EF" w:rsidP="003E45EF">
      <w:pPr>
        <w:pStyle w:val="StyleHeading1Auto"/>
        <w:keepNext w:val="0"/>
        <w:keepLines w:val="0"/>
        <w:widowControl w:val="0"/>
        <w:numPr>
          <w:ilvl w:val="0"/>
          <w:numId w:val="0"/>
        </w:numPr>
        <w:spacing w:before="0" w:after="0" w:line="240" w:lineRule="auto"/>
        <w:ind w:left="851"/>
        <w:rPr>
          <w:rFonts w:ascii="Franklin Gothic Book" w:hAnsi="Franklin Gothic Book" w:cs="Arial"/>
          <w:kern w:val="0"/>
          <w:sz w:val="22"/>
          <w:szCs w:val="22"/>
        </w:rPr>
      </w:pPr>
    </w:p>
    <w:p w14:paraId="2BD23159" w14:textId="77777777" w:rsidR="003E45EF" w:rsidRPr="002D6031" w:rsidRDefault="003E45EF" w:rsidP="003E45EF">
      <w:pPr>
        <w:pStyle w:val="StyleHeading1Auto"/>
        <w:keepNext w:val="0"/>
        <w:keepLines w:val="0"/>
        <w:widowControl w:val="0"/>
        <w:numPr>
          <w:ilvl w:val="0"/>
          <w:numId w:val="0"/>
        </w:numPr>
        <w:spacing w:before="0" w:after="0" w:line="240" w:lineRule="auto"/>
        <w:ind w:left="851"/>
        <w:rPr>
          <w:rFonts w:ascii="Franklin Gothic Book" w:hAnsi="Franklin Gothic Book" w:cs="Arial"/>
          <w:kern w:val="0"/>
          <w:sz w:val="22"/>
          <w:szCs w:val="22"/>
        </w:rPr>
      </w:pPr>
    </w:p>
    <w:p w14:paraId="39BBF5C1" w14:textId="77777777" w:rsidR="003E45EF" w:rsidRPr="002D6031" w:rsidRDefault="003E45EF" w:rsidP="0069765B">
      <w:pPr>
        <w:pStyle w:val="StyleHeading1Auto"/>
        <w:keepNext w:val="0"/>
        <w:keepLines w:val="0"/>
        <w:widowControl w:val="0"/>
        <w:numPr>
          <w:ilvl w:val="1"/>
          <w:numId w:val="15"/>
        </w:numPr>
        <w:tabs>
          <w:tab w:val="clear" w:pos="1440"/>
          <w:tab w:val="num" w:pos="400"/>
        </w:tabs>
        <w:spacing w:before="0" w:after="0" w:line="240" w:lineRule="auto"/>
        <w:ind w:hanging="1440"/>
        <w:rPr>
          <w:rFonts w:ascii="Franklin Gothic Book" w:hAnsi="Franklin Gothic Book" w:cs="Arial"/>
          <w:kern w:val="0"/>
          <w:sz w:val="28"/>
          <w:szCs w:val="28"/>
        </w:rPr>
      </w:pPr>
      <w:r>
        <w:rPr>
          <w:rFonts w:ascii="Franklin Gothic Book" w:hAnsi="Franklin Gothic Book" w:cs="Arial"/>
          <w:sz w:val="28"/>
          <w:szCs w:val="28"/>
        </w:rPr>
        <w:br w:type="page"/>
      </w:r>
      <w:bookmarkStart w:id="394" w:name="_Toc520102956"/>
      <w:r w:rsidRPr="002D6031">
        <w:rPr>
          <w:rFonts w:ascii="Franklin Gothic Book" w:hAnsi="Franklin Gothic Book" w:cs="Arial"/>
          <w:sz w:val="28"/>
          <w:szCs w:val="28"/>
        </w:rPr>
        <w:lastRenderedPageBreak/>
        <w:t>Kritéria hodnocení Nabídky</w:t>
      </w:r>
      <w:bookmarkEnd w:id="394"/>
    </w:p>
    <w:p w14:paraId="7ACFBF75" w14:textId="77777777" w:rsidR="003E45EF" w:rsidRPr="002D6031" w:rsidRDefault="003E45EF" w:rsidP="003E45EF">
      <w:pPr>
        <w:pStyle w:val="BodySingle"/>
        <w:widowControl w:val="0"/>
        <w:spacing w:before="0" w:after="0" w:line="240" w:lineRule="auto"/>
        <w:rPr>
          <w:rFonts w:ascii="Franklin Gothic Book" w:hAnsi="Franklin Gothic Book" w:cs="Arial"/>
          <w:szCs w:val="24"/>
        </w:rPr>
      </w:pPr>
    </w:p>
    <w:p w14:paraId="0EF0DD40" w14:textId="7DA8E4BF" w:rsidR="00CC50FE" w:rsidRPr="00A77424" w:rsidRDefault="00CC50FE" w:rsidP="00CC50FE">
      <w:pPr>
        <w:widowControl w:val="0"/>
        <w:tabs>
          <w:tab w:val="left" w:pos="284"/>
        </w:tabs>
        <w:spacing w:before="80" w:after="120" w:line="276" w:lineRule="auto"/>
        <w:rPr>
          <w:rFonts w:ascii="Franklin Gothic Book" w:hAnsi="Franklin Gothic Book"/>
          <w:sz w:val="22"/>
          <w:szCs w:val="22"/>
        </w:rPr>
      </w:pPr>
      <w:r w:rsidRPr="00A77424">
        <w:rPr>
          <w:rFonts w:ascii="Franklin Gothic Book" w:hAnsi="Franklin Gothic Book"/>
          <w:sz w:val="22"/>
          <w:szCs w:val="22"/>
        </w:rPr>
        <w:t>Základní kritérium pro hodnocení nabídek</w:t>
      </w:r>
      <w:r w:rsidR="00B81C74">
        <w:rPr>
          <w:rFonts w:ascii="Franklin Gothic Book" w:hAnsi="Franklin Gothic Book"/>
          <w:sz w:val="22"/>
          <w:szCs w:val="22"/>
        </w:rPr>
        <w:t xml:space="preserve"> v rámci obou částí veřejné zakázky</w:t>
      </w:r>
      <w:r w:rsidRPr="00A77424">
        <w:rPr>
          <w:rFonts w:ascii="Franklin Gothic Book" w:hAnsi="Franklin Gothic Book"/>
          <w:sz w:val="22"/>
          <w:szCs w:val="22"/>
        </w:rPr>
        <w:t xml:space="preserve"> je ekonomická výhodnost nabídky analogicky dle § 114 odst. 1 ZZVZ. Hodnocení ekonomické výhodnosti nabídek bude provedeno podle následujících dílčích hodnotících kritérií:</w:t>
      </w:r>
    </w:p>
    <w:p w14:paraId="49648989" w14:textId="77777777" w:rsidR="00CC50FE" w:rsidRPr="00A77424" w:rsidRDefault="00CC50FE" w:rsidP="00CC50FE">
      <w:pPr>
        <w:pStyle w:val="BodySingle"/>
        <w:widowControl w:val="0"/>
        <w:spacing w:before="0" w:after="0" w:line="240" w:lineRule="auto"/>
        <w:rPr>
          <w:rFonts w:ascii="Franklin Gothic Book" w:hAnsi="Franklin Gothic Book"/>
          <w:sz w:val="22"/>
          <w:szCs w:val="22"/>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
        <w:gridCol w:w="7479"/>
        <w:gridCol w:w="911"/>
      </w:tblGrid>
      <w:tr w:rsidR="00CC50FE" w:rsidRPr="00A77424" w14:paraId="41AE555E" w14:textId="77777777" w:rsidTr="00E336BB">
        <w:trPr>
          <w:trHeight w:val="257"/>
          <w:jc w:val="center"/>
        </w:trPr>
        <w:tc>
          <w:tcPr>
            <w:tcW w:w="730" w:type="dxa"/>
            <w:shd w:val="clear" w:color="auto" w:fill="FDE9D9" w:themeFill="accent6" w:themeFillTint="33"/>
            <w:vAlign w:val="center"/>
          </w:tcPr>
          <w:p w14:paraId="30FD29D5" w14:textId="77777777" w:rsidR="00CC50FE" w:rsidRPr="00A77424" w:rsidRDefault="00CC50FE" w:rsidP="00E336BB">
            <w:pPr>
              <w:pStyle w:val="Styl4"/>
              <w:spacing w:before="120" w:after="200" w:line="288" w:lineRule="auto"/>
              <w:jc w:val="left"/>
              <w:rPr>
                <w:rFonts w:ascii="Franklin Gothic Book" w:hAnsi="Franklin Gothic Book"/>
                <w:b/>
                <w:sz w:val="22"/>
                <w:szCs w:val="22"/>
              </w:rPr>
            </w:pPr>
          </w:p>
        </w:tc>
        <w:tc>
          <w:tcPr>
            <w:tcW w:w="7479" w:type="dxa"/>
            <w:shd w:val="clear" w:color="auto" w:fill="FDE9D9" w:themeFill="accent6" w:themeFillTint="33"/>
            <w:vAlign w:val="center"/>
            <w:hideMark/>
          </w:tcPr>
          <w:p w14:paraId="7B3A9AC8" w14:textId="77777777" w:rsidR="00CC50FE" w:rsidRPr="00A77424" w:rsidRDefault="00CC50FE" w:rsidP="00E336BB">
            <w:pPr>
              <w:pStyle w:val="Styl4"/>
              <w:spacing w:before="120" w:after="200" w:line="288" w:lineRule="auto"/>
              <w:jc w:val="left"/>
              <w:rPr>
                <w:rFonts w:ascii="Franklin Gothic Book" w:hAnsi="Franklin Gothic Book"/>
                <w:b/>
                <w:sz w:val="22"/>
                <w:szCs w:val="22"/>
              </w:rPr>
            </w:pPr>
            <w:r w:rsidRPr="00A77424">
              <w:rPr>
                <w:rFonts w:ascii="Franklin Gothic Book" w:hAnsi="Franklin Gothic Book"/>
                <w:b/>
                <w:sz w:val="22"/>
                <w:szCs w:val="22"/>
              </w:rPr>
              <w:t>Dílčí hodnotící kritérium</w:t>
            </w:r>
          </w:p>
        </w:tc>
        <w:tc>
          <w:tcPr>
            <w:tcW w:w="911" w:type="dxa"/>
            <w:shd w:val="clear" w:color="auto" w:fill="FDE9D9" w:themeFill="accent6" w:themeFillTint="33"/>
            <w:vAlign w:val="center"/>
            <w:hideMark/>
          </w:tcPr>
          <w:p w14:paraId="1250D2A9" w14:textId="77777777" w:rsidR="00CC50FE" w:rsidRPr="00A77424" w:rsidRDefault="00CC50FE" w:rsidP="00E336BB">
            <w:pPr>
              <w:pStyle w:val="Styl4"/>
              <w:spacing w:before="120" w:after="200" w:line="288" w:lineRule="auto"/>
              <w:jc w:val="left"/>
              <w:rPr>
                <w:rFonts w:ascii="Franklin Gothic Book" w:hAnsi="Franklin Gothic Book"/>
                <w:b/>
                <w:sz w:val="22"/>
                <w:szCs w:val="22"/>
              </w:rPr>
            </w:pPr>
            <w:r w:rsidRPr="00A77424">
              <w:rPr>
                <w:rFonts w:ascii="Franklin Gothic Book" w:hAnsi="Franklin Gothic Book"/>
                <w:b/>
                <w:sz w:val="22"/>
                <w:szCs w:val="22"/>
              </w:rPr>
              <w:t>Váha</w:t>
            </w:r>
          </w:p>
        </w:tc>
      </w:tr>
      <w:tr w:rsidR="00CC50FE" w:rsidRPr="00A77424" w14:paraId="634087E5" w14:textId="77777777" w:rsidTr="00E336BB">
        <w:trPr>
          <w:trHeight w:val="392"/>
          <w:jc w:val="center"/>
        </w:trPr>
        <w:tc>
          <w:tcPr>
            <w:tcW w:w="730" w:type="dxa"/>
            <w:vAlign w:val="center"/>
            <w:hideMark/>
          </w:tcPr>
          <w:p w14:paraId="580DC4EC" w14:textId="77777777" w:rsidR="00CC50FE" w:rsidRPr="00A77424" w:rsidRDefault="00CC50FE" w:rsidP="00E336BB">
            <w:pPr>
              <w:pStyle w:val="Styl4"/>
              <w:spacing w:before="120" w:after="200" w:line="288" w:lineRule="auto"/>
              <w:jc w:val="left"/>
              <w:rPr>
                <w:rFonts w:ascii="Franklin Gothic Book" w:hAnsi="Franklin Gothic Book"/>
                <w:sz w:val="22"/>
                <w:szCs w:val="22"/>
              </w:rPr>
            </w:pPr>
            <w:r w:rsidRPr="00A77424">
              <w:rPr>
                <w:rFonts w:ascii="Franklin Gothic Book" w:hAnsi="Franklin Gothic Book"/>
                <w:sz w:val="22"/>
                <w:szCs w:val="22"/>
              </w:rPr>
              <w:t>1.</w:t>
            </w:r>
          </w:p>
        </w:tc>
        <w:tc>
          <w:tcPr>
            <w:tcW w:w="7479" w:type="dxa"/>
            <w:vAlign w:val="center"/>
            <w:hideMark/>
          </w:tcPr>
          <w:p w14:paraId="23488068" w14:textId="11D93150" w:rsidR="00CC50FE" w:rsidRPr="00A77424" w:rsidRDefault="00CC50FE" w:rsidP="008F6CDD">
            <w:pPr>
              <w:pStyle w:val="Styl4"/>
              <w:spacing w:before="120" w:after="200" w:line="288" w:lineRule="auto"/>
              <w:jc w:val="left"/>
              <w:rPr>
                <w:rFonts w:ascii="Franklin Gothic Book" w:hAnsi="Franklin Gothic Book"/>
                <w:sz w:val="22"/>
                <w:szCs w:val="22"/>
              </w:rPr>
            </w:pPr>
            <w:r w:rsidRPr="00A77424">
              <w:rPr>
                <w:rFonts w:ascii="Franklin Gothic Book" w:hAnsi="Franklin Gothic Book"/>
                <w:sz w:val="22"/>
                <w:szCs w:val="22"/>
              </w:rPr>
              <w:t xml:space="preserve">Celková nabídková cena (v Kč </w:t>
            </w:r>
            <w:r w:rsidR="008F6CDD">
              <w:rPr>
                <w:rFonts w:ascii="Franklin Gothic Book" w:hAnsi="Franklin Gothic Book"/>
                <w:sz w:val="22"/>
                <w:szCs w:val="22"/>
              </w:rPr>
              <w:t>vč.</w:t>
            </w:r>
            <w:r w:rsidR="008F6CDD" w:rsidRPr="00A77424">
              <w:rPr>
                <w:rFonts w:ascii="Franklin Gothic Book" w:hAnsi="Franklin Gothic Book"/>
                <w:sz w:val="22"/>
                <w:szCs w:val="22"/>
              </w:rPr>
              <w:t xml:space="preserve"> </w:t>
            </w:r>
            <w:r w:rsidRPr="00A77424">
              <w:rPr>
                <w:rFonts w:ascii="Franklin Gothic Book" w:hAnsi="Franklin Gothic Book"/>
                <w:sz w:val="22"/>
                <w:szCs w:val="22"/>
              </w:rPr>
              <w:t>DPH)</w:t>
            </w:r>
          </w:p>
        </w:tc>
        <w:tc>
          <w:tcPr>
            <w:tcW w:w="911" w:type="dxa"/>
            <w:vAlign w:val="center"/>
            <w:hideMark/>
          </w:tcPr>
          <w:p w14:paraId="2F72D41F" w14:textId="54458149" w:rsidR="00CC50FE" w:rsidRPr="00A77424" w:rsidRDefault="00EB3F34" w:rsidP="00E336BB">
            <w:pPr>
              <w:pStyle w:val="Styl4"/>
              <w:spacing w:before="120" w:after="200" w:line="288" w:lineRule="auto"/>
              <w:jc w:val="left"/>
              <w:rPr>
                <w:rFonts w:ascii="Franklin Gothic Book" w:hAnsi="Franklin Gothic Book"/>
                <w:sz w:val="22"/>
                <w:szCs w:val="22"/>
              </w:rPr>
            </w:pPr>
            <w:r>
              <w:rPr>
                <w:rFonts w:ascii="Franklin Gothic Book" w:hAnsi="Franklin Gothic Book"/>
                <w:sz w:val="22"/>
                <w:szCs w:val="22"/>
              </w:rPr>
              <w:t>8</w:t>
            </w:r>
            <w:r w:rsidR="00CC50FE" w:rsidRPr="00A77424">
              <w:rPr>
                <w:rFonts w:ascii="Franklin Gothic Book" w:hAnsi="Franklin Gothic Book"/>
                <w:sz w:val="22"/>
                <w:szCs w:val="22"/>
              </w:rPr>
              <w:t>0 %</w:t>
            </w:r>
          </w:p>
        </w:tc>
      </w:tr>
      <w:tr w:rsidR="00CC50FE" w:rsidRPr="00A77424" w14:paraId="2534A48B" w14:textId="77777777" w:rsidTr="00E336BB">
        <w:trPr>
          <w:trHeight w:val="358"/>
          <w:jc w:val="center"/>
        </w:trPr>
        <w:tc>
          <w:tcPr>
            <w:tcW w:w="730" w:type="dxa"/>
            <w:vAlign w:val="center"/>
            <w:hideMark/>
          </w:tcPr>
          <w:p w14:paraId="3DAA45D7" w14:textId="77777777" w:rsidR="00CC50FE" w:rsidRPr="00A77424" w:rsidRDefault="00CC50FE" w:rsidP="00E336BB">
            <w:pPr>
              <w:pStyle w:val="Styl4"/>
              <w:spacing w:before="120" w:after="200" w:line="288" w:lineRule="auto"/>
              <w:jc w:val="left"/>
              <w:rPr>
                <w:rFonts w:ascii="Franklin Gothic Book" w:hAnsi="Franklin Gothic Book"/>
                <w:sz w:val="22"/>
                <w:szCs w:val="22"/>
              </w:rPr>
            </w:pPr>
            <w:r w:rsidRPr="00A77424">
              <w:rPr>
                <w:rFonts w:ascii="Franklin Gothic Book" w:hAnsi="Franklin Gothic Book"/>
                <w:sz w:val="22"/>
                <w:szCs w:val="22"/>
              </w:rPr>
              <w:t>2.</w:t>
            </w:r>
          </w:p>
        </w:tc>
        <w:tc>
          <w:tcPr>
            <w:tcW w:w="7479" w:type="dxa"/>
            <w:vAlign w:val="center"/>
            <w:hideMark/>
          </w:tcPr>
          <w:p w14:paraId="4846274A" w14:textId="77777777" w:rsidR="00CC50FE" w:rsidRPr="00A77424" w:rsidRDefault="00CC50FE" w:rsidP="00CC50FE">
            <w:pPr>
              <w:pStyle w:val="Styl4"/>
              <w:spacing w:before="120" w:after="200" w:line="288" w:lineRule="auto"/>
              <w:jc w:val="left"/>
              <w:rPr>
                <w:rFonts w:ascii="Franklin Gothic Book" w:hAnsi="Franklin Gothic Book"/>
                <w:sz w:val="22"/>
                <w:szCs w:val="22"/>
              </w:rPr>
            </w:pPr>
            <w:r w:rsidRPr="00A77424">
              <w:rPr>
                <w:rFonts w:ascii="Franklin Gothic Book" w:hAnsi="Franklin Gothic Book"/>
                <w:sz w:val="22"/>
                <w:szCs w:val="22"/>
              </w:rPr>
              <w:t>Zkušenosti členů realizačního týmu</w:t>
            </w:r>
          </w:p>
        </w:tc>
        <w:tc>
          <w:tcPr>
            <w:tcW w:w="911" w:type="dxa"/>
            <w:vAlign w:val="center"/>
            <w:hideMark/>
          </w:tcPr>
          <w:p w14:paraId="465E2816" w14:textId="097DA258" w:rsidR="00CC50FE" w:rsidRPr="00A77424" w:rsidRDefault="00EB3F34" w:rsidP="00E336BB">
            <w:pPr>
              <w:pStyle w:val="Styl4"/>
              <w:spacing w:before="120" w:after="200" w:line="288" w:lineRule="auto"/>
              <w:jc w:val="left"/>
              <w:rPr>
                <w:rFonts w:ascii="Franklin Gothic Book" w:hAnsi="Franklin Gothic Book"/>
                <w:bCs/>
                <w:sz w:val="22"/>
                <w:szCs w:val="22"/>
              </w:rPr>
            </w:pPr>
            <w:r>
              <w:rPr>
                <w:rFonts w:ascii="Franklin Gothic Book" w:hAnsi="Franklin Gothic Book"/>
                <w:sz w:val="22"/>
                <w:szCs w:val="22"/>
              </w:rPr>
              <w:t>2</w:t>
            </w:r>
            <w:r w:rsidR="00CC50FE" w:rsidRPr="00A77424">
              <w:rPr>
                <w:rFonts w:ascii="Franklin Gothic Book" w:hAnsi="Franklin Gothic Book"/>
                <w:sz w:val="22"/>
                <w:szCs w:val="22"/>
              </w:rPr>
              <w:t>0 %</w:t>
            </w:r>
          </w:p>
        </w:tc>
      </w:tr>
    </w:tbl>
    <w:p w14:paraId="6F992616" w14:textId="77777777" w:rsidR="00CC50FE" w:rsidRPr="00A77424" w:rsidRDefault="00CC50FE" w:rsidP="00CC50FE">
      <w:pPr>
        <w:pStyle w:val="BodySingle"/>
        <w:widowControl w:val="0"/>
        <w:spacing w:before="0" w:after="0" w:line="240" w:lineRule="auto"/>
        <w:rPr>
          <w:rFonts w:ascii="Franklin Gothic Book" w:hAnsi="Franklin Gothic Book"/>
          <w:sz w:val="22"/>
          <w:szCs w:val="22"/>
          <w:highlight w:val="yellow"/>
        </w:rPr>
      </w:pPr>
    </w:p>
    <w:p w14:paraId="6156FFAB" w14:textId="77777777" w:rsidR="00CC50FE" w:rsidRPr="00A77424" w:rsidRDefault="00CC50FE" w:rsidP="00CC50FE">
      <w:pPr>
        <w:widowControl w:val="0"/>
        <w:tabs>
          <w:tab w:val="left" w:pos="284"/>
        </w:tabs>
        <w:spacing w:before="80" w:after="120" w:line="276" w:lineRule="auto"/>
        <w:rPr>
          <w:rFonts w:ascii="Franklin Gothic Book" w:hAnsi="Franklin Gothic Book"/>
          <w:sz w:val="22"/>
          <w:szCs w:val="22"/>
        </w:rPr>
      </w:pPr>
      <w:r w:rsidRPr="00A77424">
        <w:rPr>
          <w:rFonts w:ascii="Franklin Gothic Book" w:hAnsi="Franklin Gothic Book"/>
          <w:sz w:val="22"/>
          <w:szCs w:val="22"/>
        </w:rPr>
        <w:t>Celkové hodnocení nabídek provede hodnotící komise tak, že u každé nabídky sečte počet bodů získaných účastníkem u obou dílčích hodnotících kritérií. Na základě takto stanovených výsledných hodnot u jednotlivých nabídek hodnotící komise stanoví pořadí úspěšnosti jednotlivých nabídek tak, že jako nejúspěšnější bude hodnocena nabídka, která dosáhla nejvyšší hodnoty součtu.</w:t>
      </w:r>
    </w:p>
    <w:p w14:paraId="619B2FB1" w14:textId="77777777" w:rsidR="00CC50FE" w:rsidRPr="00A77424" w:rsidRDefault="00CC50FE" w:rsidP="00CC50FE">
      <w:pPr>
        <w:widowControl w:val="0"/>
        <w:tabs>
          <w:tab w:val="left" w:pos="284"/>
        </w:tabs>
        <w:spacing w:before="80" w:after="120" w:line="276" w:lineRule="auto"/>
        <w:rPr>
          <w:rFonts w:ascii="Franklin Gothic Book" w:hAnsi="Franklin Gothic Book"/>
          <w:sz w:val="22"/>
          <w:szCs w:val="22"/>
        </w:rPr>
      </w:pPr>
      <w:r w:rsidRPr="00A77424">
        <w:rPr>
          <w:rFonts w:ascii="Franklin Gothic Book" w:hAnsi="Franklin Gothic Book"/>
          <w:sz w:val="22"/>
          <w:szCs w:val="22"/>
        </w:rPr>
        <w:t xml:space="preserve">Každé jednotlivé nabídce bude v rámci každého dílčího hodnotícího kritéria přiděleno hodnotící komisí takové bodové ohodnocení, které odráží úspěšnost předmětné nabídky v rámci daného dílčího hodnotícího kritéria. </w:t>
      </w:r>
    </w:p>
    <w:p w14:paraId="19817AB6" w14:textId="77777777" w:rsidR="00CC50FE" w:rsidRPr="00A77424" w:rsidRDefault="00CC50FE" w:rsidP="00CC50FE">
      <w:pPr>
        <w:widowControl w:val="0"/>
        <w:tabs>
          <w:tab w:val="left" w:pos="284"/>
        </w:tabs>
        <w:spacing w:before="80" w:after="120" w:line="276" w:lineRule="auto"/>
        <w:rPr>
          <w:rFonts w:ascii="Franklin Gothic Book" w:hAnsi="Franklin Gothic Book"/>
          <w:sz w:val="22"/>
          <w:szCs w:val="22"/>
        </w:rPr>
      </w:pPr>
      <w:r w:rsidRPr="00A77424">
        <w:rPr>
          <w:rFonts w:ascii="Franklin Gothic Book" w:hAnsi="Franklin Gothic Book"/>
          <w:sz w:val="22"/>
          <w:szCs w:val="22"/>
        </w:rPr>
        <w:t>Hodnocení nabídek v rámci obou dílčích hodnotících kritérií bude provedeno bodovací metodou dle popisu uvedeného níže u jednotlivých dílčích hodnotících kritérií. Na základě součtu výsledných bodových hodnot získaných v jednotlivých dílčích hodnotících kritérií bude stanoveno celkové pořadí nabídek tak, že jako nejvhodnější bude hodnocena nabídka s nejvyšším celkovým počtem bodů v součtu za všechna dílčí hodnotící kritéria. Maximální počet bodů činí 100.</w:t>
      </w:r>
    </w:p>
    <w:p w14:paraId="174D50B1" w14:textId="644B8005" w:rsidR="00CC50FE" w:rsidRPr="00A77424" w:rsidRDefault="00CC50FE" w:rsidP="00CC50FE">
      <w:pPr>
        <w:widowControl w:val="0"/>
        <w:tabs>
          <w:tab w:val="left" w:pos="284"/>
        </w:tabs>
        <w:spacing w:before="80" w:after="120" w:line="276" w:lineRule="auto"/>
        <w:rPr>
          <w:rFonts w:ascii="Franklin Gothic Book" w:hAnsi="Franklin Gothic Book"/>
          <w:i/>
          <w:sz w:val="22"/>
          <w:szCs w:val="22"/>
        </w:rPr>
      </w:pPr>
      <w:r w:rsidRPr="00A77424">
        <w:rPr>
          <w:rFonts w:ascii="Franklin Gothic Book" w:hAnsi="Franklin Gothic Book"/>
          <w:i/>
          <w:sz w:val="22"/>
          <w:szCs w:val="22"/>
        </w:rPr>
        <w:t>Celkový počet bodů = počet bodů za kritérium celková nabídková cena + počet bodů za kritérium zkušenosti členů realizačního týmu</w:t>
      </w:r>
    </w:p>
    <w:p w14:paraId="0C1D4F1A" w14:textId="77777777" w:rsidR="00CC50FE" w:rsidRPr="00A77424" w:rsidRDefault="00CC50FE" w:rsidP="00CC50FE">
      <w:pPr>
        <w:widowControl w:val="0"/>
        <w:tabs>
          <w:tab w:val="left" w:pos="284"/>
        </w:tabs>
        <w:spacing w:before="80" w:after="120" w:line="276" w:lineRule="auto"/>
        <w:rPr>
          <w:rFonts w:ascii="Franklin Gothic Book" w:hAnsi="Franklin Gothic Book"/>
          <w:sz w:val="22"/>
          <w:szCs w:val="22"/>
        </w:rPr>
      </w:pPr>
      <w:r w:rsidRPr="00A77424">
        <w:rPr>
          <w:rFonts w:ascii="Franklin Gothic Book" w:hAnsi="Franklin Gothic Book"/>
          <w:sz w:val="22"/>
          <w:szCs w:val="22"/>
        </w:rPr>
        <w:t>V případě rovnosti bodů bude jako úspěšnější hodnocena nabídka účastníka s nižší celkovou nabídkovou cenou.</w:t>
      </w:r>
    </w:p>
    <w:p w14:paraId="5B703FC8" w14:textId="77777777" w:rsidR="00CC50FE" w:rsidRPr="00A77424" w:rsidRDefault="00CC50FE" w:rsidP="00CC50FE">
      <w:pPr>
        <w:widowControl w:val="0"/>
        <w:tabs>
          <w:tab w:val="left" w:pos="284"/>
        </w:tabs>
        <w:spacing w:before="80" w:after="120" w:line="276" w:lineRule="auto"/>
        <w:rPr>
          <w:rFonts w:ascii="Franklin Gothic Book" w:hAnsi="Franklin Gothic Book"/>
          <w:sz w:val="22"/>
          <w:szCs w:val="22"/>
        </w:rPr>
      </w:pPr>
      <w:r w:rsidRPr="00A77424">
        <w:rPr>
          <w:rFonts w:ascii="Franklin Gothic Book" w:hAnsi="Franklin Gothic Book"/>
          <w:sz w:val="22"/>
          <w:szCs w:val="22"/>
        </w:rPr>
        <w:t>Při veškerých výpočtech a úpravách v rámci hodnocení budou čísla zaokrouhlována na dvě (2) desetinná místa podle matematických pravidel.</w:t>
      </w:r>
    </w:p>
    <w:p w14:paraId="7C4BC35B" w14:textId="33C9AEC2" w:rsidR="00CC50FE" w:rsidRPr="00A77424" w:rsidRDefault="00CC50FE" w:rsidP="0069765B">
      <w:pPr>
        <w:pStyle w:val="StyleNadpis2PPPAuto"/>
        <w:keepNext w:val="0"/>
        <w:widowControl w:val="0"/>
        <w:numPr>
          <w:ilvl w:val="1"/>
          <w:numId w:val="22"/>
        </w:numPr>
        <w:tabs>
          <w:tab w:val="left" w:pos="993"/>
        </w:tabs>
        <w:spacing w:line="276" w:lineRule="auto"/>
        <w:ind w:left="993" w:right="11" w:hanging="709"/>
        <w:rPr>
          <w:rFonts w:ascii="Franklin Gothic Book" w:hAnsi="Franklin Gothic Book" w:cs="Arial"/>
          <w:b w:val="0"/>
          <w:sz w:val="22"/>
          <w:szCs w:val="22"/>
        </w:rPr>
      </w:pPr>
      <w:bookmarkStart w:id="395" w:name="_Toc492626282"/>
      <w:bookmarkStart w:id="396" w:name="_Toc520102957"/>
      <w:r w:rsidRPr="00A77424">
        <w:rPr>
          <w:rFonts w:ascii="Franklin Gothic Book" w:hAnsi="Franklin Gothic Book" w:cs="Arial"/>
          <w:sz w:val="22"/>
          <w:szCs w:val="22"/>
        </w:rPr>
        <w:t xml:space="preserve">Dílčí hodnotící kritérium 1. – Nejnižší nabídková cena (váha </w:t>
      </w:r>
      <w:r w:rsidR="00EB3F34">
        <w:rPr>
          <w:rFonts w:ascii="Franklin Gothic Book" w:hAnsi="Franklin Gothic Book" w:cs="Arial"/>
          <w:sz w:val="22"/>
          <w:szCs w:val="22"/>
        </w:rPr>
        <w:t>8</w:t>
      </w:r>
      <w:r w:rsidRPr="00A77424">
        <w:rPr>
          <w:rFonts w:ascii="Franklin Gothic Book" w:hAnsi="Franklin Gothic Book" w:cs="Arial"/>
          <w:sz w:val="22"/>
          <w:szCs w:val="22"/>
        </w:rPr>
        <w:t>0%)</w:t>
      </w:r>
      <w:bookmarkEnd w:id="395"/>
      <w:bookmarkEnd w:id="396"/>
    </w:p>
    <w:p w14:paraId="019262E3" w14:textId="5B42296F" w:rsidR="00CC50FE" w:rsidRPr="00A77424" w:rsidRDefault="00CC50FE" w:rsidP="00CC50FE">
      <w:pPr>
        <w:widowControl w:val="0"/>
        <w:tabs>
          <w:tab w:val="left" w:pos="284"/>
        </w:tabs>
        <w:spacing w:before="80" w:after="120" w:line="276" w:lineRule="auto"/>
        <w:rPr>
          <w:rFonts w:ascii="Franklin Gothic Book" w:hAnsi="Franklin Gothic Book"/>
          <w:sz w:val="22"/>
          <w:szCs w:val="22"/>
        </w:rPr>
      </w:pPr>
      <w:r w:rsidRPr="00A77424">
        <w:rPr>
          <w:rFonts w:ascii="Franklin Gothic Book" w:hAnsi="Franklin Gothic Book"/>
          <w:sz w:val="22"/>
          <w:szCs w:val="22"/>
        </w:rPr>
        <w:t xml:space="preserve">V rámci tohoto dílčího kritéria bude zadavatel hodnotit výši celkové nabídkové ceny za realizaci celé veřejné zakázky v Kč </w:t>
      </w:r>
      <w:r w:rsidR="008F6CDD">
        <w:rPr>
          <w:rFonts w:ascii="Franklin Gothic Book" w:hAnsi="Franklin Gothic Book"/>
          <w:sz w:val="22"/>
          <w:szCs w:val="22"/>
        </w:rPr>
        <w:t>vč.</w:t>
      </w:r>
      <w:r w:rsidR="008F6CDD" w:rsidRPr="00A77424">
        <w:rPr>
          <w:rFonts w:ascii="Franklin Gothic Book" w:hAnsi="Franklin Gothic Book"/>
          <w:sz w:val="22"/>
          <w:szCs w:val="22"/>
        </w:rPr>
        <w:t xml:space="preserve"> </w:t>
      </w:r>
      <w:r w:rsidRPr="00A77424">
        <w:rPr>
          <w:rFonts w:ascii="Franklin Gothic Book" w:hAnsi="Franklin Gothic Book"/>
          <w:sz w:val="22"/>
          <w:szCs w:val="22"/>
        </w:rPr>
        <w:t xml:space="preserve">DPH, která bude účastníkem doplněna do Krycího listu obsaženého v příloze č. </w:t>
      </w:r>
      <w:r w:rsidR="00A77424" w:rsidRPr="00A77424">
        <w:rPr>
          <w:rFonts w:ascii="Franklin Gothic Book" w:hAnsi="Franklin Gothic Book"/>
          <w:sz w:val="22"/>
          <w:szCs w:val="22"/>
        </w:rPr>
        <w:t>2</w:t>
      </w:r>
      <w:r w:rsidRPr="00A77424">
        <w:rPr>
          <w:rFonts w:ascii="Franklin Gothic Book" w:hAnsi="Franklin Gothic Book"/>
          <w:sz w:val="22"/>
          <w:szCs w:val="22"/>
        </w:rPr>
        <w:t xml:space="preserve"> této zadávací dokumentace.</w:t>
      </w:r>
    </w:p>
    <w:p w14:paraId="67E8566F" w14:textId="143C62D1" w:rsidR="00CC50FE" w:rsidRPr="00A77424" w:rsidRDefault="00CC50FE" w:rsidP="00CC50FE">
      <w:pPr>
        <w:widowControl w:val="0"/>
        <w:tabs>
          <w:tab w:val="left" w:pos="284"/>
        </w:tabs>
        <w:spacing w:before="80" w:after="120" w:line="276" w:lineRule="auto"/>
        <w:rPr>
          <w:rFonts w:ascii="Franklin Gothic Book" w:hAnsi="Franklin Gothic Book"/>
          <w:sz w:val="22"/>
          <w:szCs w:val="22"/>
        </w:rPr>
      </w:pPr>
      <w:r w:rsidRPr="00A77424">
        <w:rPr>
          <w:rFonts w:ascii="Franklin Gothic Book" w:hAnsi="Franklin Gothic Book"/>
          <w:sz w:val="22"/>
          <w:szCs w:val="22"/>
        </w:rPr>
        <w:t xml:space="preserve">Hodnocení bude provedeno tak, že nabídka s nejnižší celkovou nabídkovou cenou získá v rámci hodnocení tohoto dílčího hodnotícího kritéria </w:t>
      </w:r>
      <w:r w:rsidR="00EB3F34">
        <w:rPr>
          <w:rFonts w:ascii="Franklin Gothic Book" w:hAnsi="Franklin Gothic Book"/>
          <w:sz w:val="22"/>
          <w:szCs w:val="22"/>
        </w:rPr>
        <w:t>8</w:t>
      </w:r>
      <w:r w:rsidRPr="00A77424">
        <w:rPr>
          <w:rFonts w:ascii="Franklin Gothic Book" w:hAnsi="Franklin Gothic Book"/>
          <w:sz w:val="22"/>
          <w:szCs w:val="22"/>
        </w:rPr>
        <w:t xml:space="preserve">0 bodů, ostatní nabídky získají počet bodů </w:t>
      </w:r>
      <w:r w:rsidRPr="00A77424">
        <w:rPr>
          <w:rFonts w:ascii="Franklin Gothic Book" w:hAnsi="Franklin Gothic Book"/>
          <w:sz w:val="22"/>
          <w:szCs w:val="22"/>
        </w:rPr>
        <w:lastRenderedPageBreak/>
        <w:t xml:space="preserve">v poměru nejnižší celkové nabídkové ceně k hodnocené celkové nabídkové ceně podle vzorce: </w:t>
      </w:r>
    </w:p>
    <w:p w14:paraId="5748D477" w14:textId="77777777" w:rsidR="00CC50FE" w:rsidRPr="00A77424" w:rsidRDefault="00CC50FE" w:rsidP="00CC50FE">
      <w:pPr>
        <w:widowControl w:val="0"/>
        <w:tabs>
          <w:tab w:val="left" w:pos="284"/>
        </w:tabs>
        <w:spacing w:before="80" w:after="120" w:line="276" w:lineRule="auto"/>
        <w:rPr>
          <w:rFonts w:ascii="Franklin Gothic Book" w:hAnsi="Franklin Gothic Book"/>
          <w:sz w:val="22"/>
          <w:szCs w:val="22"/>
        </w:rPr>
      </w:pPr>
    </w:p>
    <w:tbl>
      <w:tblPr>
        <w:tblW w:w="8829" w:type="dxa"/>
        <w:jc w:val="center"/>
        <w:tblBorders>
          <w:insideH w:val="single" w:sz="4" w:space="0" w:color="auto"/>
        </w:tblBorders>
        <w:tblLook w:val="01E0" w:firstRow="1" w:lastRow="1" w:firstColumn="1" w:lastColumn="1" w:noHBand="0" w:noVBand="0"/>
      </w:tblPr>
      <w:tblGrid>
        <w:gridCol w:w="4132"/>
        <w:gridCol w:w="4697"/>
      </w:tblGrid>
      <w:tr w:rsidR="00CC50FE" w:rsidRPr="00A77424" w14:paraId="325EEEDD" w14:textId="77777777" w:rsidTr="00E336BB">
        <w:trPr>
          <w:cantSplit/>
          <w:jc w:val="center"/>
        </w:trPr>
        <w:tc>
          <w:tcPr>
            <w:tcW w:w="4132" w:type="dxa"/>
            <w:vMerge w:val="restart"/>
            <w:vAlign w:val="center"/>
            <w:hideMark/>
          </w:tcPr>
          <w:p w14:paraId="200BAD01" w14:textId="6BA79715" w:rsidR="00CC50FE" w:rsidRPr="00A77424" w:rsidRDefault="00CC50FE" w:rsidP="00EB3F34">
            <w:pPr>
              <w:keepNext/>
              <w:widowControl w:val="0"/>
              <w:spacing w:before="120" w:after="200" w:line="288" w:lineRule="auto"/>
              <w:jc w:val="left"/>
              <w:rPr>
                <w:rFonts w:ascii="Franklin Gothic Book" w:hAnsi="Franklin Gothic Book"/>
                <w:sz w:val="22"/>
              </w:rPr>
            </w:pPr>
            <w:r w:rsidRPr="00A77424">
              <w:rPr>
                <w:rFonts w:ascii="Franklin Gothic Book" w:hAnsi="Franklin Gothic Book"/>
                <w:sz w:val="22"/>
                <w:szCs w:val="22"/>
              </w:rPr>
              <w:t xml:space="preserve">Počet bodů za kritérium    =                </w:t>
            </w:r>
            <w:r w:rsidR="00EB3F34">
              <w:rPr>
                <w:rFonts w:ascii="Franklin Gothic Book" w:hAnsi="Franklin Gothic Book"/>
                <w:sz w:val="22"/>
                <w:szCs w:val="22"/>
              </w:rPr>
              <w:t>8</w:t>
            </w:r>
            <w:r w:rsidRPr="00A77424">
              <w:rPr>
                <w:rFonts w:ascii="Franklin Gothic Book" w:hAnsi="Franklin Gothic Book"/>
                <w:sz w:val="22"/>
                <w:szCs w:val="22"/>
              </w:rPr>
              <w:t xml:space="preserve">0 </w:t>
            </w:r>
            <w:r w:rsidRPr="00A77424">
              <w:rPr>
                <w:rFonts w:ascii="Franklin Gothic Book" w:hAnsi="Franklin Gothic Book"/>
                <w:sz w:val="22"/>
                <w:szCs w:val="22"/>
                <w:vertAlign w:val="subscript"/>
              </w:rPr>
              <w:t>*</w:t>
            </w:r>
          </w:p>
        </w:tc>
        <w:tc>
          <w:tcPr>
            <w:tcW w:w="4697" w:type="dxa"/>
            <w:tcBorders>
              <w:top w:val="nil"/>
              <w:left w:val="nil"/>
              <w:right w:val="nil"/>
            </w:tcBorders>
            <w:vAlign w:val="center"/>
            <w:hideMark/>
          </w:tcPr>
          <w:p w14:paraId="7AF8B5AF" w14:textId="77777777" w:rsidR="00CC50FE" w:rsidRPr="00A77424" w:rsidRDefault="00CC50FE" w:rsidP="00E336BB">
            <w:pPr>
              <w:keepNext/>
              <w:widowControl w:val="0"/>
              <w:spacing w:before="120" w:after="200" w:line="288" w:lineRule="auto"/>
              <w:jc w:val="center"/>
              <w:rPr>
                <w:rFonts w:ascii="Franklin Gothic Book" w:hAnsi="Franklin Gothic Book"/>
                <w:sz w:val="22"/>
              </w:rPr>
            </w:pPr>
            <w:r w:rsidRPr="00A77424">
              <w:rPr>
                <w:rFonts w:ascii="Franklin Gothic Book" w:hAnsi="Franklin Gothic Book"/>
                <w:sz w:val="22"/>
                <w:szCs w:val="22"/>
              </w:rPr>
              <w:t>Nejnižší celková nabídková cena</w:t>
            </w:r>
          </w:p>
        </w:tc>
      </w:tr>
      <w:tr w:rsidR="00CC50FE" w:rsidRPr="00A77424" w14:paraId="7F92C965" w14:textId="77777777" w:rsidTr="00E336BB">
        <w:trPr>
          <w:cantSplit/>
          <w:jc w:val="center"/>
        </w:trPr>
        <w:tc>
          <w:tcPr>
            <w:tcW w:w="4132" w:type="dxa"/>
            <w:vMerge/>
            <w:vAlign w:val="center"/>
            <w:hideMark/>
          </w:tcPr>
          <w:p w14:paraId="7EFE6A86" w14:textId="77777777" w:rsidR="00CC50FE" w:rsidRPr="00A77424" w:rsidRDefault="00CC50FE" w:rsidP="00E336BB">
            <w:pPr>
              <w:spacing w:before="120" w:after="200" w:line="288" w:lineRule="auto"/>
              <w:jc w:val="left"/>
              <w:rPr>
                <w:rFonts w:ascii="Franklin Gothic Book" w:hAnsi="Franklin Gothic Book"/>
                <w:sz w:val="22"/>
              </w:rPr>
            </w:pPr>
          </w:p>
        </w:tc>
        <w:tc>
          <w:tcPr>
            <w:tcW w:w="4697" w:type="dxa"/>
            <w:tcBorders>
              <w:left w:val="nil"/>
              <w:bottom w:val="nil"/>
              <w:right w:val="nil"/>
            </w:tcBorders>
            <w:vAlign w:val="center"/>
            <w:hideMark/>
          </w:tcPr>
          <w:p w14:paraId="01499982" w14:textId="77777777" w:rsidR="00CC50FE" w:rsidRPr="00A77424" w:rsidRDefault="00CC50FE" w:rsidP="00E336BB">
            <w:pPr>
              <w:keepNext/>
              <w:widowControl w:val="0"/>
              <w:spacing w:before="120" w:after="200" w:line="288" w:lineRule="auto"/>
              <w:jc w:val="center"/>
              <w:rPr>
                <w:rFonts w:ascii="Franklin Gothic Book" w:hAnsi="Franklin Gothic Book"/>
                <w:sz w:val="22"/>
              </w:rPr>
            </w:pPr>
            <w:r w:rsidRPr="00A77424">
              <w:rPr>
                <w:rFonts w:ascii="Franklin Gothic Book" w:hAnsi="Franklin Gothic Book"/>
                <w:sz w:val="22"/>
                <w:szCs w:val="22"/>
              </w:rPr>
              <w:t>Hodnocená celková nabídková cena</w:t>
            </w:r>
          </w:p>
        </w:tc>
      </w:tr>
    </w:tbl>
    <w:p w14:paraId="3D45183C" w14:textId="77777777" w:rsidR="00CC50FE" w:rsidRPr="00A77424" w:rsidRDefault="00CC50FE" w:rsidP="00CC50FE">
      <w:pPr>
        <w:widowControl w:val="0"/>
        <w:tabs>
          <w:tab w:val="left" w:pos="284"/>
        </w:tabs>
        <w:spacing w:before="80" w:after="120" w:line="276" w:lineRule="auto"/>
        <w:rPr>
          <w:rFonts w:ascii="Franklin Gothic Book" w:hAnsi="Franklin Gothic Book"/>
          <w:sz w:val="22"/>
          <w:szCs w:val="22"/>
        </w:rPr>
      </w:pPr>
    </w:p>
    <w:p w14:paraId="1EBF946F" w14:textId="175BF273" w:rsidR="00CC50FE" w:rsidRPr="00A77424" w:rsidRDefault="00CC50FE" w:rsidP="0069765B">
      <w:pPr>
        <w:pStyle w:val="StyleNadpis2PPPAuto"/>
        <w:keepNext w:val="0"/>
        <w:widowControl w:val="0"/>
        <w:numPr>
          <w:ilvl w:val="1"/>
          <w:numId w:val="22"/>
        </w:numPr>
        <w:tabs>
          <w:tab w:val="left" w:pos="993"/>
        </w:tabs>
        <w:spacing w:line="276" w:lineRule="auto"/>
        <w:ind w:left="993" w:right="11" w:hanging="709"/>
        <w:rPr>
          <w:rFonts w:ascii="Franklin Gothic Book" w:hAnsi="Franklin Gothic Book" w:cs="Arial"/>
          <w:b w:val="0"/>
          <w:sz w:val="22"/>
          <w:szCs w:val="22"/>
        </w:rPr>
      </w:pPr>
      <w:bookmarkStart w:id="397" w:name="_Toc492626283"/>
      <w:bookmarkStart w:id="398" w:name="_Toc520102958"/>
      <w:r w:rsidRPr="00A77424">
        <w:rPr>
          <w:rFonts w:ascii="Franklin Gothic Book" w:hAnsi="Franklin Gothic Book" w:cs="Arial"/>
          <w:sz w:val="22"/>
          <w:szCs w:val="22"/>
        </w:rPr>
        <w:t xml:space="preserve">Dílčí hodnotící kritérium 2. – Zkušenosti členů realizačního týmu (váha </w:t>
      </w:r>
      <w:r w:rsidR="00EB3F34">
        <w:rPr>
          <w:rFonts w:ascii="Franklin Gothic Book" w:hAnsi="Franklin Gothic Book" w:cs="Arial"/>
          <w:sz w:val="22"/>
          <w:szCs w:val="22"/>
        </w:rPr>
        <w:t>2</w:t>
      </w:r>
      <w:r w:rsidRPr="00A77424">
        <w:rPr>
          <w:rFonts w:ascii="Franklin Gothic Book" w:hAnsi="Franklin Gothic Book" w:cs="Arial"/>
          <w:sz w:val="22"/>
          <w:szCs w:val="22"/>
        </w:rPr>
        <w:t>0%)</w:t>
      </w:r>
      <w:bookmarkEnd w:id="397"/>
      <w:bookmarkEnd w:id="398"/>
    </w:p>
    <w:p w14:paraId="36AE299C" w14:textId="1A6B039E" w:rsidR="00CC50FE" w:rsidRDefault="00CC50FE" w:rsidP="00CC50FE">
      <w:pPr>
        <w:pStyle w:val="BodySingle"/>
        <w:widowControl w:val="0"/>
        <w:spacing w:line="276" w:lineRule="auto"/>
        <w:rPr>
          <w:rFonts w:ascii="Franklin Gothic Book" w:hAnsi="Franklin Gothic Book"/>
          <w:sz w:val="22"/>
          <w:szCs w:val="22"/>
        </w:rPr>
      </w:pPr>
      <w:r w:rsidRPr="00A77424">
        <w:rPr>
          <w:rFonts w:ascii="Franklin Gothic Book" w:hAnsi="Franklin Gothic Book"/>
          <w:sz w:val="22"/>
          <w:szCs w:val="22"/>
        </w:rPr>
        <w:t xml:space="preserve">V rámci tohoto dílčího hodnotícího kritéria bude zadavatel hodnotit zkušenosti </w:t>
      </w:r>
      <w:r w:rsidR="00BB767B">
        <w:rPr>
          <w:rFonts w:ascii="Franklin Gothic Book" w:hAnsi="Franklin Gothic Book"/>
          <w:sz w:val="22"/>
          <w:szCs w:val="22"/>
        </w:rPr>
        <w:t>člen</w:t>
      </w:r>
      <w:r w:rsidR="00C26F16">
        <w:rPr>
          <w:rFonts w:ascii="Franklin Gothic Book" w:hAnsi="Franklin Gothic Book"/>
          <w:sz w:val="22"/>
          <w:szCs w:val="22"/>
        </w:rPr>
        <w:t>ů</w:t>
      </w:r>
      <w:r w:rsidR="00BB767B">
        <w:rPr>
          <w:rFonts w:ascii="Franklin Gothic Book" w:hAnsi="Franklin Gothic Book"/>
          <w:sz w:val="22"/>
          <w:szCs w:val="22"/>
        </w:rPr>
        <w:t xml:space="preserve"> realizačního týmu, prostřednictvím </w:t>
      </w:r>
      <w:r w:rsidR="00C26F16">
        <w:rPr>
          <w:rFonts w:ascii="Franklin Gothic Book" w:hAnsi="Franklin Gothic Book"/>
          <w:sz w:val="22"/>
          <w:szCs w:val="22"/>
        </w:rPr>
        <w:t>nichž</w:t>
      </w:r>
      <w:r w:rsidR="00BB767B">
        <w:rPr>
          <w:rFonts w:ascii="Franklin Gothic Book" w:hAnsi="Franklin Gothic Book"/>
          <w:sz w:val="22"/>
          <w:szCs w:val="22"/>
        </w:rPr>
        <w:t xml:space="preserve"> účastník prokazoval splnění kvalifikace</w:t>
      </w:r>
      <w:r w:rsidRPr="00A77424">
        <w:rPr>
          <w:rFonts w:ascii="Franklin Gothic Book" w:hAnsi="Franklin Gothic Book"/>
          <w:sz w:val="22"/>
          <w:szCs w:val="22"/>
        </w:rPr>
        <w:t>.</w:t>
      </w:r>
      <w:r w:rsidR="00BB767B">
        <w:rPr>
          <w:rFonts w:ascii="Franklin Gothic Book" w:hAnsi="Franklin Gothic Book"/>
          <w:sz w:val="22"/>
          <w:szCs w:val="22"/>
        </w:rPr>
        <w:t xml:space="preserve"> Bude-li účastník prokazovat kvalifikaci pr</w:t>
      </w:r>
      <w:r w:rsidR="00C26F16">
        <w:rPr>
          <w:rFonts w:ascii="Franklin Gothic Book" w:hAnsi="Franklin Gothic Book"/>
          <w:sz w:val="22"/>
          <w:szCs w:val="22"/>
        </w:rPr>
        <w:t>ostřednictvím vícero osob, budou</w:t>
      </w:r>
      <w:r w:rsidR="00BB767B">
        <w:rPr>
          <w:rFonts w:ascii="Franklin Gothic Book" w:hAnsi="Franklin Gothic Book"/>
          <w:sz w:val="22"/>
          <w:szCs w:val="22"/>
        </w:rPr>
        <w:t xml:space="preserve"> pro účely hodnocení hodnoceny zkušenosti </w:t>
      </w:r>
      <w:r w:rsidR="00C26F16">
        <w:rPr>
          <w:rFonts w:ascii="Franklin Gothic Book" w:hAnsi="Franklin Gothic Book"/>
          <w:sz w:val="22"/>
          <w:szCs w:val="22"/>
        </w:rPr>
        <w:t xml:space="preserve">toho člena </w:t>
      </w:r>
      <w:r w:rsidR="00BB767B">
        <w:rPr>
          <w:rFonts w:ascii="Franklin Gothic Book" w:hAnsi="Franklin Gothic Book"/>
          <w:sz w:val="22"/>
          <w:szCs w:val="22"/>
        </w:rPr>
        <w:t xml:space="preserve">týmu, </w:t>
      </w:r>
      <w:r w:rsidR="00C26F16">
        <w:rPr>
          <w:rFonts w:ascii="Franklin Gothic Book" w:hAnsi="Franklin Gothic Book"/>
          <w:sz w:val="22"/>
          <w:szCs w:val="22"/>
        </w:rPr>
        <w:t>který</w:t>
      </w:r>
      <w:r w:rsidR="00BB767B">
        <w:rPr>
          <w:rFonts w:ascii="Franklin Gothic Book" w:hAnsi="Franklin Gothic Book"/>
          <w:sz w:val="22"/>
          <w:szCs w:val="22"/>
        </w:rPr>
        <w:t xml:space="preserve"> p</w:t>
      </w:r>
      <w:r w:rsidR="006F372E">
        <w:rPr>
          <w:rFonts w:ascii="Franklin Gothic Book" w:hAnsi="Franklin Gothic Book"/>
          <w:sz w:val="22"/>
          <w:szCs w:val="22"/>
        </w:rPr>
        <w:t>r</w:t>
      </w:r>
      <w:r w:rsidR="00C26F16">
        <w:rPr>
          <w:rFonts w:ascii="Franklin Gothic Book" w:hAnsi="Franklin Gothic Book"/>
          <w:sz w:val="22"/>
          <w:szCs w:val="22"/>
        </w:rPr>
        <w:t xml:space="preserve">okáže </w:t>
      </w:r>
      <w:r w:rsidR="00BB767B">
        <w:rPr>
          <w:rFonts w:ascii="Franklin Gothic Book" w:hAnsi="Franklin Gothic Book"/>
          <w:sz w:val="22"/>
          <w:szCs w:val="22"/>
        </w:rPr>
        <w:t xml:space="preserve">zadavatelem stanovenou kvalifikaci a </w:t>
      </w:r>
      <w:r w:rsidR="00C26F16">
        <w:rPr>
          <w:rFonts w:ascii="Franklin Gothic Book" w:hAnsi="Franklin Gothic Book"/>
          <w:sz w:val="22"/>
          <w:szCs w:val="22"/>
        </w:rPr>
        <w:t>který</w:t>
      </w:r>
      <w:r w:rsidR="00BB767B">
        <w:rPr>
          <w:rFonts w:ascii="Franklin Gothic Book" w:hAnsi="Franklin Gothic Book"/>
          <w:sz w:val="22"/>
          <w:szCs w:val="22"/>
        </w:rPr>
        <w:t xml:space="preserve"> </w:t>
      </w:r>
      <w:r w:rsidR="00C26F16">
        <w:rPr>
          <w:rFonts w:ascii="Franklin Gothic Book" w:hAnsi="Franklin Gothic Book"/>
          <w:sz w:val="22"/>
          <w:szCs w:val="22"/>
        </w:rPr>
        <w:t>má</w:t>
      </w:r>
      <w:r w:rsidR="00BB767B">
        <w:rPr>
          <w:rFonts w:ascii="Franklin Gothic Book" w:hAnsi="Franklin Gothic Book"/>
          <w:sz w:val="22"/>
          <w:szCs w:val="22"/>
        </w:rPr>
        <w:t xml:space="preserve"> nejvíce zkušeností.</w:t>
      </w:r>
      <w:r w:rsidRPr="00A77424">
        <w:rPr>
          <w:rFonts w:ascii="Franklin Gothic Book" w:hAnsi="Franklin Gothic Book"/>
          <w:sz w:val="22"/>
          <w:szCs w:val="22"/>
        </w:rPr>
        <w:t xml:space="preserve"> Předmětem hodnocení v rámci tohoto dílčího hodnotícího kritéria budou zkušenosti </w:t>
      </w:r>
      <w:r w:rsidR="00A77424" w:rsidRPr="00A77424">
        <w:rPr>
          <w:rFonts w:ascii="Franklin Gothic Book" w:hAnsi="Franklin Gothic Book"/>
          <w:sz w:val="22"/>
          <w:szCs w:val="22"/>
        </w:rPr>
        <w:t xml:space="preserve">jednotlivých </w:t>
      </w:r>
      <w:r w:rsidRPr="00A77424">
        <w:rPr>
          <w:rFonts w:ascii="Franklin Gothic Book" w:hAnsi="Franklin Gothic Book"/>
          <w:sz w:val="22"/>
          <w:szCs w:val="22"/>
        </w:rPr>
        <w:t>členů realizačního týmu, uvedené v tabulce Seznam zakázek klíčových členů realizačního týmu, která bude tvořit nedílnou součást nabídky účastníka, prostřednictvím kterých účastník prokázal splnění požadované kvalifikace, a to v níže vymezeném rozsahu:</w:t>
      </w:r>
    </w:p>
    <w:p w14:paraId="167682D1" w14:textId="5B854B2A" w:rsidR="00C26F16" w:rsidRPr="00A77424" w:rsidRDefault="00C26F16" w:rsidP="00CC50FE">
      <w:pPr>
        <w:pStyle w:val="BodySingle"/>
        <w:widowControl w:val="0"/>
        <w:spacing w:line="276" w:lineRule="auto"/>
        <w:rPr>
          <w:rFonts w:ascii="Franklin Gothic Book" w:hAnsi="Franklin Gothic Book"/>
          <w:sz w:val="22"/>
          <w:szCs w:val="22"/>
        </w:rPr>
      </w:pPr>
      <w:r>
        <w:rPr>
          <w:rFonts w:ascii="Franklin Gothic Book" w:hAnsi="Franklin Gothic Book"/>
          <w:sz w:val="22"/>
          <w:szCs w:val="22"/>
        </w:rPr>
        <w:t>Pro 1 člena realizačního týmu</w:t>
      </w:r>
    </w:p>
    <w:p w14:paraId="728F6EC2" w14:textId="1ED038F8" w:rsidR="00CC50FE" w:rsidRDefault="00EB3F34" w:rsidP="0069765B">
      <w:pPr>
        <w:pStyle w:val="Odstavecseseznamem"/>
        <w:numPr>
          <w:ilvl w:val="0"/>
          <w:numId w:val="25"/>
        </w:numPr>
        <w:shd w:val="clear" w:color="auto" w:fill="FFFFFF"/>
        <w:spacing w:line="276" w:lineRule="auto"/>
        <w:jc w:val="both"/>
        <w:rPr>
          <w:rStyle w:val="FontStyle18"/>
          <w:rFonts w:ascii="Franklin Gothic Book" w:hAnsi="Franklin Gothic Book"/>
          <w:b/>
          <w:szCs w:val="22"/>
        </w:rPr>
      </w:pPr>
      <w:r>
        <w:rPr>
          <w:rStyle w:val="FontStyle18"/>
          <w:rFonts w:ascii="Franklin Gothic Book" w:hAnsi="Franklin Gothic Book"/>
          <w:b/>
          <w:szCs w:val="22"/>
        </w:rPr>
        <w:t xml:space="preserve">pro část 1 veřejné zakázky: </w:t>
      </w:r>
      <w:r w:rsidR="0023050A" w:rsidRPr="00EB3F34">
        <w:rPr>
          <w:rStyle w:val="FontStyle18"/>
          <w:rFonts w:ascii="Franklin Gothic Book" w:hAnsi="Franklin Gothic Book"/>
          <w:szCs w:val="22"/>
        </w:rPr>
        <w:t xml:space="preserve">zkušenost s realizací min. 1 zakázky v oblasti poskytování služeb lektorských činnosti </w:t>
      </w:r>
      <w:r>
        <w:rPr>
          <w:rStyle w:val="FontStyle18"/>
          <w:rFonts w:ascii="Franklin Gothic Book" w:hAnsi="Franklin Gothic Book"/>
          <w:szCs w:val="22"/>
        </w:rPr>
        <w:t xml:space="preserve">zaměřených na </w:t>
      </w:r>
      <w:r w:rsidRPr="00EB3F34">
        <w:rPr>
          <w:rStyle w:val="FontStyle18"/>
          <w:rFonts w:ascii="Franklin Gothic Book" w:hAnsi="Franklin Gothic Book"/>
          <w:b/>
          <w:szCs w:val="22"/>
        </w:rPr>
        <w:t>čtenářskou</w:t>
      </w:r>
      <w:r>
        <w:rPr>
          <w:rStyle w:val="FontStyle18"/>
          <w:rFonts w:ascii="Franklin Gothic Book" w:hAnsi="Franklin Gothic Book"/>
          <w:szCs w:val="22"/>
        </w:rPr>
        <w:t xml:space="preserve"> gramotnost žáků ve věku </w:t>
      </w:r>
      <w:proofErr w:type="gramStart"/>
      <w:r>
        <w:rPr>
          <w:rStyle w:val="FontStyle18"/>
          <w:rFonts w:ascii="Franklin Gothic Book" w:hAnsi="Franklin Gothic Book"/>
          <w:szCs w:val="22"/>
        </w:rPr>
        <w:t>11 – 15</w:t>
      </w:r>
      <w:proofErr w:type="gramEnd"/>
      <w:r>
        <w:rPr>
          <w:rStyle w:val="FontStyle18"/>
          <w:rFonts w:ascii="Franklin Gothic Book" w:hAnsi="Franklin Gothic Book"/>
          <w:szCs w:val="22"/>
        </w:rPr>
        <w:t xml:space="preserve"> let</w:t>
      </w:r>
      <w:r w:rsidR="0023050A" w:rsidRPr="00A77424">
        <w:rPr>
          <w:rStyle w:val="FontStyle18"/>
          <w:rFonts w:ascii="Franklin Gothic Book" w:hAnsi="Franklin Gothic Book"/>
          <w:b/>
          <w:szCs w:val="22"/>
        </w:rPr>
        <w:t>.</w:t>
      </w:r>
    </w:p>
    <w:p w14:paraId="1A993D66" w14:textId="62A7DDE6" w:rsidR="00EB3F34" w:rsidRPr="00EB3F34" w:rsidRDefault="00EB3F34" w:rsidP="0069765B">
      <w:pPr>
        <w:pStyle w:val="Odstavecseseznamem"/>
        <w:numPr>
          <w:ilvl w:val="0"/>
          <w:numId w:val="25"/>
        </w:numPr>
        <w:shd w:val="clear" w:color="auto" w:fill="FFFFFF"/>
        <w:spacing w:line="276" w:lineRule="auto"/>
        <w:jc w:val="both"/>
        <w:rPr>
          <w:rStyle w:val="FontStyle18"/>
          <w:rFonts w:ascii="Franklin Gothic Book" w:hAnsi="Franklin Gothic Book"/>
          <w:b/>
          <w:szCs w:val="22"/>
        </w:rPr>
      </w:pPr>
      <w:r w:rsidRPr="00EB3F34">
        <w:rPr>
          <w:rStyle w:val="FontStyle18"/>
          <w:rFonts w:ascii="Franklin Gothic Book" w:hAnsi="Franklin Gothic Book"/>
          <w:b/>
          <w:szCs w:val="22"/>
        </w:rPr>
        <w:t xml:space="preserve">pro část </w:t>
      </w:r>
      <w:r>
        <w:rPr>
          <w:rStyle w:val="FontStyle18"/>
          <w:rFonts w:ascii="Franklin Gothic Book" w:hAnsi="Franklin Gothic Book"/>
          <w:b/>
          <w:szCs w:val="22"/>
        </w:rPr>
        <w:t>2</w:t>
      </w:r>
      <w:r w:rsidRPr="00EB3F34">
        <w:rPr>
          <w:rStyle w:val="FontStyle18"/>
          <w:rFonts w:ascii="Franklin Gothic Book" w:hAnsi="Franklin Gothic Book"/>
          <w:b/>
          <w:szCs w:val="22"/>
        </w:rPr>
        <w:t xml:space="preserve"> veřejné zakázky: </w:t>
      </w:r>
      <w:r w:rsidRPr="00EB3F34">
        <w:rPr>
          <w:rStyle w:val="FontStyle18"/>
          <w:rFonts w:ascii="Franklin Gothic Book" w:hAnsi="Franklin Gothic Book"/>
          <w:szCs w:val="22"/>
        </w:rPr>
        <w:t>zkušenost s realizací min. 1 zakázky v oblasti poskytování služeb lektorských činnosti zaměřených na gramotnost</w:t>
      </w:r>
      <w:r w:rsidR="00EB3CF4">
        <w:rPr>
          <w:rStyle w:val="FontStyle18"/>
          <w:rFonts w:ascii="Franklin Gothic Book" w:hAnsi="Franklin Gothic Book"/>
          <w:szCs w:val="22"/>
        </w:rPr>
        <w:t xml:space="preserve"> (čtenářská, matematická či jiná gramotnost)</w:t>
      </w:r>
      <w:r w:rsidRPr="00EB3F34">
        <w:rPr>
          <w:rStyle w:val="FontStyle18"/>
          <w:rFonts w:ascii="Franklin Gothic Book" w:hAnsi="Franklin Gothic Book"/>
          <w:szCs w:val="22"/>
        </w:rPr>
        <w:t xml:space="preserve"> žáků ve věku </w:t>
      </w:r>
      <w:proofErr w:type="gramStart"/>
      <w:r w:rsidRPr="00EB3F34">
        <w:rPr>
          <w:rStyle w:val="FontStyle18"/>
          <w:rFonts w:ascii="Franklin Gothic Book" w:hAnsi="Franklin Gothic Book"/>
          <w:szCs w:val="22"/>
        </w:rPr>
        <w:t>11 – 15</w:t>
      </w:r>
      <w:proofErr w:type="gramEnd"/>
      <w:r w:rsidRPr="00EB3F34">
        <w:rPr>
          <w:rStyle w:val="FontStyle18"/>
          <w:rFonts w:ascii="Franklin Gothic Book" w:hAnsi="Franklin Gothic Book"/>
          <w:szCs w:val="22"/>
        </w:rPr>
        <w:t xml:space="preserve"> let</w:t>
      </w:r>
      <w:r w:rsidRPr="00EB3F34">
        <w:rPr>
          <w:rStyle w:val="FontStyle18"/>
          <w:rFonts w:ascii="Franklin Gothic Book" w:hAnsi="Franklin Gothic Book"/>
          <w:b/>
          <w:szCs w:val="22"/>
        </w:rPr>
        <w:t>.</w:t>
      </w:r>
    </w:p>
    <w:p w14:paraId="03765140" w14:textId="40236C3F" w:rsidR="00EB3F34" w:rsidRPr="00EB3F34" w:rsidRDefault="00EB3F34" w:rsidP="00CC50FE">
      <w:pPr>
        <w:pStyle w:val="BodySingle"/>
        <w:widowControl w:val="0"/>
        <w:spacing w:line="276" w:lineRule="auto"/>
        <w:rPr>
          <w:rFonts w:ascii="Franklin Gothic Book" w:hAnsi="Franklin Gothic Book"/>
          <w:b/>
          <w:sz w:val="22"/>
          <w:szCs w:val="22"/>
        </w:rPr>
      </w:pPr>
      <w:r w:rsidRPr="00EB3F34">
        <w:rPr>
          <w:rFonts w:ascii="Franklin Gothic Book" w:hAnsi="Franklin Gothic Book"/>
          <w:b/>
          <w:sz w:val="22"/>
          <w:szCs w:val="22"/>
        </w:rPr>
        <w:t>Pro hodnocení budou rozhodné zkušenosti toho člena realizačního týmu, který prokáž</w:t>
      </w:r>
      <w:r>
        <w:rPr>
          <w:rFonts w:ascii="Franklin Gothic Book" w:hAnsi="Franklin Gothic Book"/>
          <w:b/>
          <w:sz w:val="22"/>
          <w:szCs w:val="22"/>
        </w:rPr>
        <w:t>e větší počet bodovaných zkušen</w:t>
      </w:r>
      <w:r w:rsidRPr="00EB3F34">
        <w:rPr>
          <w:rFonts w:ascii="Franklin Gothic Book" w:hAnsi="Franklin Gothic Book"/>
          <w:b/>
          <w:sz w:val="22"/>
          <w:szCs w:val="22"/>
        </w:rPr>
        <w:t>ostí.</w:t>
      </w:r>
    </w:p>
    <w:p w14:paraId="0398FF64" w14:textId="6D17A60A" w:rsidR="00CC50FE" w:rsidRPr="00A77424" w:rsidRDefault="00CC50FE" w:rsidP="00CC50FE">
      <w:pPr>
        <w:pStyle w:val="BodySingle"/>
        <w:widowControl w:val="0"/>
        <w:spacing w:line="276" w:lineRule="auto"/>
        <w:rPr>
          <w:rFonts w:ascii="Franklin Gothic Book" w:hAnsi="Franklin Gothic Book"/>
          <w:sz w:val="22"/>
          <w:szCs w:val="22"/>
        </w:rPr>
      </w:pPr>
      <w:r w:rsidRPr="00A77424">
        <w:rPr>
          <w:rFonts w:ascii="Franklin Gothic Book" w:hAnsi="Franklin Gothic Book"/>
          <w:sz w:val="22"/>
          <w:szCs w:val="22"/>
        </w:rPr>
        <w:t xml:space="preserve">Zkušenosti členů realizačního týmu budou hodnoceny prostřednictvím počtu (jednotkového množství) realizovaných zakázek dle shora uvedeného vymezení, na kterých se v příslušné pozici podílel v posledních 5 letech ode dne konce lhůty pro podání nabídek a které budou uvedeny v tabulce Seznam zakázek klíčových členů realizačního týmu, která bude tvořit nedílnou součást nabídky účastníka (příloha č. </w:t>
      </w:r>
      <w:r w:rsidRPr="00E376B2">
        <w:rPr>
          <w:rFonts w:ascii="Franklin Gothic Book" w:hAnsi="Franklin Gothic Book"/>
          <w:sz w:val="22"/>
          <w:szCs w:val="22"/>
        </w:rPr>
        <w:t>5</w:t>
      </w:r>
      <w:r w:rsidRPr="00A77424">
        <w:rPr>
          <w:rFonts w:ascii="Franklin Gothic Book" w:hAnsi="Franklin Gothic Book"/>
          <w:sz w:val="22"/>
          <w:szCs w:val="22"/>
        </w:rPr>
        <w:t xml:space="preserve"> této zadávací dokumentace).</w:t>
      </w:r>
    </w:p>
    <w:p w14:paraId="1F8A5CFF" w14:textId="77777777" w:rsidR="00CC50FE" w:rsidRPr="00A77424" w:rsidRDefault="00CC50FE" w:rsidP="00CC50FE">
      <w:pPr>
        <w:pStyle w:val="BodySingle"/>
        <w:widowControl w:val="0"/>
        <w:spacing w:line="276" w:lineRule="auto"/>
        <w:rPr>
          <w:rFonts w:ascii="Franklin Gothic Book" w:hAnsi="Franklin Gothic Book"/>
          <w:sz w:val="22"/>
          <w:szCs w:val="22"/>
        </w:rPr>
      </w:pPr>
      <w:r w:rsidRPr="00A77424">
        <w:rPr>
          <w:rFonts w:ascii="Franklin Gothic Book" w:hAnsi="Franklin Gothic Book"/>
          <w:sz w:val="22"/>
          <w:szCs w:val="22"/>
        </w:rPr>
        <w:t>Předmětem hodnocení budou shora specifikované zkušenosti členů realizačního týmu. Maximální počet zkušeností (konkrétních zakázek), které budou členům realizačního týmu pro účely hodnocení nabídek v rámci tohoto dílčího hodnotícího kritéria započteny a zohledněny je 10 různých zakázek. Vyšší počet zkušeností (konkrétních zakázek) než uvedený maximální nebude v rámci hodnocení zohledňován, tj. nabídky, z nichž bude vyplývat, že člen realizačního týmu disponuje více jak 10 shora specifikovanými zkušenostmi, budou hodnoceny vždy tak, jako by účastník nabídl pouze těchto 10, nikoliv více.</w:t>
      </w:r>
    </w:p>
    <w:p w14:paraId="1A1E68EC" w14:textId="77777777" w:rsidR="00CC50FE" w:rsidRPr="00A77424" w:rsidRDefault="00CC50FE" w:rsidP="00CC50FE">
      <w:pPr>
        <w:pStyle w:val="BodySingle"/>
        <w:widowControl w:val="0"/>
        <w:spacing w:line="276" w:lineRule="auto"/>
        <w:rPr>
          <w:rFonts w:ascii="Franklin Gothic Book" w:hAnsi="Franklin Gothic Book"/>
          <w:sz w:val="22"/>
          <w:szCs w:val="22"/>
        </w:rPr>
      </w:pPr>
      <w:r w:rsidRPr="00A77424">
        <w:rPr>
          <w:rFonts w:ascii="Franklin Gothic Book" w:hAnsi="Franklin Gothic Book"/>
          <w:sz w:val="22"/>
          <w:szCs w:val="22"/>
        </w:rPr>
        <w:t xml:space="preserve">Reálná účast členů realizačního týmu na předkládané relevantní zakázce a relevantnost každé </w:t>
      </w:r>
      <w:r w:rsidRPr="00A77424">
        <w:rPr>
          <w:rFonts w:ascii="Franklin Gothic Book" w:hAnsi="Franklin Gothic Book"/>
          <w:sz w:val="22"/>
          <w:szCs w:val="22"/>
        </w:rPr>
        <w:lastRenderedPageBreak/>
        <w:t xml:space="preserve">jednotlivé předkládané zakázky musí být účastníkem v nabídce jednoznačně prokázána a musí být zadavatelem ověřitelná. </w:t>
      </w:r>
    </w:p>
    <w:p w14:paraId="1BABE7C0" w14:textId="77777777" w:rsidR="00CC50FE" w:rsidRPr="00A77424" w:rsidRDefault="00CC50FE" w:rsidP="00CC50FE">
      <w:pPr>
        <w:pStyle w:val="BodySingle"/>
        <w:widowControl w:val="0"/>
        <w:spacing w:line="276" w:lineRule="auto"/>
        <w:rPr>
          <w:rFonts w:ascii="Franklin Gothic Book" w:hAnsi="Franklin Gothic Book"/>
          <w:sz w:val="22"/>
          <w:szCs w:val="22"/>
        </w:rPr>
      </w:pPr>
      <w:r w:rsidRPr="00A77424">
        <w:rPr>
          <w:rFonts w:ascii="Franklin Gothic Book" w:hAnsi="Franklin Gothic Book"/>
          <w:sz w:val="22"/>
          <w:szCs w:val="22"/>
        </w:rPr>
        <w:t>Součástí nabídky musí být ve vztahu ke každé jednotlivé předkládané relevantní zakázce uveden popis zakázky v minimální struktuře:</w:t>
      </w:r>
    </w:p>
    <w:p w14:paraId="2CE66534" w14:textId="77777777" w:rsidR="00CC50FE" w:rsidRPr="00A77424" w:rsidRDefault="00CC50FE" w:rsidP="00CC50FE">
      <w:pPr>
        <w:pStyle w:val="BodySingle"/>
        <w:widowControl w:val="0"/>
        <w:spacing w:line="276" w:lineRule="auto"/>
        <w:ind w:left="709" w:hanging="709"/>
        <w:rPr>
          <w:rFonts w:ascii="Franklin Gothic Book" w:hAnsi="Franklin Gothic Book"/>
          <w:sz w:val="22"/>
          <w:szCs w:val="22"/>
        </w:rPr>
      </w:pPr>
      <w:r w:rsidRPr="00A77424">
        <w:rPr>
          <w:rFonts w:ascii="Franklin Gothic Book" w:hAnsi="Franklin Gothic Book"/>
          <w:sz w:val="22"/>
          <w:szCs w:val="22"/>
        </w:rPr>
        <w:t>(i)</w:t>
      </w:r>
      <w:r w:rsidRPr="00A77424">
        <w:rPr>
          <w:rFonts w:ascii="Franklin Gothic Book" w:hAnsi="Franklin Gothic Book"/>
          <w:sz w:val="22"/>
          <w:szCs w:val="22"/>
        </w:rPr>
        <w:tab/>
        <w:t>Název zakázky</w:t>
      </w:r>
    </w:p>
    <w:p w14:paraId="1DC53510" w14:textId="77777777" w:rsidR="00CC50FE" w:rsidRPr="00A77424" w:rsidRDefault="00CC50FE" w:rsidP="00CC50FE">
      <w:pPr>
        <w:pStyle w:val="BodySingle"/>
        <w:widowControl w:val="0"/>
        <w:spacing w:line="276" w:lineRule="auto"/>
        <w:ind w:left="709" w:hanging="709"/>
        <w:rPr>
          <w:rFonts w:ascii="Franklin Gothic Book" w:hAnsi="Franklin Gothic Book"/>
          <w:sz w:val="22"/>
          <w:szCs w:val="22"/>
        </w:rPr>
      </w:pPr>
      <w:r w:rsidRPr="00A77424">
        <w:rPr>
          <w:rFonts w:ascii="Franklin Gothic Book" w:hAnsi="Franklin Gothic Book"/>
          <w:sz w:val="22"/>
          <w:szCs w:val="22"/>
        </w:rPr>
        <w:t>(</w:t>
      </w:r>
      <w:proofErr w:type="spellStart"/>
      <w:r w:rsidRPr="00A77424">
        <w:rPr>
          <w:rFonts w:ascii="Franklin Gothic Book" w:hAnsi="Franklin Gothic Book"/>
          <w:sz w:val="22"/>
          <w:szCs w:val="22"/>
        </w:rPr>
        <w:t>ii</w:t>
      </w:r>
      <w:proofErr w:type="spellEnd"/>
      <w:r w:rsidRPr="00A77424">
        <w:rPr>
          <w:rFonts w:ascii="Franklin Gothic Book" w:hAnsi="Franklin Gothic Book"/>
          <w:sz w:val="22"/>
          <w:szCs w:val="22"/>
        </w:rPr>
        <w:t>)</w:t>
      </w:r>
      <w:r w:rsidRPr="00A77424">
        <w:rPr>
          <w:rFonts w:ascii="Franklin Gothic Book" w:hAnsi="Franklin Gothic Book"/>
          <w:sz w:val="22"/>
          <w:szCs w:val="22"/>
        </w:rPr>
        <w:tab/>
        <w:t>Objednatel zakázky</w:t>
      </w:r>
    </w:p>
    <w:p w14:paraId="319170FE" w14:textId="77777777" w:rsidR="00CC50FE" w:rsidRPr="00A77424" w:rsidRDefault="00CC50FE" w:rsidP="00CC50FE">
      <w:pPr>
        <w:pStyle w:val="BodySingle"/>
        <w:widowControl w:val="0"/>
        <w:spacing w:line="276" w:lineRule="auto"/>
        <w:ind w:left="709" w:hanging="709"/>
        <w:rPr>
          <w:rFonts w:ascii="Franklin Gothic Book" w:hAnsi="Franklin Gothic Book"/>
          <w:sz w:val="22"/>
          <w:szCs w:val="22"/>
        </w:rPr>
      </w:pPr>
      <w:r w:rsidRPr="00A77424">
        <w:rPr>
          <w:rFonts w:ascii="Franklin Gothic Book" w:hAnsi="Franklin Gothic Book"/>
          <w:sz w:val="22"/>
          <w:szCs w:val="22"/>
        </w:rPr>
        <w:t>(</w:t>
      </w:r>
      <w:proofErr w:type="spellStart"/>
      <w:r w:rsidRPr="00A77424">
        <w:rPr>
          <w:rFonts w:ascii="Franklin Gothic Book" w:hAnsi="Franklin Gothic Book"/>
          <w:sz w:val="22"/>
          <w:szCs w:val="22"/>
        </w:rPr>
        <w:t>iii</w:t>
      </w:r>
      <w:proofErr w:type="spellEnd"/>
      <w:r w:rsidRPr="00A77424">
        <w:rPr>
          <w:rFonts w:ascii="Franklin Gothic Book" w:hAnsi="Franklin Gothic Book"/>
          <w:sz w:val="22"/>
          <w:szCs w:val="22"/>
        </w:rPr>
        <w:t>)</w:t>
      </w:r>
      <w:r w:rsidRPr="00A77424">
        <w:rPr>
          <w:rFonts w:ascii="Franklin Gothic Book" w:hAnsi="Franklin Gothic Book"/>
          <w:sz w:val="22"/>
          <w:szCs w:val="22"/>
        </w:rPr>
        <w:tab/>
        <w:t>Popis předmětu zakázky</w:t>
      </w:r>
    </w:p>
    <w:p w14:paraId="33A8935F" w14:textId="77777777" w:rsidR="00CC50FE" w:rsidRPr="00A77424" w:rsidRDefault="00CC50FE" w:rsidP="00CC50FE">
      <w:pPr>
        <w:pStyle w:val="BodySingle"/>
        <w:widowControl w:val="0"/>
        <w:spacing w:line="276" w:lineRule="auto"/>
        <w:ind w:left="709" w:hanging="709"/>
        <w:rPr>
          <w:rFonts w:ascii="Franklin Gothic Book" w:hAnsi="Franklin Gothic Book"/>
          <w:sz w:val="22"/>
          <w:szCs w:val="22"/>
        </w:rPr>
      </w:pPr>
      <w:r w:rsidRPr="00A77424">
        <w:rPr>
          <w:rFonts w:ascii="Franklin Gothic Book" w:hAnsi="Franklin Gothic Book"/>
          <w:sz w:val="22"/>
          <w:szCs w:val="22"/>
        </w:rPr>
        <w:t>(</w:t>
      </w:r>
      <w:proofErr w:type="spellStart"/>
      <w:r w:rsidRPr="00A77424">
        <w:rPr>
          <w:rFonts w:ascii="Franklin Gothic Book" w:hAnsi="Franklin Gothic Book"/>
          <w:sz w:val="22"/>
          <w:szCs w:val="22"/>
        </w:rPr>
        <w:t>iv</w:t>
      </w:r>
      <w:proofErr w:type="spellEnd"/>
      <w:r w:rsidRPr="00A77424">
        <w:rPr>
          <w:rFonts w:ascii="Franklin Gothic Book" w:hAnsi="Franklin Gothic Book"/>
          <w:sz w:val="22"/>
          <w:szCs w:val="22"/>
        </w:rPr>
        <w:t>)</w:t>
      </w:r>
      <w:r w:rsidRPr="00A77424">
        <w:rPr>
          <w:rFonts w:ascii="Franklin Gothic Book" w:hAnsi="Franklin Gothic Book"/>
          <w:sz w:val="22"/>
          <w:szCs w:val="22"/>
        </w:rPr>
        <w:tab/>
        <w:t xml:space="preserve">Doba realizace zakázky (od – do) </w:t>
      </w:r>
    </w:p>
    <w:p w14:paraId="652A67D8" w14:textId="77777777" w:rsidR="00CC50FE" w:rsidRPr="00A77424" w:rsidRDefault="00CC50FE" w:rsidP="00CC50FE">
      <w:pPr>
        <w:pStyle w:val="BodySingle"/>
        <w:widowControl w:val="0"/>
        <w:spacing w:line="276" w:lineRule="auto"/>
        <w:ind w:left="709" w:hanging="709"/>
        <w:rPr>
          <w:rFonts w:ascii="Franklin Gothic Book" w:hAnsi="Franklin Gothic Book"/>
          <w:sz w:val="22"/>
          <w:szCs w:val="22"/>
        </w:rPr>
      </w:pPr>
      <w:r w:rsidRPr="00A77424">
        <w:rPr>
          <w:rFonts w:ascii="Franklin Gothic Book" w:hAnsi="Franklin Gothic Book"/>
          <w:sz w:val="22"/>
          <w:szCs w:val="22"/>
        </w:rPr>
        <w:t>(v)</w:t>
      </w:r>
      <w:r w:rsidRPr="00A77424">
        <w:rPr>
          <w:rFonts w:ascii="Franklin Gothic Book" w:hAnsi="Franklin Gothic Book"/>
          <w:sz w:val="22"/>
          <w:szCs w:val="22"/>
        </w:rPr>
        <w:tab/>
        <w:t>Celkové investiční náklady poskytnuté služby v Kč bez DPH</w:t>
      </w:r>
    </w:p>
    <w:p w14:paraId="26DEBC7C" w14:textId="77777777" w:rsidR="00CC50FE" w:rsidRPr="00A77424" w:rsidRDefault="00CC50FE" w:rsidP="00CC50FE">
      <w:pPr>
        <w:pStyle w:val="BodySingle"/>
        <w:widowControl w:val="0"/>
        <w:spacing w:line="276" w:lineRule="auto"/>
        <w:ind w:left="709" w:hanging="709"/>
        <w:rPr>
          <w:rFonts w:ascii="Franklin Gothic Book" w:hAnsi="Franklin Gothic Book"/>
          <w:sz w:val="22"/>
          <w:szCs w:val="22"/>
        </w:rPr>
      </w:pPr>
      <w:r w:rsidRPr="00A77424">
        <w:rPr>
          <w:rFonts w:ascii="Franklin Gothic Book" w:hAnsi="Franklin Gothic Book"/>
          <w:sz w:val="22"/>
          <w:szCs w:val="22"/>
        </w:rPr>
        <w:t>(</w:t>
      </w:r>
      <w:proofErr w:type="spellStart"/>
      <w:r w:rsidRPr="00A77424">
        <w:rPr>
          <w:rFonts w:ascii="Franklin Gothic Book" w:hAnsi="Franklin Gothic Book"/>
          <w:sz w:val="22"/>
          <w:szCs w:val="22"/>
        </w:rPr>
        <w:t>vi</w:t>
      </w:r>
      <w:proofErr w:type="spellEnd"/>
      <w:r w:rsidRPr="00A77424">
        <w:rPr>
          <w:rFonts w:ascii="Franklin Gothic Book" w:hAnsi="Franklin Gothic Book"/>
          <w:sz w:val="22"/>
          <w:szCs w:val="22"/>
        </w:rPr>
        <w:t>)</w:t>
      </w:r>
      <w:r w:rsidRPr="00A77424">
        <w:rPr>
          <w:rFonts w:ascii="Franklin Gothic Book" w:hAnsi="Franklin Gothic Book"/>
          <w:sz w:val="22"/>
          <w:szCs w:val="22"/>
        </w:rPr>
        <w:tab/>
        <w:t xml:space="preserve">Přesný popis zapojení člena realizačního týmu na předkládané zakázce. Zapojení člena realizačního týmu musí být jednoznačně deklarováno a musí být ověřitelné. Uznatelné budou výhradně ty zakázky, na kterých se člen realizačního týmu účastnil na shodné nebo obdobné pozici, kterou bude tato osoba zastávat při realizaci zadávané veřejné zakázky. </w:t>
      </w:r>
    </w:p>
    <w:p w14:paraId="49F1B3EB" w14:textId="77777777" w:rsidR="00CC50FE" w:rsidRPr="00A77424" w:rsidRDefault="00CC50FE" w:rsidP="00CC50FE">
      <w:pPr>
        <w:pStyle w:val="BodySingle"/>
        <w:widowControl w:val="0"/>
        <w:spacing w:line="276" w:lineRule="auto"/>
        <w:rPr>
          <w:rFonts w:ascii="Franklin Gothic Book" w:hAnsi="Franklin Gothic Book"/>
          <w:sz w:val="22"/>
          <w:szCs w:val="22"/>
        </w:rPr>
      </w:pPr>
      <w:r w:rsidRPr="00A77424">
        <w:rPr>
          <w:rFonts w:ascii="Franklin Gothic Book" w:hAnsi="Franklin Gothic Book"/>
          <w:sz w:val="22"/>
          <w:szCs w:val="22"/>
        </w:rPr>
        <w:t xml:space="preserve"> V rámci dílčího hodnotícího kritéria Zkušenosti člena realizačního týmu, které je číselně vyjádřitelné, bude bodové hodnocení nabídek provedeno následujícím způsobem. Každé nabídce bude přidělen za 1 relevantní referenční zakázku člena realizačního týmu následující počet bodů: </w:t>
      </w:r>
    </w:p>
    <w:p w14:paraId="5890142A" w14:textId="23A16FCA" w:rsidR="00CC50FE" w:rsidRPr="00A77424" w:rsidRDefault="00CC50FE" w:rsidP="0069765B">
      <w:pPr>
        <w:pStyle w:val="BodySingle"/>
        <w:widowControl w:val="0"/>
        <w:numPr>
          <w:ilvl w:val="0"/>
          <w:numId w:val="24"/>
        </w:numPr>
        <w:spacing w:line="276" w:lineRule="auto"/>
        <w:ind w:right="11"/>
        <w:jc w:val="left"/>
        <w:rPr>
          <w:rFonts w:ascii="Franklin Gothic Book" w:hAnsi="Franklin Gothic Book"/>
          <w:b/>
          <w:sz w:val="22"/>
          <w:szCs w:val="22"/>
        </w:rPr>
      </w:pPr>
      <w:r w:rsidRPr="00A77424">
        <w:rPr>
          <w:rFonts w:ascii="Franklin Gothic Book" w:hAnsi="Franklin Gothic Book"/>
          <w:b/>
          <w:sz w:val="22"/>
          <w:szCs w:val="22"/>
        </w:rPr>
        <w:t xml:space="preserve">za 1 relevantní referenční zakázku člena realizačního týmu vždy </w:t>
      </w:r>
      <w:r w:rsidR="00EB3F34">
        <w:rPr>
          <w:rFonts w:ascii="Franklin Gothic Book" w:hAnsi="Franklin Gothic Book"/>
          <w:b/>
          <w:sz w:val="22"/>
          <w:szCs w:val="22"/>
        </w:rPr>
        <w:t>2</w:t>
      </w:r>
      <w:r w:rsidRPr="00A77424">
        <w:rPr>
          <w:rFonts w:ascii="Franklin Gothic Book" w:hAnsi="Franklin Gothic Book"/>
          <w:b/>
          <w:sz w:val="22"/>
          <w:szCs w:val="22"/>
        </w:rPr>
        <w:t xml:space="preserve"> bod</w:t>
      </w:r>
      <w:r w:rsidR="00EB3F34">
        <w:rPr>
          <w:rFonts w:ascii="Franklin Gothic Book" w:hAnsi="Franklin Gothic Book"/>
          <w:b/>
          <w:sz w:val="22"/>
          <w:szCs w:val="22"/>
        </w:rPr>
        <w:t>y</w:t>
      </w:r>
      <w:r w:rsidRPr="00A77424">
        <w:rPr>
          <w:rFonts w:ascii="Franklin Gothic Book" w:hAnsi="Franklin Gothic Book"/>
          <w:b/>
          <w:sz w:val="22"/>
          <w:szCs w:val="22"/>
        </w:rPr>
        <w:t xml:space="preserve"> (tj. maximálně </w:t>
      </w:r>
      <w:r w:rsidR="00EB3F34">
        <w:rPr>
          <w:rFonts w:ascii="Franklin Gothic Book" w:hAnsi="Franklin Gothic Book"/>
          <w:b/>
          <w:sz w:val="22"/>
          <w:szCs w:val="22"/>
        </w:rPr>
        <w:t>20</w:t>
      </w:r>
      <w:r w:rsidRPr="00A77424">
        <w:rPr>
          <w:rFonts w:ascii="Franklin Gothic Book" w:hAnsi="Franklin Gothic Book"/>
          <w:b/>
          <w:sz w:val="22"/>
          <w:szCs w:val="22"/>
        </w:rPr>
        <w:t xml:space="preserve"> bodů za 10 rel</w:t>
      </w:r>
      <w:r w:rsidR="00C26F16">
        <w:rPr>
          <w:rFonts w:ascii="Franklin Gothic Book" w:hAnsi="Franklin Gothic Book"/>
          <w:b/>
          <w:sz w:val="22"/>
          <w:szCs w:val="22"/>
        </w:rPr>
        <w:t>evantních referenčních zakázek člena realizačního týmu)</w:t>
      </w:r>
    </w:p>
    <w:p w14:paraId="1C47172E" w14:textId="5959F0E4" w:rsidR="00CC50FE" w:rsidRPr="00A77424" w:rsidRDefault="00CC50FE" w:rsidP="00CC50FE">
      <w:pPr>
        <w:pStyle w:val="BodySingle"/>
        <w:widowControl w:val="0"/>
        <w:spacing w:line="276" w:lineRule="auto"/>
        <w:rPr>
          <w:rFonts w:ascii="Franklin Gothic Book" w:hAnsi="Franklin Gothic Book"/>
          <w:sz w:val="22"/>
          <w:szCs w:val="22"/>
        </w:rPr>
      </w:pPr>
      <w:r w:rsidRPr="00A77424">
        <w:rPr>
          <w:rFonts w:ascii="Franklin Gothic Book" w:hAnsi="Franklin Gothic Book"/>
          <w:sz w:val="22"/>
          <w:szCs w:val="22"/>
        </w:rPr>
        <w:t xml:space="preserve">Maximální počet bodů, který může být v rámci tohoto dílčího hodnotícího kritéria tímto způsobem dosažen, činí </w:t>
      </w:r>
      <w:r w:rsidR="00EB3F34">
        <w:rPr>
          <w:rFonts w:ascii="Franklin Gothic Book" w:hAnsi="Franklin Gothic Book"/>
          <w:sz w:val="22"/>
          <w:szCs w:val="22"/>
        </w:rPr>
        <w:t>2</w:t>
      </w:r>
      <w:r w:rsidRPr="00A77424">
        <w:rPr>
          <w:rFonts w:ascii="Franklin Gothic Book" w:hAnsi="Franklin Gothic Book"/>
          <w:sz w:val="22"/>
          <w:szCs w:val="22"/>
        </w:rPr>
        <w:t xml:space="preserve">0 bodů. </w:t>
      </w:r>
    </w:p>
    <w:p w14:paraId="6E50F9B4" w14:textId="77777777" w:rsidR="003E45EF" w:rsidRPr="002D6031" w:rsidRDefault="003E45EF" w:rsidP="003E45EF">
      <w:pPr>
        <w:pStyle w:val="BodySingle"/>
        <w:widowControl w:val="0"/>
        <w:spacing w:before="0" w:after="0" w:line="240" w:lineRule="auto"/>
        <w:rPr>
          <w:rFonts w:ascii="Franklin Gothic Book" w:hAnsi="Franklin Gothic Book" w:cs="Arial"/>
          <w:szCs w:val="24"/>
        </w:rPr>
      </w:pPr>
    </w:p>
    <w:p w14:paraId="33885EDC" w14:textId="77777777" w:rsidR="003E45EF" w:rsidRPr="002D6031" w:rsidRDefault="003E45EF" w:rsidP="003E45EF">
      <w:pPr>
        <w:pStyle w:val="BodySingle"/>
        <w:widowControl w:val="0"/>
        <w:spacing w:before="0" w:after="0" w:line="240" w:lineRule="auto"/>
        <w:rPr>
          <w:rFonts w:ascii="Franklin Gothic Book" w:hAnsi="Franklin Gothic Book" w:cs="Arial"/>
          <w:szCs w:val="24"/>
        </w:rPr>
      </w:pPr>
    </w:p>
    <w:p w14:paraId="11ABEA21" w14:textId="77777777" w:rsidR="003E45EF" w:rsidRPr="002D6031" w:rsidRDefault="003E45EF" w:rsidP="003E45EF">
      <w:pPr>
        <w:pStyle w:val="BodySingle"/>
        <w:widowControl w:val="0"/>
        <w:spacing w:before="0" w:after="0" w:line="240" w:lineRule="auto"/>
        <w:rPr>
          <w:rFonts w:ascii="Franklin Gothic Book" w:hAnsi="Franklin Gothic Book"/>
          <w:b/>
          <w:szCs w:val="24"/>
        </w:rPr>
      </w:pPr>
    </w:p>
    <w:p w14:paraId="0B419D0D" w14:textId="77777777" w:rsidR="003E45EF" w:rsidRPr="002D6031" w:rsidRDefault="003E45EF" w:rsidP="003E45EF">
      <w:pPr>
        <w:pStyle w:val="BodySingle"/>
        <w:widowControl w:val="0"/>
        <w:spacing w:before="0" w:after="0" w:line="240" w:lineRule="auto"/>
        <w:rPr>
          <w:rFonts w:ascii="Franklin Gothic Book" w:hAnsi="Franklin Gothic Book"/>
          <w:b/>
          <w:szCs w:val="24"/>
        </w:rPr>
      </w:pPr>
    </w:p>
    <w:p w14:paraId="6F32C3E0" w14:textId="77777777" w:rsidR="003E45EF" w:rsidRPr="002D6031" w:rsidRDefault="003E45EF" w:rsidP="0069765B">
      <w:pPr>
        <w:pStyle w:val="StyleHeading1Auto"/>
        <w:keepNext w:val="0"/>
        <w:keepLines w:val="0"/>
        <w:widowControl w:val="0"/>
        <w:numPr>
          <w:ilvl w:val="1"/>
          <w:numId w:val="15"/>
        </w:numPr>
        <w:tabs>
          <w:tab w:val="clear" w:pos="1440"/>
          <w:tab w:val="num" w:pos="400"/>
        </w:tabs>
        <w:spacing w:before="0" w:after="0" w:line="240" w:lineRule="auto"/>
        <w:ind w:left="400" w:hanging="400"/>
        <w:rPr>
          <w:rFonts w:ascii="Franklin Gothic Book" w:hAnsi="Franklin Gothic Book" w:cs="Arial"/>
          <w:sz w:val="28"/>
          <w:szCs w:val="28"/>
        </w:rPr>
      </w:pPr>
      <w:r>
        <w:rPr>
          <w:rFonts w:ascii="Franklin Gothic Book" w:hAnsi="Franklin Gothic Book" w:cs="Arial"/>
          <w:sz w:val="28"/>
          <w:szCs w:val="28"/>
        </w:rPr>
        <w:br w:type="page"/>
      </w:r>
      <w:bookmarkStart w:id="399" w:name="_Toc520102959"/>
      <w:r w:rsidRPr="002D6031">
        <w:rPr>
          <w:rFonts w:ascii="Franklin Gothic Book" w:hAnsi="Franklin Gothic Book" w:cs="Arial"/>
          <w:sz w:val="28"/>
          <w:szCs w:val="28"/>
        </w:rPr>
        <w:lastRenderedPageBreak/>
        <w:t>Nabídková cena</w:t>
      </w:r>
      <w:bookmarkStart w:id="400" w:name="_Toc98062909"/>
      <w:bookmarkEnd w:id="399"/>
    </w:p>
    <w:p w14:paraId="09916582" w14:textId="77777777" w:rsidR="003E45EF" w:rsidRPr="002D6031" w:rsidRDefault="003E45EF" w:rsidP="003E45EF">
      <w:pPr>
        <w:pStyle w:val="StyleHeading1Auto"/>
        <w:keepNext w:val="0"/>
        <w:keepLines w:val="0"/>
        <w:widowControl w:val="0"/>
        <w:numPr>
          <w:ilvl w:val="0"/>
          <w:numId w:val="0"/>
        </w:numPr>
        <w:spacing w:before="0" w:after="0" w:line="240" w:lineRule="auto"/>
        <w:ind w:left="851"/>
        <w:rPr>
          <w:rFonts w:ascii="Franklin Gothic Book" w:hAnsi="Franklin Gothic Book" w:cs="Arial"/>
          <w:sz w:val="28"/>
          <w:szCs w:val="28"/>
        </w:rPr>
      </w:pPr>
    </w:p>
    <w:p w14:paraId="29EFECE4" w14:textId="77777777" w:rsidR="003E45EF" w:rsidRPr="002D6031" w:rsidRDefault="003E45EF" w:rsidP="003E45EF">
      <w:pPr>
        <w:pStyle w:val="StyleNadpis2PPPAuto"/>
        <w:keepNext w:val="0"/>
        <w:keepLines w:val="0"/>
        <w:widowControl w:val="0"/>
        <w:numPr>
          <w:ilvl w:val="0"/>
          <w:numId w:val="0"/>
        </w:numPr>
        <w:spacing w:before="0" w:after="0"/>
        <w:rPr>
          <w:rFonts w:ascii="Franklin Gothic Book" w:hAnsi="Franklin Gothic Book"/>
        </w:rPr>
      </w:pPr>
      <w:bookmarkStart w:id="401" w:name="_Toc215059991"/>
      <w:bookmarkStart w:id="402" w:name="_Toc238898444"/>
      <w:bookmarkStart w:id="403" w:name="_Toc520102960"/>
      <w:bookmarkEnd w:id="400"/>
      <w:r w:rsidRPr="002D6031">
        <w:rPr>
          <w:rFonts w:ascii="Franklin Gothic Book" w:hAnsi="Franklin Gothic Book"/>
        </w:rPr>
        <w:t>6.1 Způsob stanovení nabídkové ceny</w:t>
      </w:r>
      <w:bookmarkEnd w:id="401"/>
      <w:bookmarkEnd w:id="402"/>
      <w:bookmarkEnd w:id="403"/>
    </w:p>
    <w:p w14:paraId="745FB74C" w14:textId="77777777" w:rsidR="003E45EF" w:rsidRPr="002D6031" w:rsidRDefault="003E45EF" w:rsidP="003E45EF">
      <w:pPr>
        <w:pStyle w:val="StyleNadpis2PPPAuto"/>
        <w:keepNext w:val="0"/>
        <w:keepLines w:val="0"/>
        <w:widowControl w:val="0"/>
        <w:numPr>
          <w:ilvl w:val="0"/>
          <w:numId w:val="0"/>
        </w:numPr>
        <w:spacing w:before="0" w:after="0"/>
        <w:rPr>
          <w:rFonts w:ascii="Franklin Gothic Book" w:hAnsi="Franklin Gothic Book"/>
        </w:rPr>
      </w:pPr>
    </w:p>
    <w:p w14:paraId="1707E1F6" w14:textId="3D70D5F5" w:rsidR="00182F0C" w:rsidRPr="00182F0C" w:rsidRDefault="00182F0C" w:rsidP="006F372E">
      <w:pPr>
        <w:pStyle w:val="BodySingle"/>
        <w:widowControl w:val="0"/>
        <w:spacing w:line="276" w:lineRule="auto"/>
        <w:rPr>
          <w:rFonts w:ascii="Franklin Gothic Book" w:hAnsi="Franklin Gothic Book"/>
          <w:color w:val="000000"/>
          <w:sz w:val="22"/>
          <w:szCs w:val="22"/>
        </w:rPr>
      </w:pPr>
      <w:r w:rsidRPr="00B02CFD">
        <w:rPr>
          <w:rFonts w:ascii="Franklin Gothic Book" w:hAnsi="Franklin Gothic Book"/>
          <w:color w:val="000000"/>
          <w:sz w:val="22"/>
          <w:szCs w:val="22"/>
        </w:rPr>
        <w:t xml:space="preserve">Dodavatel stanoví celkovou nabídkovou cenu za dodání předmětu veřejné zakázky </w:t>
      </w:r>
      <w:r w:rsidR="00EB3F34">
        <w:rPr>
          <w:rFonts w:ascii="Franklin Gothic Book" w:hAnsi="Franklin Gothic Book"/>
          <w:color w:val="000000"/>
          <w:sz w:val="22"/>
          <w:szCs w:val="22"/>
        </w:rPr>
        <w:t xml:space="preserve">pro každou část veřejné zakázky </w:t>
      </w:r>
      <w:r w:rsidRPr="00B02CFD">
        <w:rPr>
          <w:rFonts w:ascii="Franklin Gothic Book" w:hAnsi="Franklin Gothic Book"/>
          <w:color w:val="000000"/>
          <w:sz w:val="22"/>
          <w:szCs w:val="22"/>
        </w:rPr>
        <w:t xml:space="preserve">v souladu s touto zadávací dokumentací, a to absolutní částkou v korunách českých (CZK) </w:t>
      </w:r>
      <w:r w:rsidR="008F6CDD">
        <w:rPr>
          <w:rFonts w:ascii="Franklin Gothic Book" w:hAnsi="Franklin Gothic Book"/>
          <w:color w:val="000000"/>
          <w:sz w:val="22"/>
          <w:szCs w:val="22"/>
        </w:rPr>
        <w:t>vč.</w:t>
      </w:r>
      <w:r w:rsidR="008F6CDD" w:rsidRPr="00B02CFD">
        <w:rPr>
          <w:rFonts w:ascii="Franklin Gothic Book" w:hAnsi="Franklin Gothic Book"/>
          <w:color w:val="000000"/>
          <w:sz w:val="22"/>
          <w:szCs w:val="22"/>
        </w:rPr>
        <w:t xml:space="preserve"> </w:t>
      </w:r>
      <w:r w:rsidRPr="00B02CFD">
        <w:rPr>
          <w:rFonts w:ascii="Franklin Gothic Book" w:hAnsi="Franklin Gothic Book"/>
          <w:color w:val="000000"/>
          <w:sz w:val="22"/>
          <w:szCs w:val="22"/>
        </w:rPr>
        <w:t>daně z přidané hodnoty.</w:t>
      </w:r>
    </w:p>
    <w:p w14:paraId="24745DE1" w14:textId="77777777" w:rsidR="00182F0C" w:rsidRPr="00B02CFD" w:rsidRDefault="00182F0C" w:rsidP="006F372E">
      <w:pPr>
        <w:pStyle w:val="BodySingle"/>
        <w:widowControl w:val="0"/>
        <w:spacing w:line="276" w:lineRule="auto"/>
        <w:rPr>
          <w:rFonts w:ascii="Franklin Gothic Book" w:hAnsi="Franklin Gothic Book"/>
          <w:color w:val="000000"/>
          <w:sz w:val="22"/>
          <w:szCs w:val="22"/>
        </w:rPr>
      </w:pPr>
      <w:r w:rsidRPr="00B02CFD">
        <w:rPr>
          <w:rFonts w:ascii="Franklin Gothic Book" w:hAnsi="Franklin Gothic Book"/>
          <w:color w:val="000000"/>
          <w:sz w:val="22"/>
          <w:szCs w:val="22"/>
        </w:rPr>
        <w:t>Nabídková cena bude strukturována v předepsaném členění dle vzoru uvedené</w:t>
      </w:r>
      <w:r>
        <w:rPr>
          <w:rFonts w:ascii="Franklin Gothic Book" w:hAnsi="Franklin Gothic Book"/>
          <w:color w:val="000000"/>
          <w:sz w:val="22"/>
          <w:szCs w:val="22"/>
        </w:rPr>
        <w:t>ho</w:t>
      </w:r>
      <w:r w:rsidRPr="00B02CFD">
        <w:rPr>
          <w:rFonts w:ascii="Franklin Gothic Book" w:hAnsi="Franklin Gothic Book"/>
          <w:color w:val="000000"/>
          <w:sz w:val="22"/>
          <w:szCs w:val="22"/>
        </w:rPr>
        <w:t xml:space="preserve"> v příloze č</w:t>
      </w:r>
      <w:r w:rsidRPr="00E376B2">
        <w:rPr>
          <w:rFonts w:ascii="Franklin Gothic Book" w:hAnsi="Franklin Gothic Book"/>
          <w:color w:val="000000"/>
          <w:sz w:val="22"/>
          <w:szCs w:val="22"/>
        </w:rPr>
        <w:t>. 4.</w:t>
      </w:r>
    </w:p>
    <w:p w14:paraId="1F424D78" w14:textId="77777777" w:rsidR="00182F0C" w:rsidRPr="00B02CFD" w:rsidRDefault="00182F0C" w:rsidP="006F372E">
      <w:pPr>
        <w:pStyle w:val="BodySingle"/>
        <w:widowControl w:val="0"/>
        <w:spacing w:line="276" w:lineRule="auto"/>
        <w:rPr>
          <w:rFonts w:ascii="Franklin Gothic Book" w:hAnsi="Franklin Gothic Book"/>
          <w:color w:val="000000"/>
          <w:sz w:val="22"/>
          <w:szCs w:val="22"/>
        </w:rPr>
      </w:pPr>
      <w:r w:rsidRPr="00B02CFD">
        <w:rPr>
          <w:rFonts w:ascii="Franklin Gothic Book" w:hAnsi="Franklin Gothic Book"/>
          <w:color w:val="000000"/>
          <w:sz w:val="22"/>
          <w:szCs w:val="22"/>
        </w:rPr>
        <w:t xml:space="preserve">Do jednotkových složek nabídkové ceny musí být zahrnuty veškeré náklady na </w:t>
      </w:r>
      <w:r>
        <w:rPr>
          <w:rFonts w:ascii="Franklin Gothic Book" w:hAnsi="Franklin Gothic Book"/>
          <w:color w:val="000000"/>
          <w:sz w:val="22"/>
          <w:szCs w:val="22"/>
        </w:rPr>
        <w:t>realizaci předmětu</w:t>
      </w:r>
      <w:r w:rsidRPr="00B02CFD">
        <w:rPr>
          <w:rFonts w:ascii="Franklin Gothic Book" w:hAnsi="Franklin Gothic Book"/>
          <w:color w:val="000000"/>
          <w:sz w:val="22"/>
          <w:szCs w:val="22"/>
        </w:rPr>
        <w:t xml:space="preserve"> plnění </w:t>
      </w:r>
      <w:r>
        <w:rPr>
          <w:rFonts w:ascii="Franklin Gothic Book" w:hAnsi="Franklin Gothic Book"/>
          <w:color w:val="000000"/>
          <w:sz w:val="22"/>
          <w:szCs w:val="22"/>
        </w:rPr>
        <w:t>veřejné zakázky</w:t>
      </w:r>
      <w:r w:rsidR="006F372E">
        <w:rPr>
          <w:rFonts w:ascii="Franklin Gothic Book" w:hAnsi="Franklin Gothic Book"/>
          <w:color w:val="000000"/>
          <w:sz w:val="22"/>
          <w:szCs w:val="22"/>
        </w:rPr>
        <w:t>.</w:t>
      </w:r>
    </w:p>
    <w:p w14:paraId="4DA2A812" w14:textId="77777777" w:rsidR="00182F0C" w:rsidRPr="002D6031" w:rsidRDefault="00182F0C" w:rsidP="003E45EF">
      <w:pPr>
        <w:pStyle w:val="BodySingle"/>
        <w:widowControl w:val="0"/>
        <w:spacing w:before="0" w:after="0" w:line="240" w:lineRule="auto"/>
        <w:rPr>
          <w:rFonts w:ascii="Franklin Gothic Book" w:hAnsi="Franklin Gothic Book"/>
          <w:szCs w:val="24"/>
        </w:rPr>
      </w:pPr>
    </w:p>
    <w:p w14:paraId="74168C35" w14:textId="77777777" w:rsidR="003E45EF" w:rsidRPr="002D6031" w:rsidRDefault="003E45EF" w:rsidP="003E45EF">
      <w:pPr>
        <w:pStyle w:val="BodySingle"/>
        <w:widowControl w:val="0"/>
        <w:spacing w:before="0" w:after="0" w:line="240" w:lineRule="auto"/>
        <w:rPr>
          <w:rFonts w:ascii="Franklin Gothic Book" w:hAnsi="Franklin Gothic Book"/>
          <w:sz w:val="22"/>
          <w:szCs w:val="22"/>
        </w:rPr>
      </w:pPr>
    </w:p>
    <w:p w14:paraId="200DCD02" w14:textId="77777777" w:rsidR="003E45EF" w:rsidRPr="002D6031" w:rsidRDefault="003E45EF" w:rsidP="003E45EF">
      <w:pPr>
        <w:pStyle w:val="StyleNadpis2PPPAuto"/>
        <w:keepNext w:val="0"/>
        <w:keepLines w:val="0"/>
        <w:widowControl w:val="0"/>
        <w:numPr>
          <w:ilvl w:val="0"/>
          <w:numId w:val="0"/>
        </w:numPr>
        <w:spacing w:before="0" w:after="0"/>
        <w:rPr>
          <w:rFonts w:ascii="Franklin Gothic Book" w:hAnsi="Franklin Gothic Book"/>
        </w:rPr>
      </w:pPr>
      <w:bookmarkStart w:id="404" w:name="_Toc215059993"/>
      <w:bookmarkStart w:id="405" w:name="_Toc238898446"/>
      <w:bookmarkStart w:id="406" w:name="_Toc520102961"/>
      <w:r w:rsidRPr="002D6031">
        <w:rPr>
          <w:rFonts w:ascii="Franklin Gothic Book" w:hAnsi="Franklin Gothic Book"/>
        </w:rPr>
        <w:t>6.2 Podmínky pro možné překročení nabídkové ceny</w:t>
      </w:r>
      <w:bookmarkEnd w:id="404"/>
      <w:bookmarkEnd w:id="405"/>
      <w:bookmarkEnd w:id="406"/>
    </w:p>
    <w:p w14:paraId="4C7E9407" w14:textId="77777777" w:rsidR="00182F0C" w:rsidRDefault="00182F0C" w:rsidP="003E45EF">
      <w:pPr>
        <w:pStyle w:val="BodySingle"/>
        <w:widowControl w:val="0"/>
        <w:spacing w:before="0" w:after="0" w:line="240" w:lineRule="auto"/>
        <w:rPr>
          <w:rFonts w:ascii="Franklin Gothic Book" w:hAnsi="Franklin Gothic Book"/>
          <w:szCs w:val="24"/>
        </w:rPr>
      </w:pPr>
    </w:p>
    <w:p w14:paraId="2F01A344" w14:textId="06E12F9F" w:rsidR="003E45EF" w:rsidRPr="00182F0C" w:rsidRDefault="003E45EF" w:rsidP="006F372E">
      <w:pPr>
        <w:pStyle w:val="BodySingle"/>
        <w:widowControl w:val="0"/>
        <w:spacing w:line="276" w:lineRule="auto"/>
        <w:rPr>
          <w:rFonts w:ascii="Franklin Gothic Book" w:hAnsi="Franklin Gothic Book" w:cs="Arial"/>
          <w:sz w:val="22"/>
          <w:szCs w:val="22"/>
        </w:rPr>
      </w:pPr>
      <w:r w:rsidRPr="00182F0C">
        <w:rPr>
          <w:rFonts w:ascii="Franklin Gothic Book" w:hAnsi="Franklin Gothic Book"/>
          <w:sz w:val="22"/>
          <w:szCs w:val="22"/>
        </w:rPr>
        <w:t xml:space="preserve">Nabídková cena </w:t>
      </w:r>
      <w:r w:rsidRPr="00182F0C">
        <w:rPr>
          <w:rFonts w:ascii="Franklin Gothic Book" w:hAnsi="Franklin Gothic Book"/>
          <w:b/>
          <w:sz w:val="22"/>
          <w:szCs w:val="22"/>
        </w:rPr>
        <w:t>může být překročena</w:t>
      </w:r>
      <w:r w:rsidR="00916558">
        <w:rPr>
          <w:rFonts w:ascii="Franklin Gothic Book" w:hAnsi="Franklin Gothic Book"/>
          <w:b/>
          <w:sz w:val="22"/>
          <w:szCs w:val="22"/>
        </w:rPr>
        <w:t xml:space="preserve"> </w:t>
      </w:r>
      <w:r w:rsidRPr="00182F0C">
        <w:rPr>
          <w:rFonts w:ascii="Franklin Gothic Book" w:hAnsi="Franklin Gothic Book"/>
          <w:b/>
          <w:sz w:val="22"/>
          <w:szCs w:val="22"/>
        </w:rPr>
        <w:t>pouze</w:t>
      </w:r>
      <w:r w:rsidRPr="00182F0C">
        <w:rPr>
          <w:rFonts w:ascii="Franklin Gothic Book" w:hAnsi="Franklin Gothic Book"/>
          <w:sz w:val="22"/>
          <w:szCs w:val="22"/>
        </w:rPr>
        <w:t xml:space="preserve"> v souvislosti se změnou sazeb DPH či daňových předpisů majících vliv na výši nabídkové ceny, a to ve výši odpovídající zvýšení těchto sazeb. Další podmínky pro překročení nabídkové ceny jsou uvedeny v návrhu smlouvy.</w:t>
      </w:r>
    </w:p>
    <w:p w14:paraId="6CE12F8F" w14:textId="77777777" w:rsidR="003E45EF" w:rsidRPr="002D6031" w:rsidRDefault="003E45EF" w:rsidP="003E45EF">
      <w:pPr>
        <w:pStyle w:val="BodySingle"/>
        <w:widowControl w:val="0"/>
        <w:spacing w:before="0" w:after="0" w:line="240" w:lineRule="auto"/>
        <w:rPr>
          <w:rFonts w:ascii="Franklin Gothic Book" w:hAnsi="Franklin Gothic Book" w:cs="Arial"/>
          <w:sz w:val="22"/>
          <w:szCs w:val="22"/>
        </w:rPr>
      </w:pPr>
    </w:p>
    <w:p w14:paraId="15EA6236" w14:textId="77777777" w:rsidR="003E45EF" w:rsidRPr="002D6031" w:rsidRDefault="003E45EF" w:rsidP="003E45EF">
      <w:pPr>
        <w:pStyle w:val="BodySingle"/>
        <w:widowControl w:val="0"/>
        <w:spacing w:before="0" w:after="0" w:line="240" w:lineRule="auto"/>
        <w:rPr>
          <w:rFonts w:ascii="Franklin Gothic Book" w:hAnsi="Franklin Gothic Book" w:cs="Arial"/>
          <w:sz w:val="22"/>
          <w:szCs w:val="22"/>
        </w:rPr>
      </w:pPr>
    </w:p>
    <w:p w14:paraId="5BC65C66" w14:textId="77777777" w:rsidR="003E45EF" w:rsidRPr="002D6031" w:rsidRDefault="003E45EF" w:rsidP="003E45EF">
      <w:pPr>
        <w:pStyle w:val="BodySingle"/>
        <w:widowControl w:val="0"/>
        <w:spacing w:before="0" w:after="0" w:line="240" w:lineRule="auto"/>
        <w:rPr>
          <w:rFonts w:ascii="Franklin Gothic Book" w:hAnsi="Franklin Gothic Book" w:cs="Arial"/>
          <w:sz w:val="22"/>
          <w:szCs w:val="22"/>
        </w:rPr>
      </w:pPr>
    </w:p>
    <w:p w14:paraId="63D3AA64" w14:textId="77777777" w:rsidR="003E45EF" w:rsidRPr="002D6031" w:rsidRDefault="003E45EF" w:rsidP="003E45EF">
      <w:pPr>
        <w:pStyle w:val="BodySingle"/>
        <w:widowControl w:val="0"/>
        <w:spacing w:before="0" w:after="0" w:line="240" w:lineRule="auto"/>
        <w:rPr>
          <w:rFonts w:ascii="Franklin Gothic Book" w:hAnsi="Franklin Gothic Book" w:cs="Arial"/>
          <w:sz w:val="22"/>
          <w:szCs w:val="22"/>
        </w:rPr>
      </w:pPr>
    </w:p>
    <w:p w14:paraId="4A3CA966" w14:textId="77777777" w:rsidR="003E45EF" w:rsidRPr="002D6031" w:rsidRDefault="003E45EF" w:rsidP="0069765B">
      <w:pPr>
        <w:pStyle w:val="StyleHeading1Auto"/>
        <w:keepNext w:val="0"/>
        <w:keepLines w:val="0"/>
        <w:widowControl w:val="0"/>
        <w:numPr>
          <w:ilvl w:val="1"/>
          <w:numId w:val="15"/>
        </w:numPr>
        <w:tabs>
          <w:tab w:val="clear" w:pos="1440"/>
          <w:tab w:val="num" w:pos="400"/>
        </w:tabs>
        <w:spacing w:before="0" w:after="0" w:line="240" w:lineRule="auto"/>
        <w:ind w:hanging="1440"/>
        <w:rPr>
          <w:rFonts w:ascii="Franklin Gothic Book" w:hAnsi="Franklin Gothic Book" w:cs="Arial"/>
          <w:sz w:val="28"/>
          <w:szCs w:val="28"/>
        </w:rPr>
      </w:pPr>
      <w:r w:rsidRPr="002D6031">
        <w:rPr>
          <w:rFonts w:ascii="Franklin Gothic Book" w:hAnsi="Franklin Gothic Book" w:cs="Arial"/>
          <w:sz w:val="28"/>
          <w:szCs w:val="28"/>
        </w:rPr>
        <w:br w:type="page"/>
      </w:r>
      <w:bookmarkStart w:id="407" w:name="_Toc520102962"/>
      <w:r w:rsidRPr="002D6031">
        <w:rPr>
          <w:rFonts w:ascii="Franklin Gothic Book" w:hAnsi="Franklin Gothic Book" w:cs="Arial"/>
          <w:sz w:val="28"/>
          <w:szCs w:val="28"/>
        </w:rPr>
        <w:lastRenderedPageBreak/>
        <w:t>Ostatní informace</w:t>
      </w:r>
      <w:bookmarkEnd w:id="407"/>
    </w:p>
    <w:p w14:paraId="143B9D8D" w14:textId="77777777" w:rsidR="003E45EF" w:rsidRPr="002D6031" w:rsidRDefault="003E45EF" w:rsidP="003E45EF">
      <w:pPr>
        <w:pStyle w:val="BodySingle"/>
        <w:widowControl w:val="0"/>
        <w:spacing w:before="0" w:after="0" w:line="240" w:lineRule="auto"/>
        <w:rPr>
          <w:rFonts w:ascii="Franklin Gothic Book" w:hAnsi="Franklin Gothic Book" w:cs="Arial"/>
          <w:sz w:val="28"/>
          <w:szCs w:val="28"/>
        </w:rPr>
      </w:pPr>
    </w:p>
    <w:p w14:paraId="4E17E87D" w14:textId="77777777" w:rsidR="003E45EF" w:rsidRDefault="003E45EF" w:rsidP="003E45EF">
      <w:pPr>
        <w:pStyle w:val="StyleNadpis2PPPAuto"/>
        <w:keepNext w:val="0"/>
        <w:keepLines w:val="0"/>
        <w:widowControl w:val="0"/>
        <w:numPr>
          <w:ilvl w:val="0"/>
          <w:numId w:val="0"/>
        </w:numPr>
        <w:spacing w:before="0" w:after="0"/>
        <w:rPr>
          <w:rFonts w:ascii="Franklin Gothic Book" w:hAnsi="Franklin Gothic Book" w:cs="Arial"/>
        </w:rPr>
      </w:pPr>
      <w:bookmarkStart w:id="408" w:name="_Toc520102963"/>
      <w:r w:rsidRPr="002D6031">
        <w:rPr>
          <w:rFonts w:ascii="Franklin Gothic Book" w:hAnsi="Franklin Gothic Book" w:cs="Arial"/>
        </w:rPr>
        <w:t>7.1 Lhůta, způsob a místo pro podání Nabídky</w:t>
      </w:r>
      <w:bookmarkEnd w:id="408"/>
    </w:p>
    <w:p w14:paraId="063EDB15" w14:textId="77777777" w:rsidR="0023050A" w:rsidRPr="002D6031" w:rsidRDefault="0023050A" w:rsidP="003E45EF">
      <w:pPr>
        <w:pStyle w:val="StyleNadpis2PPPAuto"/>
        <w:keepNext w:val="0"/>
        <w:keepLines w:val="0"/>
        <w:widowControl w:val="0"/>
        <w:numPr>
          <w:ilvl w:val="0"/>
          <w:numId w:val="0"/>
        </w:numPr>
        <w:spacing w:before="0" w:after="0"/>
        <w:rPr>
          <w:rFonts w:ascii="Franklin Gothic Book" w:hAnsi="Franklin Gothic Book" w:cs="Arial"/>
        </w:rPr>
      </w:pPr>
    </w:p>
    <w:p w14:paraId="346755AC" w14:textId="77777777" w:rsidR="0023050A" w:rsidRPr="00DA6079" w:rsidRDefault="0023050A" w:rsidP="006F372E">
      <w:pPr>
        <w:pStyle w:val="BodySingle"/>
        <w:widowControl w:val="0"/>
        <w:spacing w:line="276" w:lineRule="auto"/>
        <w:rPr>
          <w:rFonts w:ascii="Franklin Gothic Book" w:eastAsia="SimSun" w:hAnsi="Franklin Gothic Book" w:cs="Arial"/>
          <w:sz w:val="22"/>
          <w:szCs w:val="22"/>
        </w:rPr>
      </w:pPr>
      <w:r w:rsidRPr="00DA6079">
        <w:rPr>
          <w:rFonts w:ascii="Franklin Gothic Book" w:eastAsia="SimSun" w:hAnsi="Franklin Gothic Book" w:cs="Arial"/>
          <w:sz w:val="22"/>
          <w:szCs w:val="22"/>
        </w:rPr>
        <w:t xml:space="preserve">Nabídky je možno podávat poštou nebo osobně na adrese </w:t>
      </w:r>
      <w:r>
        <w:rPr>
          <w:rFonts w:ascii="Franklin Gothic Book" w:eastAsia="SimSun" w:hAnsi="Franklin Gothic Book" w:cs="Arial"/>
          <w:b/>
          <w:sz w:val="22"/>
          <w:szCs w:val="22"/>
        </w:rPr>
        <w:t xml:space="preserve">iora </w:t>
      </w:r>
      <w:proofErr w:type="spellStart"/>
      <w:r>
        <w:rPr>
          <w:rFonts w:ascii="Franklin Gothic Book" w:eastAsia="SimSun" w:hAnsi="Franklin Gothic Book" w:cs="Arial"/>
          <w:b/>
          <w:sz w:val="22"/>
          <w:szCs w:val="22"/>
        </w:rPr>
        <w:t>legal</w:t>
      </w:r>
      <w:proofErr w:type="spellEnd"/>
      <w:r>
        <w:rPr>
          <w:rFonts w:ascii="Franklin Gothic Book" w:eastAsia="SimSun" w:hAnsi="Franklin Gothic Book" w:cs="Arial"/>
          <w:b/>
          <w:sz w:val="22"/>
          <w:szCs w:val="22"/>
        </w:rPr>
        <w:t>, advokátní kancelář s.r.o., Novodvorská 1010/14, 142 00 Praha 4</w:t>
      </w:r>
      <w:r w:rsidRPr="00DA6079">
        <w:rPr>
          <w:rFonts w:ascii="Franklin Gothic Book" w:eastAsia="SimSun" w:hAnsi="Franklin Gothic Book" w:cs="Arial"/>
          <w:sz w:val="22"/>
          <w:szCs w:val="22"/>
        </w:rPr>
        <w:t>, v </w:t>
      </w:r>
      <w:r w:rsidRPr="00DA6079">
        <w:rPr>
          <w:rFonts w:ascii="Franklin Gothic Book" w:eastAsia="SimSun" w:hAnsi="Franklin Gothic Book" w:cs="Arial"/>
          <w:bCs/>
          <w:sz w:val="22"/>
          <w:szCs w:val="22"/>
        </w:rPr>
        <w:t xml:space="preserve">pracovní dny od 9.00 </w:t>
      </w:r>
      <w:r>
        <w:rPr>
          <w:rFonts w:ascii="Franklin Gothic Book" w:eastAsia="SimSun" w:hAnsi="Franklin Gothic Book" w:cs="Arial"/>
          <w:sz w:val="22"/>
          <w:szCs w:val="22"/>
        </w:rPr>
        <w:t>do 16</w:t>
      </w:r>
      <w:r w:rsidRPr="00DA6079">
        <w:rPr>
          <w:rFonts w:ascii="Franklin Gothic Book" w:eastAsia="SimSun" w:hAnsi="Franklin Gothic Book" w:cs="Arial"/>
          <w:sz w:val="22"/>
          <w:szCs w:val="22"/>
        </w:rPr>
        <w:t>.00 hodin.</w:t>
      </w:r>
    </w:p>
    <w:p w14:paraId="3E9178F3" w14:textId="74E6D8EA" w:rsidR="00EB3F34" w:rsidRPr="0023050A" w:rsidRDefault="00EB3F34" w:rsidP="00EB3F34">
      <w:pPr>
        <w:pStyle w:val="BodySingle"/>
        <w:widowControl w:val="0"/>
        <w:spacing w:line="276" w:lineRule="auto"/>
        <w:rPr>
          <w:rFonts w:ascii="Franklin Gothic Book" w:eastAsia="SimSun" w:hAnsi="Franklin Gothic Book" w:cs="Arial"/>
          <w:sz w:val="22"/>
          <w:szCs w:val="22"/>
        </w:rPr>
      </w:pPr>
      <w:r w:rsidRPr="00DA6079">
        <w:rPr>
          <w:rFonts w:ascii="Franklin Gothic Book" w:eastAsia="SimSun" w:hAnsi="Franklin Gothic Book" w:cs="Arial"/>
          <w:sz w:val="22"/>
          <w:szCs w:val="22"/>
        </w:rPr>
        <w:t>Nabídky</w:t>
      </w:r>
      <w:r>
        <w:rPr>
          <w:rFonts w:ascii="Franklin Gothic Book" w:eastAsia="SimSun" w:hAnsi="Franklin Gothic Book" w:cs="Arial"/>
          <w:sz w:val="22"/>
          <w:szCs w:val="22"/>
        </w:rPr>
        <w:t xml:space="preserve"> pro část 1 veřejné zakázky </w:t>
      </w:r>
      <w:r w:rsidRPr="00DA6079">
        <w:rPr>
          <w:rFonts w:ascii="Franklin Gothic Book" w:eastAsia="SimSun" w:hAnsi="Franklin Gothic Book" w:cs="Arial"/>
          <w:sz w:val="22"/>
          <w:szCs w:val="22"/>
        </w:rPr>
        <w:t xml:space="preserve">je možné podávat </w:t>
      </w:r>
      <w:r w:rsidRPr="00DA6079">
        <w:rPr>
          <w:rFonts w:ascii="Franklin Gothic Book" w:eastAsia="SimSun" w:hAnsi="Franklin Gothic Book" w:cs="Arial"/>
          <w:b/>
          <w:sz w:val="22"/>
          <w:szCs w:val="22"/>
        </w:rPr>
        <w:t xml:space="preserve">nejpozději do </w:t>
      </w:r>
      <w:r w:rsidR="007F7CEF">
        <w:rPr>
          <w:rFonts w:ascii="Franklin Gothic Book" w:eastAsia="SimSun" w:hAnsi="Franklin Gothic Book" w:cs="Arial"/>
          <w:b/>
          <w:sz w:val="22"/>
          <w:szCs w:val="22"/>
        </w:rPr>
        <w:t xml:space="preserve">13. 8.  </w:t>
      </w:r>
      <w:r>
        <w:rPr>
          <w:rFonts w:ascii="Franklin Gothic Book" w:eastAsia="SimSun" w:hAnsi="Franklin Gothic Book" w:cs="Arial"/>
          <w:b/>
          <w:sz w:val="22"/>
          <w:szCs w:val="22"/>
        </w:rPr>
        <w:t>2018</w:t>
      </w:r>
      <w:r w:rsidRPr="00DA6079">
        <w:rPr>
          <w:rFonts w:ascii="Franklin Gothic Book" w:eastAsia="SimSun" w:hAnsi="Franklin Gothic Book" w:cs="Arial"/>
          <w:b/>
          <w:sz w:val="22"/>
          <w:szCs w:val="22"/>
        </w:rPr>
        <w:t xml:space="preserve"> 1</w:t>
      </w:r>
      <w:r>
        <w:rPr>
          <w:rFonts w:ascii="Franklin Gothic Book" w:eastAsia="SimSun" w:hAnsi="Franklin Gothic Book" w:cs="Arial"/>
          <w:b/>
          <w:sz w:val="22"/>
          <w:szCs w:val="22"/>
        </w:rPr>
        <w:t>0</w:t>
      </w:r>
      <w:r w:rsidRPr="00DA6079">
        <w:rPr>
          <w:rFonts w:ascii="Franklin Gothic Book" w:eastAsia="SimSun" w:hAnsi="Franklin Gothic Book" w:cs="Arial"/>
          <w:b/>
          <w:sz w:val="22"/>
          <w:szCs w:val="22"/>
        </w:rPr>
        <w:t>.00 hodin.</w:t>
      </w:r>
      <w:r w:rsidRPr="00DA6079">
        <w:rPr>
          <w:rFonts w:ascii="Franklin Gothic Book" w:eastAsia="SimSun" w:hAnsi="Franklin Gothic Book" w:cs="Arial"/>
          <w:sz w:val="22"/>
          <w:szCs w:val="22"/>
        </w:rPr>
        <w:t xml:space="preserve"> Za rozhodující pro doručení nabídky je považován okamžik převzetí nabídky na výše uvedené adrese (a to i nabídky zaslané poštou). </w:t>
      </w:r>
      <w:r w:rsidRPr="00DA6079">
        <w:rPr>
          <w:rFonts w:ascii="Franklin Gothic Book" w:hAnsi="Franklin Gothic Book" w:cs="Arial"/>
          <w:sz w:val="22"/>
          <w:szCs w:val="22"/>
        </w:rPr>
        <w:t>Na nabídky předložené nebo doručené po uplynutí lhůty pro podání nabídek</w:t>
      </w:r>
      <w:r w:rsidRPr="00DA6079">
        <w:rPr>
          <w:rFonts w:ascii="Franklin Gothic Book" w:eastAsia="SimSun" w:hAnsi="Franklin Gothic Book" w:cs="Arial"/>
          <w:sz w:val="22"/>
          <w:szCs w:val="22"/>
        </w:rPr>
        <w:t xml:space="preserve"> se pohlíží, jako by nebyly podány.</w:t>
      </w:r>
    </w:p>
    <w:p w14:paraId="7B4E854B" w14:textId="794D9674" w:rsidR="003E45EF" w:rsidRPr="0023050A" w:rsidRDefault="0023050A" w:rsidP="006F372E">
      <w:pPr>
        <w:pStyle w:val="BodySingle"/>
        <w:widowControl w:val="0"/>
        <w:spacing w:line="276" w:lineRule="auto"/>
        <w:rPr>
          <w:rFonts w:ascii="Franklin Gothic Book" w:eastAsia="SimSun" w:hAnsi="Franklin Gothic Book" w:cs="Arial"/>
          <w:sz w:val="22"/>
          <w:szCs w:val="22"/>
        </w:rPr>
      </w:pPr>
      <w:r w:rsidRPr="00DA6079">
        <w:rPr>
          <w:rFonts w:ascii="Franklin Gothic Book" w:eastAsia="SimSun" w:hAnsi="Franklin Gothic Book" w:cs="Arial"/>
          <w:sz w:val="22"/>
          <w:szCs w:val="22"/>
        </w:rPr>
        <w:t>Nabídky</w:t>
      </w:r>
      <w:r w:rsidR="00EB3F34">
        <w:rPr>
          <w:rFonts w:ascii="Franklin Gothic Book" w:eastAsia="SimSun" w:hAnsi="Franklin Gothic Book" w:cs="Arial"/>
          <w:sz w:val="22"/>
          <w:szCs w:val="22"/>
        </w:rPr>
        <w:t xml:space="preserve"> pro část 2 veřejné zakázky</w:t>
      </w:r>
      <w:r w:rsidR="00925E14">
        <w:rPr>
          <w:rFonts w:ascii="Franklin Gothic Book" w:eastAsia="SimSun" w:hAnsi="Franklin Gothic Book" w:cs="Arial"/>
          <w:sz w:val="22"/>
          <w:szCs w:val="22"/>
        </w:rPr>
        <w:t xml:space="preserve"> </w:t>
      </w:r>
      <w:r w:rsidRPr="00DA6079">
        <w:rPr>
          <w:rFonts w:ascii="Franklin Gothic Book" w:eastAsia="SimSun" w:hAnsi="Franklin Gothic Book" w:cs="Arial"/>
          <w:sz w:val="22"/>
          <w:szCs w:val="22"/>
        </w:rPr>
        <w:t xml:space="preserve">je možné podávat </w:t>
      </w:r>
      <w:r w:rsidRPr="00DA6079">
        <w:rPr>
          <w:rFonts w:ascii="Franklin Gothic Book" w:eastAsia="SimSun" w:hAnsi="Franklin Gothic Book" w:cs="Arial"/>
          <w:b/>
          <w:sz w:val="22"/>
          <w:szCs w:val="22"/>
        </w:rPr>
        <w:t xml:space="preserve">nejpozději do </w:t>
      </w:r>
      <w:r w:rsidR="007F7CEF">
        <w:rPr>
          <w:rFonts w:ascii="Franklin Gothic Book" w:eastAsia="SimSun" w:hAnsi="Franklin Gothic Book" w:cs="Arial"/>
          <w:b/>
          <w:sz w:val="22"/>
          <w:szCs w:val="22"/>
        </w:rPr>
        <w:t xml:space="preserve">13. 8.  </w:t>
      </w:r>
      <w:r w:rsidR="006F372E">
        <w:rPr>
          <w:rFonts w:ascii="Franklin Gothic Book" w:eastAsia="SimSun" w:hAnsi="Franklin Gothic Book" w:cs="Arial"/>
          <w:b/>
          <w:sz w:val="22"/>
          <w:szCs w:val="22"/>
        </w:rPr>
        <w:t>2018</w:t>
      </w:r>
      <w:r w:rsidRPr="00DA6079">
        <w:rPr>
          <w:rFonts w:ascii="Franklin Gothic Book" w:eastAsia="SimSun" w:hAnsi="Franklin Gothic Book" w:cs="Arial"/>
          <w:b/>
          <w:sz w:val="22"/>
          <w:szCs w:val="22"/>
        </w:rPr>
        <w:t xml:space="preserve"> 1</w:t>
      </w:r>
      <w:r w:rsidR="006F372E">
        <w:rPr>
          <w:rFonts w:ascii="Franklin Gothic Book" w:eastAsia="SimSun" w:hAnsi="Franklin Gothic Book" w:cs="Arial"/>
          <w:b/>
          <w:sz w:val="22"/>
          <w:szCs w:val="22"/>
        </w:rPr>
        <w:t>1</w:t>
      </w:r>
      <w:r w:rsidRPr="00DA6079">
        <w:rPr>
          <w:rFonts w:ascii="Franklin Gothic Book" w:eastAsia="SimSun" w:hAnsi="Franklin Gothic Book" w:cs="Arial"/>
          <w:b/>
          <w:sz w:val="22"/>
          <w:szCs w:val="22"/>
        </w:rPr>
        <w:t>.00 hodin.</w:t>
      </w:r>
      <w:r w:rsidRPr="00DA6079">
        <w:rPr>
          <w:rFonts w:ascii="Franklin Gothic Book" w:eastAsia="SimSun" w:hAnsi="Franklin Gothic Book" w:cs="Arial"/>
          <w:sz w:val="22"/>
          <w:szCs w:val="22"/>
        </w:rPr>
        <w:t xml:space="preserve"> Za rozhodující pro doručení nabídky je považován okamžik převzetí nabídky na výše uvedené adrese (a to i nabídky zaslané poštou). </w:t>
      </w:r>
      <w:r w:rsidRPr="00DA6079">
        <w:rPr>
          <w:rFonts w:ascii="Franklin Gothic Book" w:hAnsi="Franklin Gothic Book" w:cs="Arial"/>
          <w:sz w:val="22"/>
          <w:szCs w:val="22"/>
        </w:rPr>
        <w:t>Na nabídky předložené nebo doručené po uplynutí lhůty pro podání nabídek</w:t>
      </w:r>
      <w:r w:rsidRPr="00DA6079">
        <w:rPr>
          <w:rFonts w:ascii="Franklin Gothic Book" w:eastAsia="SimSun" w:hAnsi="Franklin Gothic Book" w:cs="Arial"/>
          <w:sz w:val="22"/>
          <w:szCs w:val="22"/>
        </w:rPr>
        <w:t xml:space="preserve"> se pohlíží, jako by nebyly podány.</w:t>
      </w:r>
    </w:p>
    <w:p w14:paraId="0E5C77F9" w14:textId="77777777" w:rsidR="003E45EF" w:rsidRPr="002D6031" w:rsidRDefault="003E45EF" w:rsidP="003E45EF">
      <w:pPr>
        <w:pStyle w:val="Seznamsodrkami2"/>
        <w:widowControl w:val="0"/>
        <w:numPr>
          <w:ilvl w:val="0"/>
          <w:numId w:val="0"/>
        </w:numPr>
        <w:spacing w:before="0" w:after="0" w:line="240" w:lineRule="auto"/>
        <w:ind w:left="360"/>
        <w:rPr>
          <w:rFonts w:ascii="Franklin Gothic Book" w:hAnsi="Franklin Gothic Book" w:cs="Arial"/>
          <w:sz w:val="22"/>
          <w:szCs w:val="22"/>
        </w:rPr>
      </w:pPr>
    </w:p>
    <w:p w14:paraId="0C734A53" w14:textId="77777777" w:rsidR="003E45EF" w:rsidRDefault="003E45EF" w:rsidP="003E45EF">
      <w:pPr>
        <w:pStyle w:val="StyleNadpis2PPPAuto"/>
        <w:keepNext w:val="0"/>
        <w:keepLines w:val="0"/>
        <w:widowControl w:val="0"/>
        <w:numPr>
          <w:ilvl w:val="0"/>
          <w:numId w:val="0"/>
        </w:numPr>
        <w:spacing w:before="0" w:after="0"/>
        <w:rPr>
          <w:rFonts w:ascii="Franklin Gothic Book" w:hAnsi="Franklin Gothic Book" w:cs="Arial"/>
        </w:rPr>
      </w:pPr>
      <w:bookmarkStart w:id="409" w:name="_Toc520102964"/>
      <w:r w:rsidRPr="002D6031">
        <w:rPr>
          <w:rFonts w:ascii="Franklin Gothic Book" w:hAnsi="Franklin Gothic Book" w:cs="Arial"/>
        </w:rPr>
        <w:t>7.</w:t>
      </w:r>
      <w:r w:rsidR="0023050A">
        <w:rPr>
          <w:rFonts w:ascii="Franklin Gothic Book" w:hAnsi="Franklin Gothic Book" w:cs="Arial"/>
        </w:rPr>
        <w:t>2</w:t>
      </w:r>
      <w:r w:rsidRPr="002D6031">
        <w:rPr>
          <w:rFonts w:ascii="Franklin Gothic Book" w:hAnsi="Franklin Gothic Book" w:cs="Arial"/>
        </w:rPr>
        <w:t xml:space="preserve"> Dodatečné informace k zadávacím podmínkám</w:t>
      </w:r>
      <w:bookmarkEnd w:id="409"/>
    </w:p>
    <w:p w14:paraId="3DF714D7" w14:textId="77777777" w:rsidR="0023050A" w:rsidRPr="002D6031" w:rsidRDefault="0023050A" w:rsidP="003E45EF">
      <w:pPr>
        <w:pStyle w:val="StyleNadpis2PPPAuto"/>
        <w:keepNext w:val="0"/>
        <w:keepLines w:val="0"/>
        <w:widowControl w:val="0"/>
        <w:numPr>
          <w:ilvl w:val="0"/>
          <w:numId w:val="0"/>
        </w:numPr>
        <w:spacing w:before="0" w:after="0"/>
        <w:rPr>
          <w:rFonts w:ascii="Franklin Gothic Book" w:hAnsi="Franklin Gothic Book" w:cs="Arial"/>
        </w:rPr>
      </w:pPr>
    </w:p>
    <w:p w14:paraId="4AE748E8" w14:textId="77777777" w:rsidR="0023050A" w:rsidRPr="007A459E" w:rsidRDefault="0023050A" w:rsidP="006F372E">
      <w:pPr>
        <w:pStyle w:val="BodySingle"/>
        <w:snapToGrid w:val="0"/>
        <w:spacing w:line="276" w:lineRule="auto"/>
        <w:rPr>
          <w:rFonts w:ascii="Franklin Gothic Book" w:hAnsi="Franklin Gothic Book" w:cs="Arial"/>
          <w:sz w:val="22"/>
          <w:szCs w:val="22"/>
        </w:rPr>
      </w:pPr>
      <w:r w:rsidRPr="007A459E">
        <w:rPr>
          <w:rFonts w:ascii="Franklin Gothic Book" w:hAnsi="Franklin Gothic Book" w:cs="Arial"/>
          <w:sz w:val="22"/>
          <w:szCs w:val="22"/>
        </w:rPr>
        <w:t xml:space="preserve">Dodavatel je oprávněn po zadavateli požadovat písemné vysvětlení zadávacích podmínek. Písemná žádost musí být zadavateli doručena nejpozději 4 pracovní dny před uplynutím lhůty pro podání nabídek. Zadavatel odešle vysvětlení zadávacích podmínek, případně související dokumenty, nejpozději do 2 pracovních dnů po doručení žádosti dle předchozí věty. Pokud zadavatel na žádost o vysvětlení, která není doručena včas, vysvětlení poskytne, nemusí dodržet lhůtu uvedenou v předchozí větě. Zadavatel může poskytnout dodavatelům dodatečné </w:t>
      </w:r>
      <w:hyperlink r:id="rId16" w:tgtFrame="_top" w:history="1">
        <w:r w:rsidRPr="007A459E">
          <w:rPr>
            <w:rFonts w:ascii="Franklin Gothic Book" w:hAnsi="Franklin Gothic Book" w:cs="Arial"/>
            <w:sz w:val="22"/>
            <w:szCs w:val="22"/>
          </w:rPr>
          <w:t>informace</w:t>
        </w:r>
      </w:hyperlink>
      <w:r w:rsidRPr="007A459E">
        <w:rPr>
          <w:rFonts w:ascii="Franklin Gothic Book" w:hAnsi="Franklin Gothic Book" w:cs="Arial"/>
          <w:sz w:val="22"/>
          <w:szCs w:val="22"/>
        </w:rPr>
        <w:t xml:space="preserve"> k zadávacím podmínkám i bez předchozí žádosti. </w:t>
      </w:r>
    </w:p>
    <w:p w14:paraId="25E4CD17" w14:textId="77777777" w:rsidR="0023050A" w:rsidRPr="007A459E" w:rsidRDefault="0023050A" w:rsidP="006F372E">
      <w:pPr>
        <w:pStyle w:val="BodySingle"/>
        <w:snapToGrid w:val="0"/>
        <w:spacing w:line="276" w:lineRule="auto"/>
        <w:rPr>
          <w:rFonts w:ascii="Franklin Gothic Book" w:hAnsi="Franklin Gothic Book" w:cs="Arial"/>
          <w:sz w:val="22"/>
          <w:szCs w:val="22"/>
        </w:rPr>
      </w:pPr>
      <w:r w:rsidRPr="007A459E">
        <w:rPr>
          <w:rFonts w:ascii="Franklin Gothic Book" w:hAnsi="Franklin Gothic Book" w:cs="Arial"/>
          <w:sz w:val="22"/>
          <w:szCs w:val="22"/>
        </w:rPr>
        <w:t>Zadavatel může změnit nebo doplnit zadávací podmínky obsažené v zadávací dokumentaci před uplynutím lhůty pro podání nabídek. Změna nebo doplnění zadávací dokumentace/zadávacích podmínek musí být uveřejněna nebo oznámena dodavatelům stejným způsobem jako zadávací podmínka, která byla změněna nebo doplněna.</w:t>
      </w:r>
    </w:p>
    <w:p w14:paraId="559CB8E8" w14:textId="77777777" w:rsidR="003E45EF" w:rsidRPr="00E376B2" w:rsidRDefault="0023050A" w:rsidP="00E376B2">
      <w:pPr>
        <w:pStyle w:val="BodySingle"/>
        <w:snapToGrid w:val="0"/>
        <w:spacing w:line="276" w:lineRule="auto"/>
        <w:rPr>
          <w:rFonts w:ascii="Franklin Gothic Book" w:hAnsi="Franklin Gothic Book" w:cs="Arial"/>
          <w:sz w:val="22"/>
          <w:szCs w:val="22"/>
        </w:rPr>
      </w:pPr>
      <w:r w:rsidRPr="007A459E">
        <w:rPr>
          <w:rFonts w:ascii="Franklin Gothic Book" w:hAnsi="Franklin Gothic Book" w:cs="Arial"/>
          <w:sz w:val="22"/>
          <w:szCs w:val="22"/>
        </w:rPr>
        <w:t>Pokud to povaha doplnění nebo změny zadávací dokumentace vyžaduje, zadavatel současně přiměřeně prodlouží lhůtu pro podání nabídek. V případě takové změny nebo doplnění zadávací dokumentace, která může rozšířit okruh možných účastníků výběrového řízení, prodlouží zadavatel lhůtu tak, aby od odeslání změny nebo doplnění zadávací dokumentace činila nejméně celou svou původní délku.</w:t>
      </w:r>
    </w:p>
    <w:p w14:paraId="786E760B" w14:textId="77777777" w:rsidR="003E45EF" w:rsidRPr="002D6031" w:rsidRDefault="003E45EF" w:rsidP="003E45EF">
      <w:pPr>
        <w:widowControl w:val="0"/>
        <w:spacing w:before="0" w:after="0" w:line="240" w:lineRule="auto"/>
        <w:rPr>
          <w:rFonts w:ascii="Franklin Gothic Book" w:hAnsi="Franklin Gothic Book"/>
          <w:sz w:val="22"/>
          <w:szCs w:val="22"/>
        </w:rPr>
      </w:pPr>
    </w:p>
    <w:p w14:paraId="40B37510" w14:textId="77777777" w:rsidR="003E45EF" w:rsidRPr="002D6031" w:rsidRDefault="003E45EF" w:rsidP="003E45EF">
      <w:pPr>
        <w:pStyle w:val="StyleNadpis2PPPAuto"/>
        <w:keepNext w:val="0"/>
        <w:keepLines w:val="0"/>
        <w:widowControl w:val="0"/>
        <w:numPr>
          <w:ilvl w:val="0"/>
          <w:numId w:val="0"/>
        </w:numPr>
        <w:spacing w:before="0" w:after="0"/>
        <w:rPr>
          <w:rFonts w:ascii="Franklin Gothic Book" w:hAnsi="Franklin Gothic Book" w:cs="Arial"/>
        </w:rPr>
      </w:pPr>
      <w:bookmarkStart w:id="410" w:name="_Toc520102965"/>
      <w:r w:rsidRPr="002D6031">
        <w:rPr>
          <w:rFonts w:ascii="Franklin Gothic Book" w:hAnsi="Franklin Gothic Book" w:cs="Arial"/>
        </w:rPr>
        <w:t>7.</w:t>
      </w:r>
      <w:r w:rsidR="0023050A">
        <w:rPr>
          <w:rFonts w:ascii="Franklin Gothic Book" w:hAnsi="Franklin Gothic Book" w:cs="Arial"/>
        </w:rPr>
        <w:t>3</w:t>
      </w:r>
      <w:r w:rsidRPr="002D6031">
        <w:rPr>
          <w:rFonts w:ascii="Franklin Gothic Book" w:hAnsi="Franklin Gothic Book" w:cs="Arial"/>
        </w:rPr>
        <w:t xml:space="preserve"> Práva zadavatele</w:t>
      </w:r>
      <w:bookmarkEnd w:id="410"/>
    </w:p>
    <w:bookmarkEnd w:id="389"/>
    <w:p w14:paraId="3F9EC466" w14:textId="77777777" w:rsidR="003E45EF" w:rsidRDefault="003E45EF" w:rsidP="003E45EF">
      <w:pPr>
        <w:pStyle w:val="Seznamsodrkami2"/>
        <w:widowControl w:val="0"/>
        <w:numPr>
          <w:ilvl w:val="0"/>
          <w:numId w:val="0"/>
        </w:numPr>
        <w:spacing w:before="0" w:after="0" w:line="240" w:lineRule="auto"/>
        <w:ind w:left="256" w:hanging="256"/>
        <w:rPr>
          <w:rFonts w:ascii="Franklin Gothic Book" w:hAnsi="Franklin Gothic Book" w:cs="Arial"/>
          <w:sz w:val="22"/>
          <w:szCs w:val="22"/>
        </w:rPr>
      </w:pPr>
    </w:p>
    <w:p w14:paraId="48E151E0" w14:textId="77777777" w:rsidR="0023050A" w:rsidRDefault="0023050A" w:rsidP="00E376B2">
      <w:pPr>
        <w:pStyle w:val="Seznamsodrkami2"/>
        <w:widowControl w:val="0"/>
        <w:numPr>
          <w:ilvl w:val="0"/>
          <w:numId w:val="0"/>
        </w:numPr>
        <w:spacing w:before="80" w:after="120" w:line="276" w:lineRule="auto"/>
        <w:ind w:left="256" w:hanging="256"/>
        <w:rPr>
          <w:rFonts w:ascii="Franklin Gothic Book" w:hAnsi="Franklin Gothic Book" w:cs="Arial"/>
          <w:sz w:val="22"/>
          <w:szCs w:val="22"/>
        </w:rPr>
      </w:pPr>
      <w:r>
        <w:rPr>
          <w:rFonts w:ascii="Franklin Gothic Book" w:hAnsi="Franklin Gothic Book" w:cs="Arial"/>
          <w:sz w:val="22"/>
          <w:szCs w:val="22"/>
        </w:rPr>
        <w:t xml:space="preserve">Zadavatel si vyhrazuje níže </w:t>
      </w:r>
      <w:proofErr w:type="gramStart"/>
      <w:r>
        <w:rPr>
          <w:rFonts w:ascii="Franklin Gothic Book" w:hAnsi="Franklin Gothic Book" w:cs="Arial"/>
          <w:sz w:val="22"/>
          <w:szCs w:val="22"/>
        </w:rPr>
        <w:t>uvedené</w:t>
      </w:r>
      <w:proofErr w:type="gramEnd"/>
      <w:r>
        <w:rPr>
          <w:rFonts w:ascii="Franklin Gothic Book" w:hAnsi="Franklin Gothic Book" w:cs="Arial"/>
          <w:sz w:val="22"/>
          <w:szCs w:val="22"/>
        </w:rPr>
        <w:t xml:space="preserve"> práva:</w:t>
      </w:r>
    </w:p>
    <w:p w14:paraId="070EC988" w14:textId="77777777" w:rsidR="0023050A" w:rsidRPr="00D83572" w:rsidRDefault="0023050A" w:rsidP="0069765B">
      <w:pPr>
        <w:pStyle w:val="BodySingle"/>
        <w:widowControl w:val="0"/>
        <w:numPr>
          <w:ilvl w:val="0"/>
          <w:numId w:val="21"/>
        </w:numPr>
        <w:suppressAutoHyphens/>
        <w:spacing w:line="276" w:lineRule="auto"/>
        <w:ind w:left="709"/>
        <w:rPr>
          <w:rFonts w:ascii="Franklin Gothic Book" w:hAnsi="Franklin Gothic Book" w:cs="Arial"/>
          <w:sz w:val="22"/>
          <w:szCs w:val="22"/>
        </w:rPr>
      </w:pPr>
      <w:r w:rsidRPr="00D83572">
        <w:rPr>
          <w:rFonts w:ascii="Franklin Gothic Book" w:hAnsi="Franklin Gothic Book" w:cs="Arial"/>
          <w:sz w:val="22"/>
          <w:szCs w:val="22"/>
        </w:rPr>
        <w:t>zadavatel si vyhrazuje právo nevracet podané nabídky,</w:t>
      </w:r>
    </w:p>
    <w:p w14:paraId="5D562100" w14:textId="77777777" w:rsidR="0023050A" w:rsidRPr="00D83572" w:rsidRDefault="0023050A" w:rsidP="0069765B">
      <w:pPr>
        <w:pStyle w:val="BodySingle"/>
        <w:widowControl w:val="0"/>
        <w:numPr>
          <w:ilvl w:val="0"/>
          <w:numId w:val="21"/>
        </w:numPr>
        <w:suppressAutoHyphens/>
        <w:spacing w:line="276" w:lineRule="auto"/>
        <w:ind w:left="709"/>
        <w:rPr>
          <w:rFonts w:ascii="Franklin Gothic Book" w:hAnsi="Franklin Gothic Book" w:cs="Arial"/>
          <w:sz w:val="22"/>
          <w:szCs w:val="22"/>
        </w:rPr>
      </w:pPr>
      <w:r>
        <w:rPr>
          <w:rFonts w:ascii="Franklin Gothic Book" w:hAnsi="Franklin Gothic Book"/>
          <w:sz w:val="22"/>
          <w:szCs w:val="22"/>
        </w:rPr>
        <w:t>zadavatel si vyhrazuje právo zrušit veřejnou zakázku</w:t>
      </w:r>
      <w:r w:rsidRPr="00D83572">
        <w:rPr>
          <w:rFonts w:ascii="Franklin Gothic Book" w:hAnsi="Franklin Gothic Book"/>
          <w:sz w:val="22"/>
          <w:szCs w:val="22"/>
        </w:rPr>
        <w:t xml:space="preserve"> i bez uvedení důvodu, </w:t>
      </w:r>
    </w:p>
    <w:p w14:paraId="4C3CD87D" w14:textId="77777777" w:rsidR="0023050A" w:rsidRPr="00D83572" w:rsidRDefault="0023050A" w:rsidP="0069765B">
      <w:pPr>
        <w:pStyle w:val="BodySingle"/>
        <w:widowControl w:val="0"/>
        <w:numPr>
          <w:ilvl w:val="0"/>
          <w:numId w:val="21"/>
        </w:numPr>
        <w:suppressAutoHyphens/>
        <w:spacing w:line="276" w:lineRule="auto"/>
        <w:ind w:left="709"/>
        <w:rPr>
          <w:rFonts w:ascii="Franklin Gothic Book" w:hAnsi="Franklin Gothic Book" w:cs="Arial"/>
          <w:sz w:val="22"/>
          <w:szCs w:val="22"/>
        </w:rPr>
      </w:pPr>
      <w:r w:rsidRPr="00D83572">
        <w:rPr>
          <w:rFonts w:ascii="Franklin Gothic Book" w:hAnsi="Franklin Gothic Book"/>
          <w:sz w:val="22"/>
          <w:szCs w:val="22"/>
        </w:rPr>
        <w:lastRenderedPageBreak/>
        <w:t xml:space="preserve">zadavatel si vyhrazuje právo </w:t>
      </w:r>
      <w:r>
        <w:rPr>
          <w:rFonts w:ascii="Franklin Gothic Book" w:hAnsi="Franklin Gothic Book"/>
          <w:sz w:val="22"/>
          <w:szCs w:val="22"/>
        </w:rPr>
        <w:t xml:space="preserve">v průběhu lhůty pro podání nabídek </w:t>
      </w:r>
      <w:r w:rsidRPr="00D83572">
        <w:rPr>
          <w:rFonts w:ascii="Franklin Gothic Book" w:hAnsi="Franklin Gothic Book"/>
          <w:sz w:val="22"/>
          <w:szCs w:val="22"/>
        </w:rPr>
        <w:t>změnit, upřesnit nebo doplnit zadávací podmínky v návaznosti na dodatečné informace poskytnuté dodavatelům,</w:t>
      </w:r>
    </w:p>
    <w:p w14:paraId="554A04EE" w14:textId="77777777" w:rsidR="0023050A" w:rsidRPr="00D83572" w:rsidRDefault="0023050A" w:rsidP="0069765B">
      <w:pPr>
        <w:pStyle w:val="BodySingle"/>
        <w:widowControl w:val="0"/>
        <w:numPr>
          <w:ilvl w:val="0"/>
          <w:numId w:val="21"/>
        </w:numPr>
        <w:suppressAutoHyphens/>
        <w:spacing w:line="276" w:lineRule="auto"/>
        <w:ind w:left="709"/>
        <w:rPr>
          <w:rFonts w:ascii="Franklin Gothic Book" w:hAnsi="Franklin Gothic Book" w:cs="Arial"/>
          <w:sz w:val="22"/>
          <w:szCs w:val="22"/>
        </w:rPr>
      </w:pPr>
      <w:r w:rsidRPr="00D83572">
        <w:rPr>
          <w:rFonts w:ascii="Franklin Gothic Book" w:hAnsi="Franklin Gothic Book"/>
          <w:sz w:val="22"/>
          <w:szCs w:val="22"/>
        </w:rPr>
        <w:t>zadavatel nebude poskytovat náhradu jakýchkoliv nákladů, které dodavatelé vynaloží v souvislosti se svou účastí v zadávacím řízení,</w:t>
      </w:r>
    </w:p>
    <w:p w14:paraId="13AC1048" w14:textId="77777777" w:rsidR="0023050A" w:rsidRPr="00924A6F" w:rsidRDefault="0023050A" w:rsidP="0069765B">
      <w:pPr>
        <w:pStyle w:val="BodySingle"/>
        <w:widowControl w:val="0"/>
        <w:numPr>
          <w:ilvl w:val="0"/>
          <w:numId w:val="21"/>
        </w:numPr>
        <w:suppressAutoHyphens/>
        <w:spacing w:line="276" w:lineRule="auto"/>
        <w:ind w:left="709"/>
        <w:rPr>
          <w:rFonts w:ascii="Franklin Gothic Book" w:hAnsi="Franklin Gothic Book" w:cs="Arial"/>
          <w:sz w:val="22"/>
          <w:szCs w:val="22"/>
        </w:rPr>
      </w:pPr>
      <w:r w:rsidRPr="00D83572">
        <w:rPr>
          <w:rFonts w:ascii="Franklin Gothic Book" w:hAnsi="Franklin Gothic Book"/>
          <w:sz w:val="22"/>
          <w:szCs w:val="22"/>
        </w:rPr>
        <w:t>dodavatel, jehož nabídka nesplňuje zadávací p</w:t>
      </w:r>
      <w:r>
        <w:rPr>
          <w:rFonts w:ascii="Franklin Gothic Book" w:hAnsi="Franklin Gothic Book"/>
          <w:sz w:val="22"/>
          <w:szCs w:val="22"/>
        </w:rPr>
        <w:t>odmínky, bude z řízení vyloučen.</w:t>
      </w:r>
    </w:p>
    <w:p w14:paraId="4AF94A43" w14:textId="77777777" w:rsidR="0023050A" w:rsidRDefault="0023050A" w:rsidP="003E45EF">
      <w:pPr>
        <w:pStyle w:val="Seznamsodrkami2"/>
        <w:widowControl w:val="0"/>
        <w:numPr>
          <w:ilvl w:val="0"/>
          <w:numId w:val="0"/>
        </w:numPr>
        <w:spacing w:before="0" w:after="0" w:line="240" w:lineRule="auto"/>
        <w:ind w:left="256" w:hanging="256"/>
        <w:rPr>
          <w:rFonts w:ascii="Franklin Gothic Book" w:hAnsi="Franklin Gothic Book" w:cs="Arial"/>
          <w:sz w:val="22"/>
          <w:szCs w:val="22"/>
        </w:rPr>
      </w:pPr>
    </w:p>
    <w:p w14:paraId="58A2B758" w14:textId="77777777" w:rsidR="00E376B2" w:rsidRPr="002D6031" w:rsidRDefault="00E376B2" w:rsidP="003E45EF">
      <w:pPr>
        <w:pStyle w:val="Seznamsodrkami2"/>
        <w:widowControl w:val="0"/>
        <w:numPr>
          <w:ilvl w:val="0"/>
          <w:numId w:val="0"/>
        </w:numPr>
        <w:spacing w:before="0" w:after="0" w:line="240" w:lineRule="auto"/>
        <w:ind w:left="256" w:hanging="256"/>
        <w:rPr>
          <w:rFonts w:ascii="Franklin Gothic Book" w:hAnsi="Franklin Gothic Book" w:cs="Arial"/>
          <w:sz w:val="22"/>
          <w:szCs w:val="22"/>
        </w:rPr>
      </w:pPr>
    </w:p>
    <w:p w14:paraId="75607DFD" w14:textId="77777777" w:rsidR="0023050A" w:rsidRPr="002D6031" w:rsidRDefault="003E45EF" w:rsidP="003E45EF">
      <w:pPr>
        <w:pStyle w:val="StyleNadpis2PPPAuto"/>
        <w:keepNext w:val="0"/>
        <w:keepLines w:val="0"/>
        <w:widowControl w:val="0"/>
        <w:numPr>
          <w:ilvl w:val="0"/>
          <w:numId w:val="0"/>
        </w:numPr>
        <w:spacing w:before="0" w:after="0"/>
        <w:rPr>
          <w:rFonts w:ascii="Franklin Gothic Book" w:hAnsi="Franklin Gothic Book" w:cs="Arial"/>
        </w:rPr>
      </w:pPr>
      <w:bookmarkStart w:id="411" w:name="_Toc122340391"/>
      <w:bookmarkStart w:id="412" w:name="_Toc520102966"/>
      <w:r w:rsidRPr="002D6031">
        <w:rPr>
          <w:rFonts w:ascii="Franklin Gothic Book" w:hAnsi="Franklin Gothic Book" w:cs="Arial"/>
        </w:rPr>
        <w:t>7.</w:t>
      </w:r>
      <w:r w:rsidR="0023050A">
        <w:rPr>
          <w:rFonts w:ascii="Franklin Gothic Book" w:hAnsi="Franklin Gothic Book" w:cs="Arial"/>
        </w:rPr>
        <w:t>4</w:t>
      </w:r>
      <w:r w:rsidRPr="002D6031">
        <w:rPr>
          <w:rFonts w:ascii="Franklin Gothic Book" w:hAnsi="Franklin Gothic Book" w:cs="Arial"/>
        </w:rPr>
        <w:t xml:space="preserve"> Důvěrnost informací</w:t>
      </w:r>
      <w:bookmarkEnd w:id="411"/>
      <w:bookmarkEnd w:id="412"/>
    </w:p>
    <w:p w14:paraId="11CE36A5" w14:textId="77777777" w:rsidR="0023050A" w:rsidRDefault="0023050A" w:rsidP="0023050A">
      <w:pPr>
        <w:pStyle w:val="BodySingle"/>
        <w:widowControl w:val="0"/>
        <w:spacing w:line="240" w:lineRule="auto"/>
        <w:rPr>
          <w:rFonts w:ascii="Franklin Gothic Book" w:hAnsi="Franklin Gothic Book" w:cs="Arial"/>
          <w:sz w:val="22"/>
          <w:szCs w:val="22"/>
        </w:rPr>
      </w:pPr>
    </w:p>
    <w:p w14:paraId="2F13026D" w14:textId="77777777" w:rsidR="0023050A" w:rsidRPr="00DA6079" w:rsidRDefault="0023050A" w:rsidP="00E376B2">
      <w:pPr>
        <w:pStyle w:val="BodySingle"/>
        <w:widowControl w:val="0"/>
        <w:spacing w:line="276" w:lineRule="auto"/>
        <w:rPr>
          <w:rFonts w:ascii="Franklin Gothic Book" w:hAnsi="Franklin Gothic Book" w:cs="Arial"/>
          <w:sz w:val="22"/>
          <w:szCs w:val="22"/>
        </w:rPr>
      </w:pPr>
      <w:r w:rsidRPr="00DA6079">
        <w:rPr>
          <w:rFonts w:ascii="Franklin Gothic Book" w:hAnsi="Franklin Gothic Book" w:cs="Arial"/>
          <w:sz w:val="22"/>
          <w:szCs w:val="22"/>
        </w:rPr>
        <w:t>Zadavatel i dodavatelé jsou povinni nakládat se všemi informacemi, které jim budou poskytnuty v průběhu zadávacího řízení, jako s důvěrnými (s výjimkou informací, které jsou veřejně dostupné).</w:t>
      </w:r>
    </w:p>
    <w:p w14:paraId="0750E911" w14:textId="77777777" w:rsidR="0023050A" w:rsidRDefault="0023050A" w:rsidP="00E376B2">
      <w:pPr>
        <w:pStyle w:val="BodySingle"/>
        <w:widowControl w:val="0"/>
        <w:spacing w:line="276" w:lineRule="auto"/>
        <w:rPr>
          <w:rFonts w:ascii="Franklin Gothic Book" w:hAnsi="Franklin Gothic Book" w:cs="Arial"/>
          <w:sz w:val="22"/>
          <w:szCs w:val="22"/>
        </w:rPr>
      </w:pPr>
      <w:r w:rsidRPr="00DA6079">
        <w:rPr>
          <w:rFonts w:ascii="Franklin Gothic Book" w:hAnsi="Franklin Gothic Book" w:cs="Arial"/>
          <w:sz w:val="22"/>
          <w:szCs w:val="22"/>
        </w:rPr>
        <w:t>Dodavatelé jsou povinni zdržet se jakýchkoliv jednání, která by mohla narušit transparentní a nediskriminační průběh zadávacího řízení na veřejnou zakázku, zejména pak jednání, v jejichž důsledku by mohlo dojít k narušení soutěže mezi dodavateli v rámci zadání veřejné zakázky.</w:t>
      </w:r>
    </w:p>
    <w:p w14:paraId="4609E002" w14:textId="77777777" w:rsidR="0023050A" w:rsidRPr="00DA6079" w:rsidRDefault="0023050A" w:rsidP="0023050A">
      <w:pPr>
        <w:pStyle w:val="BodySingle"/>
        <w:widowControl w:val="0"/>
        <w:spacing w:line="240" w:lineRule="auto"/>
        <w:rPr>
          <w:rFonts w:ascii="Franklin Gothic Book" w:hAnsi="Franklin Gothic Book" w:cs="Arial"/>
          <w:sz w:val="22"/>
          <w:szCs w:val="22"/>
        </w:rPr>
      </w:pPr>
    </w:p>
    <w:p w14:paraId="03E3745D" w14:textId="6A10C8CC" w:rsidR="0023050A" w:rsidRPr="002D6031" w:rsidRDefault="0023050A" w:rsidP="0023050A">
      <w:pPr>
        <w:pStyle w:val="StyleNadpis2PPPAuto"/>
        <w:keepNext w:val="0"/>
        <w:keepLines w:val="0"/>
        <w:widowControl w:val="0"/>
        <w:numPr>
          <w:ilvl w:val="0"/>
          <w:numId w:val="0"/>
        </w:numPr>
        <w:spacing w:before="0" w:after="0"/>
        <w:rPr>
          <w:rFonts w:ascii="Franklin Gothic Book" w:hAnsi="Franklin Gothic Book" w:cs="Arial"/>
        </w:rPr>
      </w:pPr>
      <w:bookmarkStart w:id="413" w:name="_Toc520102967"/>
      <w:r w:rsidRPr="002D6031">
        <w:rPr>
          <w:rFonts w:ascii="Franklin Gothic Book" w:hAnsi="Franklin Gothic Book" w:cs="Arial"/>
        </w:rPr>
        <w:t>7.</w:t>
      </w:r>
      <w:r>
        <w:rPr>
          <w:rFonts w:ascii="Franklin Gothic Book" w:hAnsi="Franklin Gothic Book" w:cs="Arial"/>
        </w:rPr>
        <w:t>5</w:t>
      </w:r>
      <w:r w:rsidR="005C1E30">
        <w:rPr>
          <w:rFonts w:ascii="Franklin Gothic Book" w:hAnsi="Franklin Gothic Book" w:cs="Arial"/>
        </w:rPr>
        <w:t xml:space="preserve"> </w:t>
      </w:r>
      <w:r w:rsidR="00E376B2">
        <w:rPr>
          <w:rFonts w:ascii="Franklin Gothic Book" w:hAnsi="Franklin Gothic Book" w:cs="Arial"/>
        </w:rPr>
        <w:t>Zadávací lhůta</w:t>
      </w:r>
      <w:bookmarkEnd w:id="413"/>
    </w:p>
    <w:p w14:paraId="47F3B9C6" w14:textId="77777777" w:rsidR="0023050A" w:rsidRDefault="0023050A" w:rsidP="003E45EF">
      <w:pPr>
        <w:pStyle w:val="BodySingle"/>
        <w:widowControl w:val="0"/>
        <w:spacing w:before="0" w:after="0" w:line="240" w:lineRule="auto"/>
        <w:rPr>
          <w:rFonts w:ascii="Franklin Gothic Book" w:hAnsi="Franklin Gothic Book" w:cs="Arial"/>
          <w:szCs w:val="24"/>
        </w:rPr>
      </w:pPr>
    </w:p>
    <w:p w14:paraId="6C2ABE4A" w14:textId="77777777" w:rsidR="0023050A" w:rsidRDefault="0023050A" w:rsidP="0023050A">
      <w:pPr>
        <w:pStyle w:val="BodySingle"/>
        <w:widowControl w:val="0"/>
        <w:spacing w:line="240" w:lineRule="auto"/>
        <w:rPr>
          <w:rFonts w:ascii="Franklin Gothic Book" w:hAnsi="Franklin Gothic Book" w:cs="Arial"/>
          <w:sz w:val="22"/>
          <w:szCs w:val="22"/>
        </w:rPr>
      </w:pPr>
      <w:r w:rsidRPr="00DA6079">
        <w:rPr>
          <w:rFonts w:ascii="Franklin Gothic Book" w:hAnsi="Franklin Gothic Book" w:cs="Arial"/>
          <w:sz w:val="22"/>
          <w:szCs w:val="22"/>
        </w:rPr>
        <w:t xml:space="preserve">Dodavatelé jsou svými nabídkami vázáni </w:t>
      </w:r>
      <w:r>
        <w:rPr>
          <w:rFonts w:ascii="Franklin Gothic Book" w:hAnsi="Franklin Gothic Book" w:cs="Arial"/>
          <w:sz w:val="22"/>
          <w:szCs w:val="22"/>
        </w:rPr>
        <w:t>60</w:t>
      </w:r>
      <w:r w:rsidRPr="00DA6079">
        <w:rPr>
          <w:rFonts w:ascii="Franklin Gothic Book" w:hAnsi="Franklin Gothic Book" w:cs="Arial"/>
          <w:sz w:val="22"/>
          <w:szCs w:val="22"/>
        </w:rPr>
        <w:t xml:space="preserve"> dnů, tato lhůta počí</w:t>
      </w:r>
      <w:r>
        <w:rPr>
          <w:rFonts w:ascii="Franklin Gothic Book" w:hAnsi="Franklin Gothic Book" w:cs="Arial"/>
          <w:sz w:val="22"/>
          <w:szCs w:val="22"/>
        </w:rPr>
        <w:t>n</w:t>
      </w:r>
      <w:r w:rsidRPr="00DA6079">
        <w:rPr>
          <w:rFonts w:ascii="Franklin Gothic Book" w:hAnsi="Franklin Gothic Book" w:cs="Arial"/>
          <w:sz w:val="22"/>
          <w:szCs w:val="22"/>
        </w:rPr>
        <w:t>á běžet dnem doručení nabídky zadavateli.</w:t>
      </w:r>
    </w:p>
    <w:p w14:paraId="3ED30329" w14:textId="77777777" w:rsidR="0023050A" w:rsidRPr="002D6031" w:rsidRDefault="0023050A" w:rsidP="003E45EF">
      <w:pPr>
        <w:pStyle w:val="BodySingle"/>
        <w:widowControl w:val="0"/>
        <w:spacing w:before="0" w:after="0" w:line="240" w:lineRule="auto"/>
        <w:rPr>
          <w:rFonts w:ascii="Franklin Gothic Book" w:hAnsi="Franklin Gothic Book" w:cs="Arial"/>
          <w:szCs w:val="24"/>
        </w:rPr>
      </w:pPr>
    </w:p>
    <w:p w14:paraId="402D137C" w14:textId="77777777" w:rsidR="003E45EF" w:rsidRPr="002D6031" w:rsidRDefault="003E45EF" w:rsidP="003E45EF">
      <w:pPr>
        <w:pStyle w:val="StyleHeading1Auto"/>
        <w:keepNext w:val="0"/>
        <w:keepLines w:val="0"/>
        <w:widowControl w:val="0"/>
        <w:numPr>
          <w:ilvl w:val="0"/>
          <w:numId w:val="0"/>
        </w:numPr>
        <w:spacing w:before="0" w:after="0" w:line="240" w:lineRule="auto"/>
        <w:ind w:left="851" w:hanging="851"/>
        <w:rPr>
          <w:rFonts w:ascii="Franklin Gothic Book" w:hAnsi="Franklin Gothic Book" w:cs="Arial"/>
          <w:sz w:val="28"/>
          <w:szCs w:val="28"/>
        </w:rPr>
      </w:pPr>
    </w:p>
    <w:p w14:paraId="1C5162DA" w14:textId="77777777" w:rsidR="003E45EF" w:rsidRPr="002D6031" w:rsidRDefault="003E45EF" w:rsidP="003E45EF">
      <w:pPr>
        <w:pStyle w:val="StyleHeading1Auto"/>
        <w:keepNext w:val="0"/>
        <w:keepLines w:val="0"/>
        <w:widowControl w:val="0"/>
        <w:numPr>
          <w:ilvl w:val="0"/>
          <w:numId w:val="0"/>
        </w:numPr>
        <w:spacing w:before="0" w:after="0" w:line="240" w:lineRule="auto"/>
        <w:ind w:left="851" w:hanging="851"/>
        <w:rPr>
          <w:rFonts w:ascii="Franklin Gothic Book" w:hAnsi="Franklin Gothic Book" w:cs="Arial"/>
          <w:sz w:val="28"/>
          <w:szCs w:val="28"/>
        </w:rPr>
      </w:pPr>
    </w:p>
    <w:p w14:paraId="794A00C3" w14:textId="77777777" w:rsidR="003E45EF" w:rsidRPr="002D6031" w:rsidRDefault="003E45EF" w:rsidP="003E45EF">
      <w:pPr>
        <w:pStyle w:val="StyleHeading1Auto"/>
        <w:keepNext w:val="0"/>
        <w:keepLines w:val="0"/>
        <w:widowControl w:val="0"/>
        <w:numPr>
          <w:ilvl w:val="0"/>
          <w:numId w:val="0"/>
        </w:numPr>
        <w:spacing w:before="0" w:after="0" w:line="240" w:lineRule="auto"/>
        <w:ind w:left="851" w:hanging="851"/>
        <w:rPr>
          <w:rFonts w:ascii="Franklin Gothic Book" w:hAnsi="Franklin Gothic Book" w:cs="Arial"/>
          <w:sz w:val="28"/>
          <w:szCs w:val="28"/>
        </w:rPr>
      </w:pPr>
    </w:p>
    <w:p w14:paraId="270C2231" w14:textId="77777777" w:rsidR="003E45EF" w:rsidRPr="002D6031" w:rsidRDefault="003E45EF" w:rsidP="0069765B">
      <w:pPr>
        <w:pStyle w:val="StyleHeading1Auto"/>
        <w:keepNext w:val="0"/>
        <w:keepLines w:val="0"/>
        <w:widowControl w:val="0"/>
        <w:numPr>
          <w:ilvl w:val="1"/>
          <w:numId w:val="15"/>
        </w:numPr>
        <w:tabs>
          <w:tab w:val="clear" w:pos="1440"/>
          <w:tab w:val="num" w:pos="480"/>
          <w:tab w:val="left" w:pos="851"/>
        </w:tabs>
        <w:spacing w:before="0" w:after="0" w:line="240" w:lineRule="auto"/>
        <w:ind w:hanging="1440"/>
        <w:rPr>
          <w:rFonts w:ascii="Franklin Gothic Book" w:hAnsi="Franklin Gothic Book" w:cs="Arial"/>
          <w:sz w:val="28"/>
          <w:szCs w:val="28"/>
        </w:rPr>
      </w:pPr>
      <w:r>
        <w:rPr>
          <w:rFonts w:ascii="Franklin Gothic Book" w:hAnsi="Franklin Gothic Book" w:cs="Arial"/>
          <w:sz w:val="28"/>
          <w:szCs w:val="28"/>
        </w:rPr>
        <w:br w:type="page"/>
      </w:r>
      <w:bookmarkStart w:id="414" w:name="_Toc520102968"/>
      <w:r w:rsidRPr="002D6031">
        <w:rPr>
          <w:rFonts w:ascii="Franklin Gothic Book" w:hAnsi="Franklin Gothic Book" w:cs="Arial"/>
          <w:sz w:val="28"/>
          <w:szCs w:val="28"/>
        </w:rPr>
        <w:lastRenderedPageBreak/>
        <w:t>Obchodní podmínky</w:t>
      </w:r>
      <w:bookmarkEnd w:id="414"/>
    </w:p>
    <w:p w14:paraId="17887444" w14:textId="77777777" w:rsidR="003E45EF" w:rsidRDefault="003E45EF" w:rsidP="003E45EF">
      <w:pPr>
        <w:pStyle w:val="Bodysingle1"/>
        <w:widowControl w:val="0"/>
        <w:spacing w:before="0" w:after="0" w:line="240" w:lineRule="auto"/>
        <w:rPr>
          <w:rFonts w:ascii="Franklin Gothic Book" w:hAnsi="Franklin Gothic Book" w:cs="Arial"/>
        </w:rPr>
      </w:pPr>
    </w:p>
    <w:p w14:paraId="68E10C99" w14:textId="77777777" w:rsidR="0023050A" w:rsidRPr="001111F4" w:rsidRDefault="0023050A" w:rsidP="00E376B2">
      <w:pPr>
        <w:spacing w:before="80" w:after="120" w:line="276" w:lineRule="auto"/>
        <w:rPr>
          <w:rFonts w:ascii="Franklin Gothic Book" w:hAnsi="Franklin Gothic Book" w:cs="Arial"/>
          <w:color w:val="000000"/>
          <w:sz w:val="22"/>
          <w:szCs w:val="22"/>
        </w:rPr>
      </w:pPr>
      <w:r w:rsidRPr="001111F4">
        <w:rPr>
          <w:rFonts w:ascii="Franklin Gothic Book" w:hAnsi="Franklin Gothic Book" w:cs="Arial"/>
          <w:color w:val="000000"/>
          <w:sz w:val="22"/>
          <w:szCs w:val="22"/>
        </w:rPr>
        <w:t>Obchodní a platební podmínky vymezující budoucí obsah smluvního vztahu, jsou podrobně upraveny v závazném textu návrhu s</w:t>
      </w:r>
      <w:r>
        <w:rPr>
          <w:rFonts w:ascii="Franklin Gothic Book" w:hAnsi="Franklin Gothic Book" w:cs="Arial"/>
          <w:color w:val="000000"/>
          <w:sz w:val="22"/>
          <w:szCs w:val="22"/>
        </w:rPr>
        <w:t>mlouvy, který tvoří přílohu č.</w:t>
      </w:r>
      <w:r w:rsidR="00E376B2">
        <w:rPr>
          <w:rFonts w:ascii="Franklin Gothic Book" w:hAnsi="Franklin Gothic Book" w:cs="Arial"/>
          <w:color w:val="000000"/>
          <w:sz w:val="22"/>
          <w:szCs w:val="22"/>
        </w:rPr>
        <w:t>6</w:t>
      </w:r>
      <w:r w:rsidRPr="001111F4">
        <w:rPr>
          <w:rFonts w:ascii="Franklin Gothic Book" w:hAnsi="Franklin Gothic Book" w:cs="Arial"/>
          <w:color w:val="000000"/>
          <w:sz w:val="22"/>
          <w:szCs w:val="22"/>
        </w:rPr>
        <w:t xml:space="preserve"> této </w:t>
      </w:r>
      <w:r>
        <w:rPr>
          <w:rFonts w:ascii="Franklin Gothic Book" w:hAnsi="Franklin Gothic Book" w:cs="Arial"/>
          <w:color w:val="000000"/>
          <w:sz w:val="22"/>
          <w:szCs w:val="22"/>
        </w:rPr>
        <w:t>výzvy</w:t>
      </w:r>
      <w:r w:rsidRPr="001111F4">
        <w:rPr>
          <w:rFonts w:ascii="Franklin Gothic Book" w:hAnsi="Franklin Gothic Book" w:cs="Arial"/>
          <w:color w:val="000000"/>
          <w:sz w:val="22"/>
          <w:szCs w:val="22"/>
        </w:rPr>
        <w:t xml:space="preserve">. </w:t>
      </w:r>
    </w:p>
    <w:p w14:paraId="1CAD36C1" w14:textId="77777777" w:rsidR="0023050A" w:rsidRPr="001111F4" w:rsidRDefault="0023050A" w:rsidP="00E376B2">
      <w:pPr>
        <w:spacing w:before="80" w:after="120" w:line="276" w:lineRule="auto"/>
        <w:rPr>
          <w:rFonts w:ascii="Franklin Gothic Book" w:hAnsi="Franklin Gothic Book" w:cs="Arial"/>
          <w:color w:val="000000"/>
          <w:sz w:val="22"/>
          <w:szCs w:val="22"/>
        </w:rPr>
      </w:pPr>
      <w:r w:rsidRPr="001111F4">
        <w:rPr>
          <w:rFonts w:ascii="Franklin Gothic Book" w:hAnsi="Franklin Gothic Book" w:cs="Arial"/>
          <w:color w:val="000000"/>
          <w:sz w:val="22"/>
          <w:szCs w:val="22"/>
        </w:rPr>
        <w:t xml:space="preserve">Účastníci jsou oprávněni a povinni návrh smlouvy doplňovat výhradně v částech označených takto: </w:t>
      </w:r>
      <w:r w:rsidRPr="001111F4">
        <w:rPr>
          <w:rFonts w:ascii="Franklin Gothic Book" w:hAnsi="Franklin Gothic Book"/>
          <w:b/>
          <w:color w:val="000000"/>
          <w:sz w:val="22"/>
          <w:szCs w:val="22"/>
        </w:rPr>
        <w:t>[</w:t>
      </w:r>
      <w:r w:rsidRPr="00B02CFD">
        <w:rPr>
          <w:rFonts w:ascii="Franklin Gothic Book" w:hAnsi="Franklin Gothic Book"/>
          <w:b/>
          <w:color w:val="000000"/>
          <w:sz w:val="22"/>
          <w:szCs w:val="22"/>
          <w:highlight w:val="lightGray"/>
        </w:rPr>
        <w:t>doplní účastník zadávacího řízení</w:t>
      </w:r>
      <w:r w:rsidRPr="001111F4">
        <w:rPr>
          <w:rFonts w:ascii="Franklin Gothic Book" w:hAnsi="Franklin Gothic Book"/>
          <w:b/>
          <w:color w:val="000000"/>
          <w:sz w:val="22"/>
          <w:szCs w:val="22"/>
        </w:rPr>
        <w:t>]</w:t>
      </w:r>
      <w:r w:rsidRPr="001111F4">
        <w:rPr>
          <w:rFonts w:ascii="Franklin Gothic Book" w:hAnsi="Franklin Gothic Book" w:cs="Arial"/>
          <w:color w:val="000000"/>
          <w:sz w:val="22"/>
          <w:szCs w:val="22"/>
        </w:rPr>
        <w:t>. Jiná doplnění nebo změny smlouvy nejsou přípustné.</w:t>
      </w:r>
    </w:p>
    <w:p w14:paraId="3C1A568A" w14:textId="77777777" w:rsidR="0023050A" w:rsidRPr="001111F4" w:rsidRDefault="0023050A" w:rsidP="00E376B2">
      <w:pPr>
        <w:spacing w:before="80" w:after="120" w:line="276" w:lineRule="auto"/>
        <w:rPr>
          <w:rFonts w:ascii="Franklin Gothic Book" w:hAnsi="Franklin Gothic Book" w:cs="Arial"/>
          <w:color w:val="000000"/>
          <w:sz w:val="22"/>
          <w:szCs w:val="22"/>
        </w:rPr>
      </w:pPr>
      <w:r w:rsidRPr="001111F4">
        <w:rPr>
          <w:rFonts w:ascii="Franklin Gothic Book" w:hAnsi="Franklin Gothic Book" w:cs="Arial"/>
          <w:color w:val="000000"/>
          <w:sz w:val="22"/>
          <w:szCs w:val="22"/>
        </w:rPr>
        <w:t xml:space="preserve">Návrh smlouvy musí být ze strany účastníka podepsán statutárním orgánem nebo jinou osobou k tomuto právnímu úkonu oprávněnou. </w:t>
      </w:r>
    </w:p>
    <w:p w14:paraId="5976D076" w14:textId="77777777" w:rsidR="0023050A" w:rsidRPr="001111F4" w:rsidRDefault="0023050A" w:rsidP="00E376B2">
      <w:pPr>
        <w:spacing w:before="80" w:after="120" w:line="276" w:lineRule="auto"/>
        <w:rPr>
          <w:rFonts w:ascii="Franklin Gothic Book" w:hAnsi="Franklin Gothic Book" w:cs="Arial"/>
          <w:color w:val="000000"/>
          <w:sz w:val="22"/>
          <w:szCs w:val="22"/>
        </w:rPr>
      </w:pPr>
      <w:r w:rsidRPr="001111F4">
        <w:rPr>
          <w:rFonts w:ascii="Franklin Gothic Book" w:hAnsi="Franklin Gothic Book" w:cs="Arial"/>
          <w:color w:val="000000"/>
          <w:sz w:val="22"/>
          <w:szCs w:val="22"/>
        </w:rPr>
        <w:t>Pod podpisem oprávněné osoby bude uvedeno její jméno, příjmení, funkce a obchodní firma.</w:t>
      </w:r>
    </w:p>
    <w:p w14:paraId="3E282106" w14:textId="77777777" w:rsidR="0023050A" w:rsidRPr="001111F4" w:rsidRDefault="0023050A" w:rsidP="00E376B2">
      <w:pPr>
        <w:spacing w:before="80" w:after="120" w:line="276" w:lineRule="auto"/>
        <w:rPr>
          <w:rFonts w:ascii="Franklin Gothic Book" w:hAnsi="Franklin Gothic Book" w:cs="Arial"/>
          <w:color w:val="000000"/>
          <w:sz w:val="22"/>
          <w:szCs w:val="22"/>
        </w:rPr>
      </w:pPr>
      <w:r w:rsidRPr="001111F4">
        <w:rPr>
          <w:rFonts w:ascii="Franklin Gothic Book" w:hAnsi="Franklin Gothic Book" w:cs="Arial"/>
          <w:color w:val="000000"/>
          <w:sz w:val="22"/>
          <w:szCs w:val="22"/>
        </w:rPr>
        <w:t>Předložení nepodepsaného návrhu smlouvy či návrhu smlouvy upraveného v rozporu s podmínkami stanovenými touto Zadávací dokumentací není předložením řádného návrhu smlouvy účastníkem.</w:t>
      </w:r>
    </w:p>
    <w:p w14:paraId="2487BB13" w14:textId="77777777" w:rsidR="0023050A" w:rsidRPr="001111F4" w:rsidRDefault="0023050A" w:rsidP="00E376B2">
      <w:pPr>
        <w:spacing w:before="80" w:after="120" w:line="276" w:lineRule="auto"/>
        <w:rPr>
          <w:rFonts w:ascii="Franklin Gothic Book" w:hAnsi="Franklin Gothic Book" w:cs="Arial"/>
          <w:color w:val="000000"/>
          <w:sz w:val="22"/>
          <w:szCs w:val="22"/>
        </w:rPr>
      </w:pPr>
      <w:r w:rsidRPr="001111F4">
        <w:rPr>
          <w:rFonts w:ascii="Franklin Gothic Book" w:hAnsi="Franklin Gothic Book" w:cs="Arial"/>
          <w:color w:val="000000"/>
          <w:sz w:val="22"/>
          <w:szCs w:val="22"/>
        </w:rPr>
        <w:t>Zadavatel si vyhrazuje právo na možnost před podpisem smlouvy změnit znění smlouvy, avšak pouze v takovém rozsahu, který nezapříčiní zásadní změnu poměrů smluvních stran a předmětu smlouvy.</w:t>
      </w:r>
    </w:p>
    <w:p w14:paraId="06207DDB" w14:textId="77777777" w:rsidR="0023050A" w:rsidRDefault="0023050A" w:rsidP="003E45EF">
      <w:pPr>
        <w:pStyle w:val="Bodysingle1"/>
        <w:widowControl w:val="0"/>
        <w:spacing w:before="0" w:after="0" w:line="240" w:lineRule="auto"/>
        <w:rPr>
          <w:rFonts w:ascii="Franklin Gothic Book" w:hAnsi="Franklin Gothic Book" w:cs="Arial"/>
        </w:rPr>
      </w:pPr>
    </w:p>
    <w:p w14:paraId="2788E5A5" w14:textId="77777777" w:rsidR="0023050A" w:rsidRPr="0023050A" w:rsidRDefault="0023050A" w:rsidP="0069765B">
      <w:pPr>
        <w:pStyle w:val="Bodysingle1"/>
        <w:widowControl w:val="0"/>
        <w:numPr>
          <w:ilvl w:val="1"/>
          <w:numId w:val="15"/>
        </w:numPr>
        <w:tabs>
          <w:tab w:val="clear" w:pos="1440"/>
        </w:tabs>
        <w:spacing w:before="0" w:after="0" w:line="240" w:lineRule="auto"/>
        <w:ind w:left="567" w:hanging="567"/>
        <w:rPr>
          <w:rFonts w:ascii="Franklin Gothic Book" w:hAnsi="Franklin Gothic Book" w:cs="Arial"/>
          <w:b/>
          <w:sz w:val="28"/>
          <w:szCs w:val="28"/>
        </w:rPr>
      </w:pPr>
      <w:r w:rsidRPr="0023050A">
        <w:rPr>
          <w:rFonts w:ascii="Franklin Gothic Book" w:hAnsi="Franklin Gothic Book" w:cs="Arial"/>
          <w:b/>
          <w:sz w:val="28"/>
          <w:szCs w:val="28"/>
        </w:rPr>
        <w:t>PŘÍLOHY</w:t>
      </w:r>
    </w:p>
    <w:p w14:paraId="49DEAF6D" w14:textId="77777777" w:rsidR="0023050A" w:rsidRDefault="0023050A" w:rsidP="0023050A">
      <w:pPr>
        <w:pStyle w:val="Bodysingle1"/>
        <w:widowControl w:val="0"/>
        <w:spacing w:before="0" w:line="276" w:lineRule="auto"/>
        <w:rPr>
          <w:rFonts w:ascii="Franklin Gothic Book" w:hAnsi="Franklin Gothic Book" w:cs="Arial"/>
          <w:sz w:val="22"/>
          <w:szCs w:val="22"/>
        </w:rPr>
      </w:pPr>
    </w:p>
    <w:p w14:paraId="7EFCC32F" w14:textId="77777777" w:rsidR="0023050A" w:rsidRDefault="0023050A" w:rsidP="0023050A">
      <w:pPr>
        <w:pStyle w:val="Bodysingle1"/>
        <w:widowControl w:val="0"/>
        <w:spacing w:before="0" w:line="276" w:lineRule="auto"/>
        <w:rPr>
          <w:rFonts w:ascii="Franklin Gothic Book" w:hAnsi="Franklin Gothic Book" w:cs="Arial"/>
          <w:sz w:val="22"/>
          <w:szCs w:val="22"/>
        </w:rPr>
      </w:pPr>
      <w:r w:rsidRPr="00B37530">
        <w:rPr>
          <w:rFonts w:ascii="Franklin Gothic Book" w:hAnsi="Franklin Gothic Book" w:cs="Arial"/>
          <w:sz w:val="22"/>
          <w:szCs w:val="22"/>
        </w:rPr>
        <w:t>Nedílnou součástí této Zadávací dokumentace jsou následující přílohy:</w:t>
      </w:r>
    </w:p>
    <w:p w14:paraId="41D8D311" w14:textId="49782A6D" w:rsidR="0023050A" w:rsidRPr="00B37530" w:rsidRDefault="0023050A" w:rsidP="0023050A">
      <w:pPr>
        <w:pStyle w:val="Bodysingle1"/>
        <w:widowControl w:val="0"/>
        <w:spacing w:before="0" w:line="276" w:lineRule="auto"/>
        <w:rPr>
          <w:rFonts w:ascii="Franklin Gothic Book" w:hAnsi="Franklin Gothic Book" w:cs="Arial"/>
          <w:sz w:val="22"/>
          <w:szCs w:val="22"/>
        </w:rPr>
      </w:pPr>
      <w:r w:rsidRPr="00B37530">
        <w:rPr>
          <w:rFonts w:ascii="Franklin Gothic Book" w:hAnsi="Franklin Gothic Book" w:cs="Arial"/>
          <w:sz w:val="22"/>
          <w:szCs w:val="22"/>
        </w:rPr>
        <w:t xml:space="preserve">Příloha č. 1 – </w:t>
      </w:r>
      <w:r w:rsidR="00EB3F34">
        <w:rPr>
          <w:rFonts w:ascii="Franklin Gothic Book" w:hAnsi="Franklin Gothic Book" w:cs="Arial"/>
          <w:sz w:val="22"/>
          <w:szCs w:val="22"/>
        </w:rPr>
        <w:t>Specifikace předmětu plnění</w:t>
      </w:r>
    </w:p>
    <w:p w14:paraId="362609B8" w14:textId="77777777" w:rsidR="0023050A" w:rsidRPr="00B37530" w:rsidRDefault="0023050A" w:rsidP="0023050A">
      <w:pPr>
        <w:pStyle w:val="Bodysingle1"/>
        <w:widowControl w:val="0"/>
        <w:spacing w:before="0" w:line="276" w:lineRule="auto"/>
        <w:rPr>
          <w:rFonts w:ascii="Franklin Gothic Book" w:hAnsi="Franklin Gothic Book" w:cs="Arial"/>
          <w:sz w:val="22"/>
          <w:szCs w:val="22"/>
        </w:rPr>
      </w:pPr>
      <w:r w:rsidRPr="00B37530">
        <w:rPr>
          <w:rFonts w:ascii="Franklin Gothic Book" w:hAnsi="Franklin Gothic Book" w:cs="Arial"/>
          <w:sz w:val="22"/>
          <w:szCs w:val="22"/>
        </w:rPr>
        <w:t>Příloha č. 2 – Krycí list</w:t>
      </w:r>
      <w:r>
        <w:rPr>
          <w:rFonts w:ascii="Franklin Gothic Book" w:hAnsi="Franklin Gothic Book" w:cs="Arial"/>
          <w:sz w:val="22"/>
          <w:szCs w:val="22"/>
        </w:rPr>
        <w:t xml:space="preserve"> nabídky</w:t>
      </w:r>
    </w:p>
    <w:p w14:paraId="6C4FA9D0" w14:textId="77777777" w:rsidR="0023050A" w:rsidRDefault="0023050A" w:rsidP="0023050A">
      <w:pPr>
        <w:pStyle w:val="Bodysingle1"/>
        <w:widowControl w:val="0"/>
        <w:spacing w:before="0" w:line="276" w:lineRule="auto"/>
        <w:rPr>
          <w:rFonts w:ascii="Franklin Gothic Book" w:hAnsi="Franklin Gothic Book" w:cs="Arial"/>
          <w:sz w:val="22"/>
          <w:szCs w:val="22"/>
        </w:rPr>
      </w:pPr>
      <w:r w:rsidRPr="00B37530">
        <w:rPr>
          <w:rFonts w:ascii="Franklin Gothic Book" w:hAnsi="Franklin Gothic Book" w:cs="Arial"/>
          <w:sz w:val="22"/>
          <w:szCs w:val="22"/>
        </w:rPr>
        <w:t>Příloha č. 3</w:t>
      </w:r>
      <w:r>
        <w:rPr>
          <w:rFonts w:ascii="Franklin Gothic Book" w:hAnsi="Franklin Gothic Book" w:cs="Arial"/>
          <w:sz w:val="22"/>
          <w:szCs w:val="22"/>
        </w:rPr>
        <w:t xml:space="preserve"> – Vzor</w:t>
      </w:r>
      <w:r w:rsidRPr="00B37530">
        <w:rPr>
          <w:rFonts w:ascii="Franklin Gothic Book" w:hAnsi="Franklin Gothic Book" w:cs="Arial"/>
          <w:sz w:val="22"/>
          <w:szCs w:val="22"/>
        </w:rPr>
        <w:t xml:space="preserve"> čestn</w:t>
      </w:r>
      <w:r>
        <w:rPr>
          <w:rFonts w:ascii="Franklin Gothic Book" w:hAnsi="Franklin Gothic Book" w:cs="Arial"/>
          <w:sz w:val="22"/>
          <w:szCs w:val="22"/>
        </w:rPr>
        <w:t>ých</w:t>
      </w:r>
      <w:r w:rsidRPr="00B37530">
        <w:rPr>
          <w:rFonts w:ascii="Franklin Gothic Book" w:hAnsi="Franklin Gothic Book" w:cs="Arial"/>
          <w:sz w:val="22"/>
          <w:szCs w:val="22"/>
        </w:rPr>
        <w:t xml:space="preserve"> prohlášení</w:t>
      </w:r>
    </w:p>
    <w:p w14:paraId="473285D3" w14:textId="77777777" w:rsidR="0023050A" w:rsidRDefault="0023050A" w:rsidP="0023050A">
      <w:pPr>
        <w:pStyle w:val="Bodysingle1"/>
        <w:widowControl w:val="0"/>
        <w:spacing w:before="0" w:line="276" w:lineRule="auto"/>
        <w:rPr>
          <w:rFonts w:ascii="Franklin Gothic Book" w:hAnsi="Franklin Gothic Book" w:cs="Arial"/>
          <w:sz w:val="22"/>
          <w:szCs w:val="22"/>
        </w:rPr>
      </w:pPr>
      <w:r w:rsidRPr="00B37530">
        <w:rPr>
          <w:rFonts w:ascii="Franklin Gothic Book" w:hAnsi="Franklin Gothic Book" w:cs="Arial"/>
          <w:sz w:val="22"/>
          <w:szCs w:val="22"/>
        </w:rPr>
        <w:t xml:space="preserve">Příloha č. </w:t>
      </w:r>
      <w:r>
        <w:rPr>
          <w:rFonts w:ascii="Franklin Gothic Book" w:hAnsi="Franklin Gothic Book" w:cs="Arial"/>
          <w:sz w:val="22"/>
          <w:szCs w:val="22"/>
        </w:rPr>
        <w:t>4</w:t>
      </w:r>
      <w:r w:rsidRPr="00B37530">
        <w:rPr>
          <w:rFonts w:ascii="Franklin Gothic Book" w:hAnsi="Franklin Gothic Book" w:cs="Arial"/>
          <w:sz w:val="22"/>
          <w:szCs w:val="22"/>
        </w:rPr>
        <w:t xml:space="preserve"> – </w:t>
      </w:r>
      <w:r>
        <w:rPr>
          <w:rFonts w:ascii="Franklin Gothic Book" w:hAnsi="Franklin Gothic Book" w:cs="Arial"/>
          <w:sz w:val="22"/>
          <w:szCs w:val="22"/>
        </w:rPr>
        <w:t>Doložení nabídkové ceny</w:t>
      </w:r>
    </w:p>
    <w:p w14:paraId="7844D3D4" w14:textId="77777777" w:rsidR="00E376B2" w:rsidRDefault="00E376B2" w:rsidP="0023050A">
      <w:pPr>
        <w:pStyle w:val="Bodysingle1"/>
        <w:widowControl w:val="0"/>
        <w:spacing w:before="0" w:line="276" w:lineRule="auto"/>
        <w:rPr>
          <w:rFonts w:ascii="Franklin Gothic Book" w:hAnsi="Franklin Gothic Book" w:cs="Arial"/>
          <w:sz w:val="22"/>
          <w:szCs w:val="22"/>
        </w:rPr>
      </w:pPr>
      <w:r>
        <w:rPr>
          <w:rFonts w:ascii="Franklin Gothic Book" w:hAnsi="Franklin Gothic Book" w:cs="Arial"/>
          <w:sz w:val="22"/>
          <w:szCs w:val="22"/>
        </w:rPr>
        <w:t xml:space="preserve">Příloha č. 5 -  </w:t>
      </w:r>
      <w:r w:rsidRPr="00A77424">
        <w:rPr>
          <w:rFonts w:ascii="Franklin Gothic Book" w:hAnsi="Franklin Gothic Book"/>
          <w:sz w:val="22"/>
          <w:szCs w:val="22"/>
        </w:rPr>
        <w:t>Seznam zakázek klíčových členů realizačního týmu</w:t>
      </w:r>
    </w:p>
    <w:p w14:paraId="037F669A" w14:textId="77777777" w:rsidR="0023050A" w:rsidRDefault="0023050A" w:rsidP="0023050A">
      <w:pPr>
        <w:pStyle w:val="Bodysingle1"/>
        <w:widowControl w:val="0"/>
        <w:spacing w:before="0" w:line="276" w:lineRule="auto"/>
        <w:rPr>
          <w:rFonts w:ascii="Franklin Gothic Book" w:hAnsi="Franklin Gothic Book" w:cs="Arial"/>
          <w:sz w:val="22"/>
          <w:szCs w:val="22"/>
        </w:rPr>
      </w:pPr>
      <w:r>
        <w:rPr>
          <w:rFonts w:ascii="Franklin Gothic Book" w:hAnsi="Franklin Gothic Book" w:cs="Arial"/>
          <w:sz w:val="22"/>
          <w:szCs w:val="22"/>
        </w:rPr>
        <w:t xml:space="preserve">Příloha č. </w:t>
      </w:r>
      <w:r w:rsidR="00E376B2">
        <w:rPr>
          <w:rFonts w:ascii="Franklin Gothic Book" w:hAnsi="Franklin Gothic Book" w:cs="Arial"/>
          <w:sz w:val="22"/>
          <w:szCs w:val="22"/>
        </w:rPr>
        <w:t>6</w:t>
      </w:r>
      <w:r>
        <w:rPr>
          <w:rFonts w:ascii="Franklin Gothic Book" w:hAnsi="Franklin Gothic Book" w:cs="Arial"/>
          <w:sz w:val="22"/>
          <w:szCs w:val="22"/>
        </w:rPr>
        <w:t xml:space="preserve"> - Závazný vzor smlouvy (samostatný dokument)</w:t>
      </w:r>
    </w:p>
    <w:p w14:paraId="498FDBB7" w14:textId="77777777" w:rsidR="0023050A" w:rsidRDefault="0023050A" w:rsidP="0023050A">
      <w:pPr>
        <w:pStyle w:val="Bodysingle1"/>
        <w:widowControl w:val="0"/>
        <w:spacing w:before="0" w:line="276" w:lineRule="auto"/>
        <w:rPr>
          <w:rFonts w:ascii="Franklin Gothic Book" w:hAnsi="Franklin Gothic Book" w:cs="Arial"/>
          <w:sz w:val="22"/>
          <w:szCs w:val="22"/>
        </w:rPr>
      </w:pPr>
    </w:p>
    <w:p w14:paraId="2EECD70B" w14:textId="185B738A" w:rsidR="0023050A" w:rsidRDefault="0023050A" w:rsidP="0023050A">
      <w:pPr>
        <w:pStyle w:val="Bodysingle1"/>
        <w:widowControl w:val="0"/>
        <w:spacing w:before="0" w:line="276" w:lineRule="auto"/>
        <w:rPr>
          <w:rFonts w:ascii="Franklin Gothic Book" w:hAnsi="Franklin Gothic Book" w:cs="Arial"/>
          <w:sz w:val="22"/>
          <w:szCs w:val="22"/>
        </w:rPr>
      </w:pPr>
      <w:r>
        <w:rPr>
          <w:rFonts w:ascii="Franklin Gothic Book" w:hAnsi="Franklin Gothic Book" w:cs="Arial"/>
          <w:sz w:val="22"/>
          <w:szCs w:val="22"/>
        </w:rPr>
        <w:t xml:space="preserve">V Praze dne </w:t>
      </w:r>
      <w:r w:rsidR="007F7CEF">
        <w:rPr>
          <w:rFonts w:ascii="Franklin Gothic Book" w:hAnsi="Franklin Gothic Book" w:cs="Arial"/>
          <w:sz w:val="22"/>
          <w:szCs w:val="22"/>
        </w:rPr>
        <w:t xml:space="preserve">2. 8.  </w:t>
      </w:r>
      <w:r>
        <w:rPr>
          <w:rFonts w:ascii="Franklin Gothic Book" w:hAnsi="Franklin Gothic Book" w:cs="Arial"/>
          <w:sz w:val="22"/>
          <w:szCs w:val="22"/>
        </w:rPr>
        <w:t>2018</w:t>
      </w:r>
    </w:p>
    <w:p w14:paraId="4F02997C" w14:textId="77777777" w:rsidR="0023050A" w:rsidRPr="0023050A" w:rsidRDefault="0023050A" w:rsidP="0023050A">
      <w:pPr>
        <w:pStyle w:val="Bodysingle1"/>
        <w:widowControl w:val="0"/>
        <w:spacing w:before="0" w:line="276" w:lineRule="auto"/>
        <w:rPr>
          <w:rFonts w:ascii="Franklin Gothic Book" w:hAnsi="Franklin Gothic Book" w:cs="Arial"/>
          <w:sz w:val="22"/>
          <w:szCs w:val="22"/>
        </w:rPr>
      </w:pPr>
    </w:p>
    <w:p w14:paraId="31C717BE" w14:textId="77777777" w:rsidR="0023050A" w:rsidRPr="00B02CFD" w:rsidRDefault="0023050A" w:rsidP="0023050A">
      <w:pPr>
        <w:pStyle w:val="Bodysingle1"/>
        <w:widowControl w:val="0"/>
        <w:spacing w:line="276" w:lineRule="auto"/>
        <w:ind w:left="2844" w:firstLine="696"/>
        <w:rPr>
          <w:rFonts w:ascii="Franklin Gothic Book" w:hAnsi="Franklin Gothic Book" w:cs="Arial"/>
          <w:color w:val="000000"/>
          <w:sz w:val="22"/>
          <w:szCs w:val="22"/>
        </w:rPr>
      </w:pPr>
      <w:r w:rsidRPr="00B02CFD">
        <w:rPr>
          <w:rFonts w:ascii="Franklin Gothic Book" w:hAnsi="Franklin Gothic Book" w:cs="Arial"/>
          <w:color w:val="000000"/>
          <w:sz w:val="22"/>
          <w:szCs w:val="22"/>
        </w:rPr>
        <w:t>_______________________________</w:t>
      </w:r>
    </w:p>
    <w:p w14:paraId="3DE6AADE" w14:textId="5E8C4D53" w:rsidR="00E376B2" w:rsidRPr="00E376B2" w:rsidRDefault="00EB3F34" w:rsidP="00E376B2">
      <w:pPr>
        <w:pStyle w:val="Bodysingle1"/>
        <w:widowControl w:val="0"/>
        <w:spacing w:line="276" w:lineRule="auto"/>
        <w:ind w:left="3528" w:firstLine="12"/>
        <w:rPr>
          <w:rFonts w:ascii="Franklin Gothic Book" w:hAnsi="Franklin Gothic Book"/>
          <w:b/>
          <w:color w:val="000000"/>
          <w:sz w:val="20"/>
          <w:szCs w:val="20"/>
        </w:rPr>
      </w:pPr>
      <w:r w:rsidRPr="00EB3F34">
        <w:rPr>
          <w:rFonts w:ascii="Franklin Gothic Book" w:hAnsi="Franklin Gothic Book"/>
          <w:b/>
          <w:color w:val="000000"/>
          <w:sz w:val="20"/>
          <w:szCs w:val="20"/>
        </w:rPr>
        <w:t>Centrum uznávání a celoživotního učení Pardubického kraje o.p.s.</w:t>
      </w:r>
    </w:p>
    <w:p w14:paraId="5535CE21" w14:textId="77777777" w:rsidR="0023050A" w:rsidRPr="00E376B2" w:rsidRDefault="0023050A" w:rsidP="0023050A">
      <w:pPr>
        <w:pStyle w:val="Bodysingle1"/>
        <w:widowControl w:val="0"/>
        <w:spacing w:line="276" w:lineRule="auto"/>
        <w:ind w:left="3528"/>
        <w:rPr>
          <w:rFonts w:ascii="Franklin Gothic Book" w:hAnsi="Franklin Gothic Book" w:cs="Arial"/>
          <w:color w:val="000000"/>
          <w:sz w:val="20"/>
          <w:szCs w:val="20"/>
        </w:rPr>
      </w:pPr>
      <w:r w:rsidRPr="00E376B2">
        <w:rPr>
          <w:rFonts w:ascii="Franklin Gothic Book" w:hAnsi="Franklin Gothic Book"/>
          <w:color w:val="000000"/>
          <w:sz w:val="20"/>
          <w:szCs w:val="20"/>
        </w:rPr>
        <w:t xml:space="preserve">Mgr. Petr Prášek, jednatel iora </w:t>
      </w:r>
      <w:proofErr w:type="spellStart"/>
      <w:r w:rsidRPr="00E376B2">
        <w:rPr>
          <w:rFonts w:ascii="Franklin Gothic Book" w:hAnsi="Franklin Gothic Book"/>
          <w:color w:val="000000"/>
          <w:sz w:val="20"/>
          <w:szCs w:val="20"/>
        </w:rPr>
        <w:t>legal</w:t>
      </w:r>
      <w:proofErr w:type="spellEnd"/>
      <w:r w:rsidRPr="00E376B2">
        <w:rPr>
          <w:rFonts w:ascii="Franklin Gothic Book" w:hAnsi="Franklin Gothic Book"/>
          <w:color w:val="000000"/>
          <w:sz w:val="20"/>
          <w:szCs w:val="20"/>
        </w:rPr>
        <w:t>, advokátní kancelář s.r.o.</w:t>
      </w:r>
    </w:p>
    <w:p w14:paraId="0C31ACC5" w14:textId="77777777" w:rsidR="0023050A" w:rsidRPr="00E376B2" w:rsidRDefault="0023050A" w:rsidP="0023050A">
      <w:pPr>
        <w:pStyle w:val="Bodysingle1"/>
        <w:widowControl w:val="0"/>
        <w:spacing w:line="276" w:lineRule="auto"/>
        <w:ind w:left="3540"/>
        <w:rPr>
          <w:rFonts w:ascii="Franklin Gothic Book" w:hAnsi="Franklin Gothic Book"/>
          <w:sz w:val="20"/>
          <w:szCs w:val="20"/>
        </w:rPr>
      </w:pPr>
      <w:r w:rsidRPr="00E376B2">
        <w:rPr>
          <w:rFonts w:ascii="Franklin Gothic Book" w:hAnsi="Franklin Gothic Book" w:cs="Arial"/>
          <w:color w:val="000000"/>
          <w:sz w:val="20"/>
          <w:szCs w:val="20"/>
        </w:rPr>
        <w:t>na základě plné moci</w:t>
      </w:r>
    </w:p>
    <w:p w14:paraId="68BDC0CE" w14:textId="77777777" w:rsidR="0023050A" w:rsidRPr="002D6031" w:rsidRDefault="0023050A" w:rsidP="0023050A">
      <w:pPr>
        <w:pStyle w:val="Bodysingle1"/>
        <w:widowControl w:val="0"/>
        <w:spacing w:before="0" w:after="0" w:line="240" w:lineRule="auto"/>
        <w:rPr>
          <w:rFonts w:ascii="Franklin Gothic Book" w:hAnsi="Franklin Gothic Book" w:cs="Arial"/>
        </w:rPr>
      </w:pPr>
    </w:p>
    <w:p w14:paraId="529A845D" w14:textId="19991AD3" w:rsidR="0023050A" w:rsidRPr="00B02CFD" w:rsidRDefault="003E45EF" w:rsidP="0023050A">
      <w:pPr>
        <w:pStyle w:val="Nadpis1"/>
        <w:numPr>
          <w:ilvl w:val="0"/>
          <w:numId w:val="0"/>
        </w:numPr>
        <w:spacing w:line="276" w:lineRule="auto"/>
        <w:rPr>
          <w:rFonts w:ascii="Franklin Gothic Book" w:hAnsi="Franklin Gothic Book"/>
          <w:caps/>
          <w:color w:val="000000"/>
          <w:sz w:val="36"/>
        </w:rPr>
      </w:pPr>
      <w:r w:rsidRPr="002D6031">
        <w:rPr>
          <w:rFonts w:ascii="Franklin Gothic Book" w:hAnsi="Franklin Gothic Book" w:cs="Arial"/>
          <w:sz w:val="24"/>
        </w:rPr>
        <w:br w:type="page"/>
      </w:r>
      <w:bookmarkStart w:id="415" w:name="_Toc468433869"/>
      <w:bookmarkStart w:id="416" w:name="_Toc483379279"/>
      <w:bookmarkStart w:id="417" w:name="_Toc520102969"/>
      <w:r w:rsidR="0023050A" w:rsidRPr="00E376B2">
        <w:rPr>
          <w:rFonts w:ascii="Franklin Gothic Book" w:hAnsi="Franklin Gothic Book"/>
          <w:caps/>
          <w:color w:val="000000"/>
          <w:sz w:val="36"/>
        </w:rPr>
        <w:lastRenderedPageBreak/>
        <w:t>Příloha č. 1 –</w:t>
      </w:r>
      <w:bookmarkEnd w:id="415"/>
      <w:bookmarkEnd w:id="416"/>
      <w:r w:rsidR="00BF0AB6">
        <w:rPr>
          <w:rFonts w:ascii="Franklin Gothic Book" w:hAnsi="Franklin Gothic Book"/>
          <w:caps/>
          <w:color w:val="000000"/>
          <w:sz w:val="36"/>
        </w:rPr>
        <w:t xml:space="preserve"> </w:t>
      </w:r>
      <w:r w:rsidR="008F6CDD">
        <w:rPr>
          <w:rFonts w:ascii="Franklin Gothic Book" w:hAnsi="Franklin Gothic Book"/>
          <w:caps/>
          <w:color w:val="000000"/>
          <w:sz w:val="36"/>
        </w:rPr>
        <w:t>SPECIFIKACE PŘEDMĚTU PLNĚNÍ</w:t>
      </w:r>
      <w:bookmarkEnd w:id="417"/>
    </w:p>
    <w:p w14:paraId="0CD4C259" w14:textId="77777777" w:rsidR="0023050A" w:rsidRPr="00095AE6" w:rsidRDefault="0023050A" w:rsidP="0023050A">
      <w:pPr>
        <w:spacing w:before="0" w:after="0" w:line="240" w:lineRule="auto"/>
        <w:rPr>
          <w:rFonts w:ascii="Franklin Gothic Book" w:hAnsi="Franklin Gothic Book"/>
          <w:sz w:val="22"/>
        </w:rPr>
      </w:pPr>
    </w:p>
    <w:p w14:paraId="3CCB3537" w14:textId="787471A1" w:rsidR="00A035B1" w:rsidRPr="00A035B1" w:rsidRDefault="00E726B6" w:rsidP="00A035B1">
      <w:pPr>
        <w:autoSpaceDE w:val="0"/>
        <w:autoSpaceDN w:val="0"/>
        <w:adjustRightInd w:val="0"/>
        <w:spacing w:before="0" w:after="0" w:line="240" w:lineRule="auto"/>
        <w:jc w:val="left"/>
        <w:rPr>
          <w:rFonts w:ascii="Franklin Gothic Book" w:eastAsiaTheme="minorHAnsi" w:hAnsi="Franklin Gothic Book" w:cs="TrebuchetMS-Bold"/>
          <w:b/>
          <w:bCs/>
          <w:color w:val="000000"/>
          <w:sz w:val="22"/>
          <w:szCs w:val="22"/>
          <w:lang w:eastAsia="en-US"/>
        </w:rPr>
      </w:pPr>
      <w:r>
        <w:rPr>
          <w:rFonts w:ascii="Franklin Gothic Book" w:eastAsiaTheme="minorHAnsi" w:hAnsi="Franklin Gothic Book" w:cs="TrebuchetMS-Bold"/>
          <w:b/>
          <w:bCs/>
          <w:color w:val="000000"/>
          <w:sz w:val="22"/>
          <w:szCs w:val="22"/>
          <w:lang w:eastAsia="en-US"/>
        </w:rPr>
        <w:t xml:space="preserve">Část 1 veřejné </w:t>
      </w:r>
      <w:proofErr w:type="gramStart"/>
      <w:r>
        <w:rPr>
          <w:rFonts w:ascii="Franklin Gothic Book" w:eastAsiaTheme="minorHAnsi" w:hAnsi="Franklin Gothic Book" w:cs="TrebuchetMS-Bold"/>
          <w:b/>
          <w:bCs/>
          <w:color w:val="000000"/>
          <w:sz w:val="22"/>
          <w:szCs w:val="22"/>
          <w:lang w:eastAsia="en-US"/>
        </w:rPr>
        <w:t xml:space="preserve">zakázky - </w:t>
      </w:r>
      <w:r w:rsidR="00A035B1" w:rsidRPr="00A035B1">
        <w:rPr>
          <w:rFonts w:ascii="Franklin Gothic Book" w:eastAsiaTheme="minorHAnsi" w:hAnsi="Franklin Gothic Book" w:cs="TrebuchetMS-Bold"/>
          <w:b/>
          <w:bCs/>
          <w:color w:val="000000"/>
          <w:sz w:val="22"/>
          <w:szCs w:val="22"/>
          <w:lang w:eastAsia="en-US"/>
        </w:rPr>
        <w:t>ČTENÁŘSKÁ</w:t>
      </w:r>
      <w:proofErr w:type="gramEnd"/>
      <w:r w:rsidR="00A035B1" w:rsidRPr="00A035B1">
        <w:rPr>
          <w:rFonts w:ascii="Franklin Gothic Book" w:eastAsiaTheme="minorHAnsi" w:hAnsi="Franklin Gothic Book" w:cs="TrebuchetMS-Bold"/>
          <w:b/>
          <w:bCs/>
          <w:color w:val="000000"/>
          <w:sz w:val="22"/>
          <w:szCs w:val="22"/>
          <w:lang w:eastAsia="en-US"/>
        </w:rPr>
        <w:t xml:space="preserve"> GRAMOTNOST</w:t>
      </w:r>
      <w:r>
        <w:rPr>
          <w:rFonts w:ascii="Franklin Gothic Book" w:eastAsiaTheme="minorHAnsi" w:hAnsi="Franklin Gothic Book" w:cs="TrebuchetMS-Bold"/>
          <w:b/>
          <w:bCs/>
          <w:color w:val="000000"/>
          <w:sz w:val="22"/>
          <w:szCs w:val="22"/>
          <w:lang w:eastAsia="en-US"/>
        </w:rPr>
        <w:t>:</w:t>
      </w:r>
    </w:p>
    <w:p w14:paraId="27B6CD6C" w14:textId="63AE70CE" w:rsidR="00A035B1" w:rsidRPr="00A035B1" w:rsidRDefault="00A035B1" w:rsidP="00A035B1">
      <w:pPr>
        <w:autoSpaceDE w:val="0"/>
        <w:autoSpaceDN w:val="0"/>
        <w:adjustRightInd w:val="0"/>
        <w:spacing w:before="0" w:after="0" w:line="240" w:lineRule="auto"/>
        <w:jc w:val="left"/>
        <w:rPr>
          <w:rFonts w:ascii="Franklin Gothic Book" w:eastAsiaTheme="minorHAnsi" w:hAnsi="Franklin Gothic Book" w:cs="TrebuchetMS-Bold"/>
          <w:b/>
          <w:bCs/>
          <w:color w:val="000000"/>
          <w:sz w:val="22"/>
          <w:szCs w:val="22"/>
          <w:lang w:eastAsia="en-US"/>
        </w:rPr>
      </w:pPr>
    </w:p>
    <w:p w14:paraId="2AF372A4" w14:textId="6CD1EEE1" w:rsidR="00A035B1" w:rsidRPr="00A035B1" w:rsidRDefault="00A035B1" w:rsidP="00A035B1">
      <w:pPr>
        <w:autoSpaceDE w:val="0"/>
        <w:autoSpaceDN w:val="0"/>
        <w:adjustRightInd w:val="0"/>
        <w:spacing w:before="0" w:after="0" w:line="240" w:lineRule="auto"/>
        <w:jc w:val="left"/>
        <w:rPr>
          <w:rFonts w:ascii="Franklin Gothic Book" w:eastAsiaTheme="minorHAnsi" w:hAnsi="Franklin Gothic Book" w:cs="TrebuchetMS-Bold"/>
          <w:b/>
          <w:bCs/>
          <w:color w:val="000000"/>
          <w:sz w:val="22"/>
          <w:szCs w:val="22"/>
          <w:lang w:eastAsia="en-US"/>
        </w:rPr>
      </w:pPr>
      <w:r w:rsidRPr="00A035B1">
        <w:rPr>
          <w:rFonts w:ascii="Franklin Gothic Book" w:eastAsiaTheme="minorHAnsi" w:hAnsi="Franklin Gothic Book" w:cs="TrebuchetMS-Bold"/>
          <w:b/>
          <w:bCs/>
          <w:color w:val="000000"/>
          <w:sz w:val="22"/>
          <w:szCs w:val="22"/>
          <w:lang w:eastAsia="en-US"/>
        </w:rPr>
        <w:t>Testování čtenářské gramotnosti</w:t>
      </w:r>
    </w:p>
    <w:p w14:paraId="04917F52" w14:textId="4117FD79"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Pr>
          <w:rFonts w:ascii="Franklin Gothic Book" w:eastAsiaTheme="minorHAnsi" w:hAnsi="Franklin Gothic Book" w:cs="TrebuchetMS"/>
          <w:color w:val="000000"/>
          <w:sz w:val="22"/>
          <w:szCs w:val="22"/>
          <w:lang w:eastAsia="en-US"/>
        </w:rPr>
        <w:t>T</w:t>
      </w:r>
      <w:r w:rsidRPr="00A035B1">
        <w:rPr>
          <w:rFonts w:ascii="Franklin Gothic Book" w:eastAsiaTheme="minorHAnsi" w:hAnsi="Franklin Gothic Book" w:cs="TrebuchetMS"/>
          <w:color w:val="000000"/>
          <w:sz w:val="22"/>
          <w:szCs w:val="22"/>
          <w:lang w:eastAsia="en-US"/>
        </w:rPr>
        <w:t>estování</w:t>
      </w:r>
      <w:r>
        <w:rPr>
          <w:rFonts w:ascii="Franklin Gothic Book" w:eastAsiaTheme="minorHAnsi" w:hAnsi="Franklin Gothic Book" w:cs="TrebuchetMS"/>
          <w:color w:val="000000"/>
          <w:sz w:val="22"/>
          <w:szCs w:val="22"/>
          <w:lang w:eastAsia="en-US"/>
        </w:rPr>
        <w:t xml:space="preserve"> bude provedeno v 5 termínech stanovených zadavatelem, testováno bude </w:t>
      </w:r>
      <w:r w:rsidRPr="00A035B1">
        <w:rPr>
          <w:rFonts w:ascii="Franklin Gothic Book" w:eastAsiaTheme="minorHAnsi" w:hAnsi="Franklin Gothic Book" w:cs="TrebuchetMS"/>
          <w:color w:val="000000"/>
          <w:sz w:val="22"/>
          <w:szCs w:val="22"/>
          <w:lang w:eastAsia="en-US"/>
        </w:rPr>
        <w:t>200 žáků</w:t>
      </w:r>
      <w:r w:rsidR="00B1411B">
        <w:rPr>
          <w:rFonts w:ascii="Franklin Gothic Book" w:eastAsiaTheme="minorHAnsi" w:hAnsi="Franklin Gothic Book" w:cs="TrebuchetMS"/>
          <w:color w:val="000000"/>
          <w:sz w:val="22"/>
          <w:szCs w:val="22"/>
          <w:lang w:eastAsia="en-US"/>
        </w:rPr>
        <w:t xml:space="preserve"> v rámci jedné generace</w:t>
      </w:r>
      <w:r w:rsidRPr="00A035B1">
        <w:rPr>
          <w:rFonts w:ascii="Franklin Gothic Book" w:eastAsiaTheme="minorHAnsi" w:hAnsi="Franklin Gothic Book" w:cs="TrebuchetMS"/>
          <w:color w:val="000000"/>
          <w:sz w:val="22"/>
          <w:szCs w:val="22"/>
          <w:lang w:eastAsia="en-US"/>
        </w:rPr>
        <w:t xml:space="preserve">, </w:t>
      </w:r>
      <w:r w:rsidR="00E726B6">
        <w:rPr>
          <w:rFonts w:ascii="Franklin Gothic Book" w:eastAsiaTheme="minorHAnsi" w:hAnsi="Franklin Gothic Book" w:cs="TrebuchetMS"/>
          <w:color w:val="000000"/>
          <w:sz w:val="22"/>
          <w:szCs w:val="22"/>
          <w:lang w:eastAsia="en-US"/>
        </w:rPr>
        <w:t>testování bude probíhat na zadavatelem určených základních a středních školách na území Pardubického kraje.</w:t>
      </w:r>
    </w:p>
    <w:p w14:paraId="0023E852"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32F08FE2" w14:textId="13270742" w:rsid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Testovány budou celkem 2 „generace“ žáků; u obou se bude sledovat posun</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výsledků ČG v čase; první generace, která do projektu vstoupí na začátku (v září</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2018) bude testovat celkem 3x (v září 2018, v květnu 2019 a v květnu 2020); druhá,</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která do projektu vstoupí o rok později (v září 2019), absolvuje test 2x (v září 2019</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a v květnu 2020)</w:t>
      </w:r>
    </w:p>
    <w:p w14:paraId="5B4E26CC"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51CC8FE4" w14:textId="0C0232F9"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Test nebo sada testů obsáhne úrovně žáků od 5. ročníku ZŠ po 1. ročník S</w:t>
      </w:r>
      <w:r w:rsidR="00E726B6">
        <w:rPr>
          <w:rFonts w:ascii="Franklin Gothic Book" w:eastAsiaTheme="minorHAnsi" w:hAnsi="Franklin Gothic Book" w:cs="TrebuchetMS"/>
          <w:color w:val="000000"/>
          <w:sz w:val="22"/>
          <w:szCs w:val="22"/>
          <w:lang w:eastAsia="en-US"/>
        </w:rPr>
        <w:t>Š</w:t>
      </w:r>
    </w:p>
    <w:p w14:paraId="673E5E91" w14:textId="6C3B21EC" w:rsidR="00A035B1" w:rsidRPr="00E726B6" w:rsidRDefault="00A035B1" w:rsidP="00E726B6">
      <w:pPr>
        <w:pStyle w:val="Odstavecseseznamem"/>
        <w:numPr>
          <w:ilvl w:val="0"/>
          <w:numId w:val="31"/>
        </w:numPr>
        <w:autoSpaceDE w:val="0"/>
        <w:autoSpaceDN w:val="0"/>
        <w:adjustRightInd w:val="0"/>
        <w:jc w:val="both"/>
        <w:rPr>
          <w:rFonts w:ascii="Franklin Gothic Book" w:eastAsiaTheme="minorHAnsi" w:hAnsi="Franklin Gothic Book" w:cs="TrebuchetMS"/>
          <w:color w:val="000000"/>
          <w:sz w:val="22"/>
          <w:szCs w:val="22"/>
          <w:lang w:eastAsia="en-US"/>
        </w:rPr>
      </w:pPr>
      <w:r w:rsidRPr="00E726B6">
        <w:rPr>
          <w:rFonts w:ascii="Franklin Gothic Book" w:eastAsiaTheme="minorHAnsi" w:hAnsi="Franklin Gothic Book" w:cs="TrebuchetMS"/>
          <w:color w:val="000000"/>
          <w:sz w:val="22"/>
          <w:szCs w:val="22"/>
          <w:lang w:eastAsia="en-US"/>
        </w:rPr>
        <w:t xml:space="preserve">Test </w:t>
      </w:r>
      <w:r w:rsidR="00E726B6">
        <w:rPr>
          <w:rFonts w:ascii="Franklin Gothic Book" w:eastAsiaTheme="minorHAnsi" w:hAnsi="Franklin Gothic Book" w:cs="TrebuchetMS"/>
          <w:color w:val="000000"/>
          <w:sz w:val="22"/>
          <w:szCs w:val="22"/>
          <w:lang w:eastAsia="en-US"/>
        </w:rPr>
        <w:t>musí být možné</w:t>
      </w:r>
      <w:r w:rsidRPr="00E726B6">
        <w:rPr>
          <w:rFonts w:ascii="Franklin Gothic Book" w:eastAsiaTheme="minorHAnsi" w:hAnsi="Franklin Gothic Book" w:cs="TrebuchetMS"/>
          <w:color w:val="000000"/>
          <w:sz w:val="22"/>
          <w:szCs w:val="22"/>
          <w:lang w:eastAsia="en-US"/>
        </w:rPr>
        <w:t xml:space="preserve"> projít online během jedné vyučovací hodiny (45 minut)</w:t>
      </w:r>
    </w:p>
    <w:p w14:paraId="5703203E" w14:textId="7BF607C2" w:rsidR="00A035B1" w:rsidRPr="00E726B6" w:rsidRDefault="00A035B1" w:rsidP="00E726B6">
      <w:pPr>
        <w:pStyle w:val="Odstavecseseznamem"/>
        <w:numPr>
          <w:ilvl w:val="0"/>
          <w:numId w:val="31"/>
        </w:numPr>
        <w:autoSpaceDE w:val="0"/>
        <w:autoSpaceDN w:val="0"/>
        <w:adjustRightInd w:val="0"/>
        <w:jc w:val="both"/>
        <w:rPr>
          <w:rFonts w:ascii="Franklin Gothic Book" w:eastAsiaTheme="minorHAnsi" w:hAnsi="Franklin Gothic Book" w:cs="TrebuchetMS"/>
          <w:color w:val="000000"/>
          <w:sz w:val="22"/>
          <w:szCs w:val="22"/>
          <w:lang w:eastAsia="en-US"/>
        </w:rPr>
      </w:pPr>
      <w:r w:rsidRPr="00E726B6">
        <w:rPr>
          <w:rFonts w:ascii="Franklin Gothic Book" w:eastAsiaTheme="minorHAnsi" w:hAnsi="Franklin Gothic Book" w:cs="TrebuchetMS"/>
          <w:color w:val="000000"/>
          <w:sz w:val="22"/>
          <w:szCs w:val="22"/>
          <w:lang w:eastAsia="en-US"/>
        </w:rPr>
        <w:t>Test bude schopen žáky rozřadit do alespoň čtyř stupňů pokročilosti, stupně</w:t>
      </w:r>
      <w:r w:rsidR="00E726B6">
        <w:rPr>
          <w:rFonts w:ascii="Franklin Gothic Book" w:eastAsiaTheme="minorHAnsi" w:hAnsi="Franklin Gothic Book" w:cs="TrebuchetMS"/>
          <w:color w:val="000000"/>
          <w:sz w:val="22"/>
          <w:szCs w:val="22"/>
          <w:lang w:eastAsia="en-US"/>
        </w:rPr>
        <w:t xml:space="preserve"> </w:t>
      </w:r>
      <w:r w:rsidRPr="00E726B6">
        <w:rPr>
          <w:rFonts w:ascii="Franklin Gothic Book" w:eastAsiaTheme="minorHAnsi" w:hAnsi="Franklin Gothic Book" w:cs="TrebuchetMS"/>
          <w:color w:val="000000"/>
          <w:sz w:val="22"/>
          <w:szCs w:val="22"/>
          <w:lang w:eastAsia="en-US"/>
        </w:rPr>
        <w:t>budou detailně charakterizovány formativním, nehodnotícím způsobem</w:t>
      </w:r>
    </w:p>
    <w:p w14:paraId="70DFB8EF" w14:textId="7BFEB82E" w:rsidR="00A035B1" w:rsidRPr="00E726B6" w:rsidRDefault="00A035B1" w:rsidP="00E726B6">
      <w:pPr>
        <w:pStyle w:val="Odstavecseseznamem"/>
        <w:numPr>
          <w:ilvl w:val="0"/>
          <w:numId w:val="31"/>
        </w:numPr>
        <w:autoSpaceDE w:val="0"/>
        <w:autoSpaceDN w:val="0"/>
        <w:adjustRightInd w:val="0"/>
        <w:jc w:val="both"/>
        <w:rPr>
          <w:rFonts w:ascii="Franklin Gothic Book" w:eastAsiaTheme="minorHAnsi" w:hAnsi="Franklin Gothic Book" w:cs="TrebuchetMS"/>
          <w:color w:val="000000"/>
          <w:sz w:val="22"/>
          <w:szCs w:val="22"/>
          <w:lang w:eastAsia="en-US"/>
        </w:rPr>
      </w:pPr>
      <w:r w:rsidRPr="00E726B6">
        <w:rPr>
          <w:rFonts w:ascii="Franklin Gothic Book" w:eastAsiaTheme="minorHAnsi" w:hAnsi="Franklin Gothic Book" w:cs="TrebuchetMS"/>
          <w:color w:val="000000"/>
          <w:sz w:val="22"/>
          <w:szCs w:val="22"/>
          <w:lang w:eastAsia="en-US"/>
        </w:rPr>
        <w:t>Na test bude navazovat doporučení na knihy vhodné ke čtení pro daný</w:t>
      </w:r>
      <w:r w:rsidR="00E726B6" w:rsidRPr="00E726B6">
        <w:rPr>
          <w:rFonts w:ascii="Franklin Gothic Book" w:eastAsiaTheme="minorHAnsi" w:hAnsi="Franklin Gothic Book" w:cs="TrebuchetMS"/>
          <w:color w:val="000000"/>
          <w:sz w:val="22"/>
          <w:szCs w:val="22"/>
          <w:lang w:eastAsia="en-US"/>
        </w:rPr>
        <w:t xml:space="preserve"> </w:t>
      </w:r>
      <w:r w:rsidRPr="00E726B6">
        <w:rPr>
          <w:rFonts w:ascii="Franklin Gothic Book" w:eastAsiaTheme="minorHAnsi" w:hAnsi="Franklin Gothic Book" w:cs="TrebuchetMS"/>
          <w:color w:val="000000"/>
          <w:sz w:val="22"/>
          <w:szCs w:val="22"/>
          <w:lang w:eastAsia="en-US"/>
        </w:rPr>
        <w:t>stupeň pokročilosti, rozvíjející aktivity a materiály pro další práci se žáky na dané</w:t>
      </w:r>
      <w:r w:rsidR="00E726B6">
        <w:rPr>
          <w:rFonts w:ascii="Franklin Gothic Book" w:eastAsiaTheme="minorHAnsi" w:hAnsi="Franklin Gothic Book" w:cs="TrebuchetMS"/>
          <w:color w:val="000000"/>
          <w:sz w:val="22"/>
          <w:szCs w:val="22"/>
          <w:lang w:eastAsia="en-US"/>
        </w:rPr>
        <w:t xml:space="preserve"> </w:t>
      </w:r>
      <w:r w:rsidRPr="00E726B6">
        <w:rPr>
          <w:rFonts w:ascii="Franklin Gothic Book" w:eastAsiaTheme="minorHAnsi" w:hAnsi="Franklin Gothic Book" w:cs="TrebuchetMS"/>
          <w:color w:val="000000"/>
          <w:sz w:val="22"/>
          <w:szCs w:val="22"/>
          <w:lang w:eastAsia="en-US"/>
        </w:rPr>
        <w:t>úrovni</w:t>
      </w:r>
    </w:p>
    <w:p w14:paraId="49B48CE1" w14:textId="33C11FF2" w:rsidR="00A035B1" w:rsidRPr="00E726B6" w:rsidRDefault="00A035B1" w:rsidP="00E726B6">
      <w:pPr>
        <w:pStyle w:val="Odstavecseseznamem"/>
        <w:numPr>
          <w:ilvl w:val="0"/>
          <w:numId w:val="31"/>
        </w:numPr>
        <w:autoSpaceDE w:val="0"/>
        <w:autoSpaceDN w:val="0"/>
        <w:adjustRightInd w:val="0"/>
        <w:jc w:val="both"/>
        <w:rPr>
          <w:rFonts w:ascii="Franklin Gothic Book" w:eastAsiaTheme="minorHAnsi" w:hAnsi="Franklin Gothic Book" w:cs="TrebuchetMS"/>
          <w:color w:val="000000"/>
          <w:sz w:val="22"/>
          <w:szCs w:val="22"/>
          <w:lang w:eastAsia="en-US"/>
        </w:rPr>
      </w:pPr>
      <w:r w:rsidRPr="00E726B6">
        <w:rPr>
          <w:rFonts w:ascii="Franklin Gothic Book" w:eastAsiaTheme="minorHAnsi" w:hAnsi="Franklin Gothic Book" w:cs="TrebuchetMS"/>
          <w:color w:val="000000"/>
          <w:sz w:val="22"/>
          <w:szCs w:val="22"/>
          <w:lang w:eastAsia="en-US"/>
        </w:rPr>
        <w:t>Z testu získá zadavatel celkový statistický přehled o četnosti dosažených</w:t>
      </w:r>
      <w:r w:rsidR="00E726B6">
        <w:rPr>
          <w:rFonts w:ascii="Franklin Gothic Book" w:eastAsiaTheme="minorHAnsi" w:hAnsi="Franklin Gothic Book" w:cs="TrebuchetMS"/>
          <w:color w:val="000000"/>
          <w:sz w:val="22"/>
          <w:szCs w:val="22"/>
          <w:lang w:eastAsia="en-US"/>
        </w:rPr>
        <w:t xml:space="preserve"> </w:t>
      </w:r>
      <w:r w:rsidRPr="00E726B6">
        <w:rPr>
          <w:rFonts w:ascii="Franklin Gothic Book" w:eastAsiaTheme="minorHAnsi" w:hAnsi="Franklin Gothic Book" w:cs="TrebuchetMS"/>
          <w:color w:val="000000"/>
          <w:sz w:val="22"/>
          <w:szCs w:val="22"/>
          <w:lang w:eastAsia="en-US"/>
        </w:rPr>
        <w:t>úrovní na jednotlivých školách</w:t>
      </w:r>
    </w:p>
    <w:p w14:paraId="014791C7"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Bold"/>
          <w:b/>
          <w:bCs/>
          <w:color w:val="000000"/>
          <w:sz w:val="22"/>
          <w:szCs w:val="22"/>
          <w:lang w:eastAsia="en-US"/>
        </w:rPr>
      </w:pPr>
    </w:p>
    <w:p w14:paraId="2E8D6736" w14:textId="7642F1EA"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Bold"/>
          <w:b/>
          <w:bCs/>
          <w:color w:val="000000"/>
          <w:sz w:val="22"/>
          <w:szCs w:val="22"/>
          <w:lang w:eastAsia="en-US"/>
        </w:rPr>
      </w:pPr>
      <w:r w:rsidRPr="00A035B1">
        <w:rPr>
          <w:rFonts w:ascii="Franklin Gothic Book" w:eastAsiaTheme="minorHAnsi" w:hAnsi="Franklin Gothic Book" w:cs="TrebuchetMS-Bold"/>
          <w:b/>
          <w:bCs/>
          <w:color w:val="000000"/>
          <w:sz w:val="22"/>
          <w:szCs w:val="22"/>
          <w:lang w:eastAsia="en-US"/>
        </w:rPr>
        <w:t>Úvodní workshop pro učitele češtiny o rozvíjení ČG</w:t>
      </w:r>
    </w:p>
    <w:p w14:paraId="54D0B15F" w14:textId="1718780D"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Workshop povedou dva lektoři, kteří mají alespoň 5 let zkušeností s</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 xml:space="preserve">rozvojem čtenářské gramotnosti žáků ve věku </w:t>
      </w:r>
      <w:proofErr w:type="gramStart"/>
      <w:r w:rsidRPr="00A035B1">
        <w:rPr>
          <w:rFonts w:ascii="Franklin Gothic Book" w:eastAsiaTheme="minorHAnsi" w:hAnsi="Franklin Gothic Book" w:cs="TrebuchetMS"/>
          <w:color w:val="000000"/>
          <w:sz w:val="22"/>
          <w:szCs w:val="22"/>
          <w:lang w:eastAsia="en-US"/>
        </w:rPr>
        <w:t>11 – 15</w:t>
      </w:r>
      <w:proofErr w:type="gramEnd"/>
      <w:r w:rsidRPr="00A035B1">
        <w:rPr>
          <w:rFonts w:ascii="Franklin Gothic Book" w:eastAsiaTheme="minorHAnsi" w:hAnsi="Franklin Gothic Book" w:cs="TrebuchetMS"/>
          <w:color w:val="000000"/>
          <w:sz w:val="22"/>
          <w:szCs w:val="22"/>
          <w:lang w:eastAsia="en-US"/>
        </w:rPr>
        <w:t xml:space="preserve"> let</w:t>
      </w:r>
    </w:p>
    <w:p w14:paraId="17D34D16"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5F1C2B00" w14:textId="6CACB1BC"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Italic"/>
          <w:i/>
          <w:iCs/>
          <w:color w:val="000000"/>
          <w:sz w:val="22"/>
          <w:szCs w:val="22"/>
          <w:lang w:eastAsia="en-US"/>
        </w:rPr>
      </w:pPr>
      <w:r w:rsidRPr="00A035B1">
        <w:rPr>
          <w:rFonts w:ascii="Franklin Gothic Book" w:eastAsiaTheme="minorHAnsi" w:hAnsi="Franklin Gothic Book" w:cs="TrebuchetMS-Italic"/>
          <w:i/>
          <w:iCs/>
          <w:color w:val="000000"/>
          <w:sz w:val="22"/>
          <w:szCs w:val="22"/>
          <w:lang w:eastAsia="en-US"/>
        </w:rPr>
        <w:t>Na prvním workshopu (v září 2018) si lektoři s učiteli vyjasní základní</w:t>
      </w:r>
      <w:r w:rsidR="00E726B6">
        <w:rPr>
          <w:rFonts w:ascii="Franklin Gothic Book" w:eastAsiaTheme="minorHAnsi" w:hAnsi="Franklin Gothic Book" w:cs="TrebuchetMS-Italic"/>
          <w:i/>
          <w:iCs/>
          <w:color w:val="000000"/>
          <w:sz w:val="22"/>
          <w:szCs w:val="22"/>
          <w:lang w:eastAsia="en-US"/>
        </w:rPr>
        <w:t xml:space="preserve"> </w:t>
      </w:r>
      <w:r w:rsidRPr="00A035B1">
        <w:rPr>
          <w:rFonts w:ascii="Franklin Gothic Book" w:eastAsiaTheme="minorHAnsi" w:hAnsi="Franklin Gothic Book" w:cs="TrebuchetMS-Italic"/>
          <w:i/>
          <w:iCs/>
          <w:color w:val="000000"/>
          <w:sz w:val="22"/>
          <w:szCs w:val="22"/>
          <w:lang w:eastAsia="en-US"/>
        </w:rPr>
        <w:t>pojmy, potřebnost rozvoje ČG u žáků, základní postupy a harmonogram projektu;</w:t>
      </w:r>
      <w:r w:rsidR="00E726B6">
        <w:rPr>
          <w:rFonts w:ascii="Franklin Gothic Book" w:eastAsiaTheme="minorHAnsi" w:hAnsi="Franklin Gothic Book" w:cs="TrebuchetMS-Italic"/>
          <w:i/>
          <w:iCs/>
          <w:color w:val="000000"/>
          <w:sz w:val="22"/>
          <w:szCs w:val="22"/>
          <w:lang w:eastAsia="en-US"/>
        </w:rPr>
        <w:t xml:space="preserve"> </w:t>
      </w:r>
      <w:r w:rsidRPr="00A035B1">
        <w:rPr>
          <w:rFonts w:ascii="Franklin Gothic Book" w:eastAsiaTheme="minorHAnsi" w:hAnsi="Franklin Gothic Book" w:cs="TrebuchetMS-Italic"/>
          <w:i/>
          <w:iCs/>
          <w:color w:val="000000"/>
          <w:sz w:val="22"/>
          <w:szCs w:val="22"/>
          <w:lang w:eastAsia="en-US"/>
        </w:rPr>
        <w:t>sladí své cíle a očekávání; všichni zapojení učitelé se seznámí s charakterem testu</w:t>
      </w:r>
      <w:r w:rsidR="00E726B6">
        <w:rPr>
          <w:rFonts w:ascii="Franklin Gothic Book" w:eastAsiaTheme="minorHAnsi" w:hAnsi="Franklin Gothic Book" w:cs="TrebuchetMS-Italic"/>
          <w:i/>
          <w:iCs/>
          <w:color w:val="000000"/>
          <w:sz w:val="22"/>
          <w:szCs w:val="22"/>
          <w:lang w:eastAsia="en-US"/>
        </w:rPr>
        <w:t xml:space="preserve"> </w:t>
      </w:r>
      <w:r w:rsidRPr="00A035B1">
        <w:rPr>
          <w:rFonts w:ascii="Franklin Gothic Book" w:eastAsiaTheme="minorHAnsi" w:hAnsi="Franklin Gothic Book" w:cs="TrebuchetMS-Italic"/>
          <w:i/>
          <w:iCs/>
          <w:color w:val="000000"/>
          <w:sz w:val="22"/>
          <w:szCs w:val="22"/>
          <w:lang w:eastAsia="en-US"/>
        </w:rPr>
        <w:t>a s tím, jak test administrovat a jak používat výsledky.</w:t>
      </w:r>
    </w:p>
    <w:p w14:paraId="441F3A69"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69EF87F7" w14:textId="083B6B16" w:rsid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Workshopu se zúčastní všichni zapojení učitelé (ČJ i jiných předmětů),</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workshop proběhne v jeden termín na jedné ze zapojených škol</w:t>
      </w:r>
      <w:r w:rsidR="00E726B6">
        <w:rPr>
          <w:rFonts w:ascii="Franklin Gothic Book" w:eastAsiaTheme="minorHAnsi" w:hAnsi="Franklin Gothic Book" w:cs="TrebuchetMS"/>
          <w:color w:val="000000"/>
          <w:sz w:val="22"/>
          <w:szCs w:val="22"/>
          <w:lang w:eastAsia="en-US"/>
        </w:rPr>
        <w:t xml:space="preserve"> určené zadavatelem.</w:t>
      </w:r>
    </w:p>
    <w:p w14:paraId="6BAA884A"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25400DD0" w14:textId="0F1E2BBA" w:rsid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 xml:space="preserve">Délka úvodního </w:t>
      </w:r>
      <w:r w:rsidR="00E726B6">
        <w:rPr>
          <w:rFonts w:ascii="Franklin Gothic Book" w:eastAsiaTheme="minorHAnsi" w:hAnsi="Franklin Gothic Book" w:cs="TrebuchetMS"/>
          <w:color w:val="000000"/>
          <w:sz w:val="22"/>
          <w:szCs w:val="22"/>
          <w:lang w:eastAsia="en-US"/>
        </w:rPr>
        <w:t>workshopu</w:t>
      </w:r>
      <w:r w:rsidRPr="00A035B1">
        <w:rPr>
          <w:rFonts w:ascii="Franklin Gothic Book" w:eastAsiaTheme="minorHAnsi" w:hAnsi="Franklin Gothic Book" w:cs="TrebuchetMS"/>
          <w:color w:val="000000"/>
          <w:sz w:val="22"/>
          <w:szCs w:val="22"/>
          <w:lang w:eastAsia="en-US"/>
        </w:rPr>
        <w:t xml:space="preserve"> bude </w:t>
      </w:r>
      <w:r w:rsidR="00E726B6" w:rsidRPr="00E726B6">
        <w:rPr>
          <w:rFonts w:ascii="Franklin Gothic Book" w:eastAsiaTheme="minorHAnsi" w:hAnsi="Franklin Gothic Book" w:cs="TrebuchetMS"/>
          <w:sz w:val="22"/>
          <w:szCs w:val="22"/>
          <w:lang w:eastAsia="en-US"/>
        </w:rPr>
        <w:t>6</w:t>
      </w:r>
      <w:r w:rsidRPr="00A035B1">
        <w:rPr>
          <w:rFonts w:ascii="Franklin Gothic Book" w:eastAsiaTheme="minorHAnsi" w:hAnsi="Franklin Gothic Book" w:cs="TrebuchetMS"/>
          <w:color w:val="FF0000"/>
          <w:sz w:val="22"/>
          <w:szCs w:val="22"/>
          <w:lang w:eastAsia="en-US"/>
        </w:rPr>
        <w:t xml:space="preserve"> </w:t>
      </w:r>
      <w:r w:rsidRPr="00A035B1">
        <w:rPr>
          <w:rFonts w:ascii="Franklin Gothic Book" w:eastAsiaTheme="minorHAnsi" w:hAnsi="Franklin Gothic Book" w:cs="TrebuchetMS"/>
          <w:color w:val="000000"/>
          <w:sz w:val="22"/>
          <w:szCs w:val="22"/>
          <w:lang w:eastAsia="en-US"/>
        </w:rPr>
        <w:t>hodin</w:t>
      </w:r>
      <w:r w:rsidR="00E726B6">
        <w:rPr>
          <w:rFonts w:ascii="Franklin Gothic Book" w:eastAsiaTheme="minorHAnsi" w:hAnsi="Franklin Gothic Book" w:cs="TrebuchetMS"/>
          <w:color w:val="000000"/>
          <w:sz w:val="22"/>
          <w:szCs w:val="22"/>
          <w:lang w:eastAsia="en-US"/>
        </w:rPr>
        <w:t>. Organizační zajištění workshopu poskytne zadavatel, dodavatel zajistí pouze lektory a výukové materiály.</w:t>
      </w:r>
    </w:p>
    <w:p w14:paraId="138037F8"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255E9A70" w14:textId="1EBC5951" w:rsidR="00A035B1" w:rsidRDefault="00A035B1" w:rsidP="00E726B6">
      <w:pPr>
        <w:autoSpaceDE w:val="0"/>
        <w:autoSpaceDN w:val="0"/>
        <w:adjustRightInd w:val="0"/>
        <w:spacing w:before="0" w:after="0" w:line="240" w:lineRule="auto"/>
        <w:rPr>
          <w:rFonts w:ascii="Franklin Gothic Book" w:eastAsiaTheme="minorHAnsi" w:hAnsi="Franklin Gothic Book" w:cs="TrebuchetMS-Bold"/>
          <w:b/>
          <w:bCs/>
          <w:color w:val="000000"/>
          <w:sz w:val="22"/>
          <w:szCs w:val="22"/>
          <w:lang w:eastAsia="en-US"/>
        </w:rPr>
      </w:pPr>
      <w:r w:rsidRPr="00A035B1">
        <w:rPr>
          <w:rFonts w:ascii="Franklin Gothic Book" w:eastAsiaTheme="minorHAnsi" w:hAnsi="Franklin Gothic Book" w:cs="TrebuchetMS-Bold"/>
          <w:b/>
          <w:bCs/>
          <w:color w:val="000000"/>
          <w:sz w:val="22"/>
          <w:szCs w:val="22"/>
          <w:lang w:eastAsia="en-US"/>
        </w:rPr>
        <w:t>Workshopy rozvoje a sdílení praxe (intervize)</w:t>
      </w:r>
    </w:p>
    <w:p w14:paraId="6D9C8B39" w14:textId="3CB21FA6"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Workshop povedou dva lektoři, kteří mají alespoň 5 let zkušeností s</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rozvojem čtenářské gramotnosti žáků ve věku 11–15 let</w:t>
      </w:r>
    </w:p>
    <w:p w14:paraId="0C1FB5A8"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29960A49" w14:textId="134A1A77"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Workshop se bude konat na každé</w:t>
      </w:r>
      <w:r w:rsidR="00E726B6">
        <w:rPr>
          <w:rFonts w:ascii="Franklin Gothic Book" w:eastAsiaTheme="minorHAnsi" w:hAnsi="Franklin Gothic Book" w:cs="TrebuchetMS"/>
          <w:color w:val="000000"/>
          <w:sz w:val="22"/>
          <w:szCs w:val="22"/>
          <w:lang w:eastAsia="en-US"/>
        </w:rPr>
        <w:t xml:space="preserve"> zadavatelem určené</w:t>
      </w:r>
      <w:r w:rsidRPr="00A035B1">
        <w:rPr>
          <w:rFonts w:ascii="Franklin Gothic Book" w:eastAsiaTheme="minorHAnsi" w:hAnsi="Franklin Gothic Book" w:cs="TrebuchetMS"/>
          <w:color w:val="000000"/>
          <w:sz w:val="22"/>
          <w:szCs w:val="22"/>
          <w:lang w:eastAsia="en-US"/>
        </w:rPr>
        <w:t xml:space="preserve"> škole zvlášť, v prostorách školy</w:t>
      </w:r>
      <w:r w:rsidR="00E726B6">
        <w:rPr>
          <w:rFonts w:ascii="Franklin Gothic Book" w:eastAsiaTheme="minorHAnsi" w:hAnsi="Franklin Gothic Book" w:cs="TrebuchetMS"/>
          <w:color w:val="000000"/>
          <w:sz w:val="22"/>
          <w:szCs w:val="22"/>
          <w:lang w:eastAsia="en-US"/>
        </w:rPr>
        <w:t>. Organizační zajištění workshopu poskytne zadavatel, dodavatel zajistí pouze lektory a výukové materiály.</w:t>
      </w:r>
    </w:p>
    <w:p w14:paraId="36B94866"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5B2A6B44" w14:textId="574EC443"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Workshop bude společný pro učitele češtiny a pro učitele jiných předmětů</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kvůli vzájemné inspiraci a propojování pedagogické práce napříč předměty</w:t>
      </w:r>
      <w:r w:rsidR="00E726B6">
        <w:rPr>
          <w:rFonts w:ascii="Franklin Gothic Book" w:eastAsiaTheme="minorHAnsi" w:hAnsi="Franklin Gothic Book" w:cs="TrebuchetMS"/>
          <w:color w:val="000000"/>
          <w:sz w:val="22"/>
          <w:szCs w:val="22"/>
          <w:lang w:eastAsia="en-US"/>
        </w:rPr>
        <w:t>.</w:t>
      </w:r>
    </w:p>
    <w:p w14:paraId="1C991982" w14:textId="7CB8FF8F"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lastRenderedPageBreak/>
        <w:t xml:space="preserve">Maximální počet účastníků workshopu je 15. Trvání workshopu bude </w:t>
      </w:r>
      <w:r w:rsidRPr="00A035B1">
        <w:rPr>
          <w:rFonts w:ascii="Franklin Gothic Book" w:eastAsiaTheme="minorHAnsi" w:hAnsi="Franklin Gothic Book" w:cs="TrebuchetMS"/>
          <w:sz w:val="22"/>
          <w:szCs w:val="22"/>
          <w:lang w:eastAsia="en-US"/>
        </w:rPr>
        <w:t>6</w:t>
      </w:r>
      <w:r w:rsidR="00E726B6">
        <w:rPr>
          <w:rFonts w:ascii="Franklin Gothic Book" w:eastAsiaTheme="minorHAnsi" w:hAnsi="Franklin Gothic Book" w:cs="TrebuchetMS"/>
          <w:sz w:val="22"/>
          <w:szCs w:val="22"/>
          <w:lang w:eastAsia="en-US"/>
        </w:rPr>
        <w:t xml:space="preserve"> </w:t>
      </w:r>
      <w:r w:rsidRPr="00A035B1">
        <w:rPr>
          <w:rFonts w:ascii="Franklin Gothic Book" w:eastAsiaTheme="minorHAnsi" w:hAnsi="Franklin Gothic Book" w:cs="TrebuchetMS"/>
          <w:color w:val="000000"/>
          <w:sz w:val="22"/>
          <w:szCs w:val="22"/>
          <w:lang w:eastAsia="en-US"/>
        </w:rPr>
        <w:t>hodin.</w:t>
      </w:r>
    </w:p>
    <w:p w14:paraId="2C0D3C5E"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6394B12D" w14:textId="4700069A" w:rsidR="00A035B1" w:rsidRDefault="00A035B1" w:rsidP="00E726B6">
      <w:pPr>
        <w:autoSpaceDE w:val="0"/>
        <w:autoSpaceDN w:val="0"/>
        <w:adjustRightInd w:val="0"/>
        <w:spacing w:before="0" w:after="0" w:line="240" w:lineRule="auto"/>
        <w:rPr>
          <w:rFonts w:ascii="Franklin Gothic Book" w:eastAsiaTheme="minorHAnsi" w:hAnsi="Franklin Gothic Book" w:cs="TrebuchetMS-Italic"/>
          <w:i/>
          <w:iCs/>
          <w:color w:val="000000"/>
          <w:sz w:val="22"/>
          <w:szCs w:val="22"/>
          <w:lang w:eastAsia="en-US"/>
        </w:rPr>
      </w:pPr>
      <w:r w:rsidRPr="00A035B1">
        <w:rPr>
          <w:rFonts w:ascii="Franklin Gothic Book" w:eastAsiaTheme="minorHAnsi" w:hAnsi="Franklin Gothic Book" w:cs="TrebuchetMS-Italic"/>
          <w:i/>
          <w:iCs/>
          <w:color w:val="000000"/>
          <w:sz w:val="22"/>
          <w:szCs w:val="22"/>
          <w:lang w:eastAsia="en-US"/>
        </w:rPr>
        <w:t>Workshop bude zaměřený na rozvoj a sdílení praxe, její supervizi a další</w:t>
      </w:r>
      <w:r w:rsidR="00E726B6">
        <w:rPr>
          <w:rFonts w:ascii="Franklin Gothic Book" w:eastAsiaTheme="minorHAnsi" w:hAnsi="Franklin Gothic Book" w:cs="TrebuchetMS-Italic"/>
          <w:i/>
          <w:iCs/>
          <w:color w:val="000000"/>
          <w:sz w:val="22"/>
          <w:szCs w:val="22"/>
          <w:lang w:eastAsia="en-US"/>
        </w:rPr>
        <w:t xml:space="preserve"> </w:t>
      </w:r>
      <w:r w:rsidRPr="00A035B1">
        <w:rPr>
          <w:rFonts w:ascii="Franklin Gothic Book" w:eastAsiaTheme="minorHAnsi" w:hAnsi="Franklin Gothic Book" w:cs="TrebuchetMS-Italic"/>
          <w:i/>
          <w:iCs/>
          <w:color w:val="000000"/>
          <w:sz w:val="22"/>
          <w:szCs w:val="22"/>
          <w:lang w:eastAsia="en-US"/>
        </w:rPr>
        <w:t>dovednosti učitelů v oblasti rozvíjení ČG u dětí</w:t>
      </w:r>
      <w:r w:rsidR="00E726B6">
        <w:rPr>
          <w:rFonts w:ascii="Franklin Gothic Book" w:eastAsiaTheme="minorHAnsi" w:hAnsi="Franklin Gothic Book" w:cs="TrebuchetMS-Italic"/>
          <w:i/>
          <w:iCs/>
          <w:color w:val="000000"/>
          <w:sz w:val="22"/>
          <w:szCs w:val="22"/>
          <w:lang w:eastAsia="en-US"/>
        </w:rPr>
        <w:t>.</w:t>
      </w:r>
    </w:p>
    <w:p w14:paraId="2B390EF8"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Italic"/>
          <w:i/>
          <w:iCs/>
          <w:color w:val="000000"/>
          <w:sz w:val="22"/>
          <w:szCs w:val="22"/>
          <w:lang w:eastAsia="en-US"/>
        </w:rPr>
      </w:pPr>
    </w:p>
    <w:p w14:paraId="5A5DF3DF" w14:textId="4DA6C8DA"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Bold"/>
          <w:b/>
          <w:bCs/>
          <w:color w:val="000000"/>
          <w:sz w:val="22"/>
          <w:szCs w:val="22"/>
          <w:lang w:eastAsia="en-US"/>
        </w:rPr>
      </w:pPr>
      <w:r w:rsidRPr="00A035B1">
        <w:rPr>
          <w:rFonts w:ascii="Franklin Gothic Book" w:eastAsiaTheme="minorHAnsi" w:hAnsi="Franklin Gothic Book" w:cs="TrebuchetMS-Bold"/>
          <w:b/>
          <w:bCs/>
          <w:color w:val="000000"/>
          <w:sz w:val="22"/>
          <w:szCs w:val="22"/>
          <w:lang w:eastAsia="en-US"/>
        </w:rPr>
        <w:t>Výukové materiály a metodiky</w:t>
      </w:r>
    </w:p>
    <w:p w14:paraId="220D9D48" w14:textId="40BFB5B9" w:rsid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Výukové materiály a metodiky budou přímo navazovat na test ČG,</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budou dimenzované podle úrovní ČG, které žáci dosáhnou v testech, aby učitelé</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měli usnadněnou volbu materiálů a aktivit</w:t>
      </w:r>
      <w:r w:rsidR="00E726B6">
        <w:rPr>
          <w:rFonts w:ascii="Franklin Gothic Book" w:eastAsiaTheme="minorHAnsi" w:hAnsi="Franklin Gothic Book" w:cs="TrebuchetMS"/>
          <w:color w:val="000000"/>
          <w:sz w:val="22"/>
          <w:szCs w:val="22"/>
          <w:lang w:eastAsia="en-US"/>
        </w:rPr>
        <w:t>.</w:t>
      </w:r>
    </w:p>
    <w:p w14:paraId="55ABA76A"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5F839C1A" w14:textId="1615444E" w:rsid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Uvedené materiály budou roztříděné podle ročníků, aby učitelé mohli</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snadno vybírat podle věku a úrovně svých žáků</w:t>
      </w:r>
      <w:r w:rsidR="00E726B6">
        <w:rPr>
          <w:rFonts w:ascii="Franklin Gothic Book" w:eastAsiaTheme="minorHAnsi" w:hAnsi="Franklin Gothic Book" w:cs="TrebuchetMS"/>
          <w:color w:val="000000"/>
          <w:sz w:val="22"/>
          <w:szCs w:val="22"/>
          <w:lang w:eastAsia="en-US"/>
        </w:rPr>
        <w:t>.</w:t>
      </w:r>
    </w:p>
    <w:p w14:paraId="0D15BD8B"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7D63EF02" w14:textId="583E9562"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Součástí materiálů budou i doporučení na konkrétní knihy vhodné pro žáky</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podle jejich dosažené úrovně ČG</w:t>
      </w:r>
      <w:r w:rsidR="00E726B6">
        <w:rPr>
          <w:rFonts w:ascii="Franklin Gothic Book" w:eastAsiaTheme="minorHAnsi" w:hAnsi="Franklin Gothic Book" w:cs="TrebuchetMS"/>
          <w:color w:val="000000"/>
          <w:sz w:val="22"/>
          <w:szCs w:val="22"/>
          <w:lang w:eastAsia="en-US"/>
        </w:rPr>
        <w:t>.</w:t>
      </w:r>
    </w:p>
    <w:p w14:paraId="73F5C869"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75FCEAC5" w14:textId="6C3F1D87" w:rsid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Dále budou materiály obsahovat konkrétní návody na aktivity použitelné v</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hodinách, metodiky, pracovní listy</w:t>
      </w:r>
      <w:r w:rsidR="00E726B6">
        <w:rPr>
          <w:rFonts w:ascii="Franklin Gothic Book" w:eastAsiaTheme="minorHAnsi" w:hAnsi="Franklin Gothic Book" w:cs="TrebuchetMS"/>
          <w:color w:val="000000"/>
          <w:sz w:val="22"/>
          <w:szCs w:val="22"/>
          <w:lang w:eastAsia="en-US"/>
        </w:rPr>
        <w:t>.</w:t>
      </w:r>
    </w:p>
    <w:p w14:paraId="512AA66A"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68C6A845" w14:textId="5BE2B192" w:rsid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Pr>
          <w:rFonts w:ascii="Franklin Gothic Book" w:eastAsiaTheme="minorHAnsi" w:hAnsi="Franklin Gothic Book" w:cs="TrebuchetMS"/>
          <w:color w:val="000000"/>
          <w:sz w:val="22"/>
          <w:szCs w:val="22"/>
          <w:lang w:eastAsia="en-US"/>
        </w:rPr>
        <w:t>M</w:t>
      </w:r>
      <w:r w:rsidR="00A035B1" w:rsidRPr="00A035B1">
        <w:rPr>
          <w:rFonts w:ascii="Franklin Gothic Book" w:eastAsiaTheme="minorHAnsi" w:hAnsi="Franklin Gothic Book" w:cs="TrebuchetMS"/>
          <w:color w:val="000000"/>
          <w:sz w:val="22"/>
          <w:szCs w:val="22"/>
          <w:lang w:eastAsia="en-US"/>
        </w:rPr>
        <w:t>ateriály budou k dispozici v elektronické formě v online prostředí, kde</w:t>
      </w:r>
      <w:r>
        <w:rPr>
          <w:rFonts w:ascii="Franklin Gothic Book" w:eastAsiaTheme="minorHAnsi" w:hAnsi="Franklin Gothic Book" w:cs="TrebuchetMS"/>
          <w:color w:val="000000"/>
          <w:sz w:val="22"/>
          <w:szCs w:val="22"/>
          <w:lang w:eastAsia="en-US"/>
        </w:rPr>
        <w:t xml:space="preserve"> </w:t>
      </w:r>
      <w:r w:rsidR="00A035B1" w:rsidRPr="00A035B1">
        <w:rPr>
          <w:rFonts w:ascii="Franklin Gothic Book" w:eastAsiaTheme="minorHAnsi" w:hAnsi="Franklin Gothic Book" w:cs="TrebuchetMS"/>
          <w:color w:val="000000"/>
          <w:sz w:val="22"/>
          <w:szCs w:val="22"/>
          <w:lang w:eastAsia="en-US"/>
        </w:rPr>
        <w:t>bude možné je snadno vyhledávat a třídit</w:t>
      </w:r>
      <w:r>
        <w:rPr>
          <w:rFonts w:ascii="Franklin Gothic Book" w:eastAsiaTheme="minorHAnsi" w:hAnsi="Franklin Gothic Book" w:cs="TrebuchetMS"/>
          <w:color w:val="000000"/>
          <w:sz w:val="22"/>
          <w:szCs w:val="22"/>
          <w:lang w:eastAsia="en-US"/>
        </w:rPr>
        <w:t>.</w:t>
      </w:r>
    </w:p>
    <w:p w14:paraId="35821EC1"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2ACF01AB" w14:textId="25845EA9" w:rsid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Objem: na jednu úroveň alespoň 30 knih rozdílných žánrů a 5 aktivit nebo</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metodik nebo pracovních listů</w:t>
      </w:r>
      <w:r w:rsidR="00E726B6">
        <w:rPr>
          <w:rFonts w:ascii="Franklin Gothic Book" w:eastAsiaTheme="minorHAnsi" w:hAnsi="Franklin Gothic Book" w:cs="TrebuchetMS"/>
          <w:color w:val="000000"/>
          <w:sz w:val="22"/>
          <w:szCs w:val="22"/>
          <w:lang w:eastAsia="en-US"/>
        </w:rPr>
        <w:t>.</w:t>
      </w:r>
    </w:p>
    <w:p w14:paraId="6E49EFE0"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627FCEA4" w14:textId="204C0CE7"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Bold"/>
          <w:b/>
          <w:bCs/>
          <w:color w:val="000000"/>
          <w:sz w:val="22"/>
          <w:szCs w:val="22"/>
          <w:lang w:eastAsia="en-US"/>
        </w:rPr>
      </w:pPr>
      <w:r w:rsidRPr="00A035B1">
        <w:rPr>
          <w:rFonts w:ascii="Franklin Gothic Book" w:eastAsiaTheme="minorHAnsi" w:hAnsi="Franklin Gothic Book" w:cs="TrebuchetMS-Bold"/>
          <w:b/>
          <w:bCs/>
          <w:color w:val="000000"/>
          <w:sz w:val="22"/>
          <w:szCs w:val="22"/>
          <w:lang w:eastAsia="en-US"/>
        </w:rPr>
        <w:t>Průběžné metodické konzultace</w:t>
      </w:r>
    </w:p>
    <w:p w14:paraId="6CEA0828" w14:textId="012035DF"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Podpoření učitelé se budou moci během projektu obrátit na</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metodika/lektora projektu a sdílet s ním zkušenosti z praxe, říci si o radu</w:t>
      </w:r>
      <w:r w:rsidR="00E726B6">
        <w:rPr>
          <w:rFonts w:ascii="Franklin Gothic Book" w:eastAsiaTheme="minorHAnsi" w:hAnsi="Franklin Gothic Book" w:cs="TrebuchetMS"/>
          <w:color w:val="000000"/>
          <w:sz w:val="22"/>
          <w:szCs w:val="22"/>
          <w:lang w:eastAsia="en-US"/>
        </w:rPr>
        <w:t>.</w:t>
      </w:r>
    </w:p>
    <w:p w14:paraId="1A32C92A"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6947D7E5" w14:textId="76D25608"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Metodik/lektor bude k dispozici na e-mailu, a na telefonu</w:t>
      </w:r>
      <w:r w:rsidR="00E726B6">
        <w:rPr>
          <w:rFonts w:ascii="Franklin Gothic Book" w:eastAsiaTheme="minorHAnsi" w:hAnsi="Franklin Gothic Book" w:cs="TrebuchetMS"/>
          <w:color w:val="000000"/>
          <w:sz w:val="22"/>
          <w:szCs w:val="22"/>
          <w:lang w:eastAsia="en-US"/>
        </w:rPr>
        <w:t xml:space="preserve"> v pracovní době od 8.00 do 16.00.</w:t>
      </w:r>
    </w:p>
    <w:p w14:paraId="1C09F556"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6F0BFF03" w14:textId="3E5A2CE0" w:rsid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Dodavatel garantuje poskytnutí maximálně 75 hodin metodické podpory a</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 xml:space="preserve">konzultací, dle potřeb zapojených učitelů (průměrně </w:t>
      </w:r>
      <w:proofErr w:type="gramStart"/>
      <w:r w:rsidRPr="00A035B1">
        <w:rPr>
          <w:rFonts w:ascii="Franklin Gothic Book" w:eastAsiaTheme="minorHAnsi" w:hAnsi="Franklin Gothic Book" w:cs="TrebuchetMS"/>
          <w:color w:val="000000"/>
          <w:sz w:val="22"/>
          <w:szCs w:val="22"/>
          <w:lang w:eastAsia="en-US"/>
        </w:rPr>
        <w:t>1h</w:t>
      </w:r>
      <w:proofErr w:type="gramEnd"/>
      <w:r w:rsidRPr="00A035B1">
        <w:rPr>
          <w:rFonts w:ascii="Franklin Gothic Book" w:eastAsiaTheme="minorHAnsi" w:hAnsi="Franklin Gothic Book" w:cs="TrebuchetMS"/>
          <w:color w:val="000000"/>
          <w:sz w:val="22"/>
          <w:szCs w:val="22"/>
          <w:lang w:eastAsia="en-US"/>
        </w:rPr>
        <w:t xml:space="preserve"> na jednoho zapojeného</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učitele)</w:t>
      </w:r>
      <w:r w:rsidR="00E726B6">
        <w:rPr>
          <w:rFonts w:ascii="Franklin Gothic Book" w:eastAsiaTheme="minorHAnsi" w:hAnsi="Franklin Gothic Book" w:cs="TrebuchetMS"/>
          <w:color w:val="000000"/>
          <w:sz w:val="22"/>
          <w:szCs w:val="22"/>
          <w:lang w:eastAsia="en-US"/>
        </w:rPr>
        <w:t>.</w:t>
      </w:r>
    </w:p>
    <w:p w14:paraId="0479590E"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3A430F53" w14:textId="77E3D3C6" w:rsidR="00A035B1" w:rsidRPr="00A035B1" w:rsidRDefault="00A035B1" w:rsidP="00E726B6">
      <w:pPr>
        <w:autoSpaceDE w:val="0"/>
        <w:autoSpaceDN w:val="0"/>
        <w:adjustRightInd w:val="0"/>
        <w:spacing w:before="0" w:after="0" w:line="240" w:lineRule="auto"/>
        <w:rPr>
          <w:rFonts w:ascii="Franklin Gothic Book" w:eastAsiaTheme="minorHAnsi" w:hAnsi="Franklin Gothic Book" w:cs="TrebuchetMS-Bold"/>
          <w:b/>
          <w:bCs/>
          <w:color w:val="000000"/>
          <w:sz w:val="22"/>
          <w:szCs w:val="22"/>
          <w:lang w:eastAsia="en-US"/>
        </w:rPr>
      </w:pPr>
      <w:r w:rsidRPr="00A035B1">
        <w:rPr>
          <w:rFonts w:ascii="Franklin Gothic Book" w:eastAsiaTheme="minorHAnsi" w:hAnsi="Franklin Gothic Book" w:cs="TrebuchetMS-Bold"/>
          <w:b/>
          <w:bCs/>
          <w:color w:val="000000"/>
          <w:sz w:val="22"/>
          <w:szCs w:val="22"/>
          <w:lang w:eastAsia="en-US"/>
        </w:rPr>
        <w:t xml:space="preserve">Vyhodnocení </w:t>
      </w:r>
      <w:r w:rsidR="00E726B6">
        <w:rPr>
          <w:rFonts w:ascii="Franklin Gothic Book" w:eastAsiaTheme="minorHAnsi" w:hAnsi="Franklin Gothic Book" w:cs="TrebuchetMS-Bold"/>
          <w:b/>
          <w:bCs/>
          <w:color w:val="000000"/>
          <w:sz w:val="22"/>
          <w:szCs w:val="22"/>
          <w:lang w:eastAsia="en-US"/>
        </w:rPr>
        <w:t>zakázky</w:t>
      </w:r>
      <w:r w:rsidRPr="00A035B1">
        <w:rPr>
          <w:rFonts w:ascii="Franklin Gothic Book" w:eastAsiaTheme="minorHAnsi" w:hAnsi="Franklin Gothic Book" w:cs="TrebuchetMS-Bold"/>
          <w:b/>
          <w:bCs/>
          <w:color w:val="000000"/>
          <w:sz w:val="22"/>
          <w:szCs w:val="22"/>
          <w:lang w:eastAsia="en-US"/>
        </w:rPr>
        <w:t xml:space="preserve"> a závěrečná zpráva</w:t>
      </w:r>
    </w:p>
    <w:p w14:paraId="255CB4AC" w14:textId="63FA3413" w:rsid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Základem vyhodnocení projektu bude statistická analýza výsledků vstupního,</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průběžného a výstupního testu ČG žáků zapojených učitelů</w:t>
      </w:r>
      <w:r w:rsidR="00E726B6">
        <w:rPr>
          <w:rFonts w:ascii="Franklin Gothic Book" w:eastAsiaTheme="minorHAnsi" w:hAnsi="Franklin Gothic Book" w:cs="TrebuchetMS"/>
          <w:color w:val="000000"/>
          <w:sz w:val="22"/>
          <w:szCs w:val="22"/>
          <w:lang w:eastAsia="en-US"/>
        </w:rPr>
        <w:t>.</w:t>
      </w:r>
    </w:p>
    <w:p w14:paraId="4A1D600A"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03EC0CE2" w14:textId="36D76014" w:rsid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Dále bude vyhodnocení projektu vycházet z kvalitativní zpětné vazby od</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zapojených učitelů, eventuálně žáků. Zpětná vazba bude získána alespoň od 8</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učitelů, a minimálně od jednoho učitele z každé zapojené školy</w:t>
      </w:r>
      <w:r w:rsidR="00E726B6">
        <w:rPr>
          <w:rFonts w:ascii="Franklin Gothic Book" w:eastAsiaTheme="minorHAnsi" w:hAnsi="Franklin Gothic Book" w:cs="TrebuchetMS"/>
          <w:color w:val="000000"/>
          <w:sz w:val="22"/>
          <w:szCs w:val="22"/>
          <w:lang w:eastAsia="en-US"/>
        </w:rPr>
        <w:t>.</w:t>
      </w:r>
    </w:p>
    <w:p w14:paraId="464A98DE"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3E7DF03E" w14:textId="1F7D9BE1" w:rsidR="00A035B1" w:rsidRDefault="00A035B1"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Součástí vyhodnocení bude podrobný popis načerpaných zkušeností s</w:t>
      </w:r>
      <w:r w:rsidR="00E726B6">
        <w:rPr>
          <w:rFonts w:ascii="Franklin Gothic Book" w:eastAsiaTheme="minorHAnsi" w:hAnsi="Franklin Gothic Book" w:cs="TrebuchetMS"/>
          <w:color w:val="000000"/>
          <w:sz w:val="22"/>
          <w:szCs w:val="22"/>
          <w:lang w:eastAsia="en-US"/>
        </w:rPr>
        <w:t> </w:t>
      </w:r>
      <w:r w:rsidRPr="00A035B1">
        <w:rPr>
          <w:rFonts w:ascii="Franklin Gothic Book" w:eastAsiaTheme="minorHAnsi" w:hAnsi="Franklin Gothic Book" w:cs="TrebuchetMS"/>
          <w:color w:val="000000"/>
          <w:sz w:val="22"/>
          <w:szCs w:val="22"/>
          <w:lang w:eastAsia="en-US"/>
        </w:rPr>
        <w:t>tímto</w:t>
      </w:r>
      <w:r w:rsidR="00E726B6">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modelem rozvoje ČG a doporučení pro jeho eventuální rozvoj a změny</w:t>
      </w:r>
      <w:r w:rsidR="00E726B6">
        <w:rPr>
          <w:rFonts w:ascii="Franklin Gothic Book" w:eastAsiaTheme="minorHAnsi" w:hAnsi="Franklin Gothic Book" w:cs="TrebuchetMS"/>
          <w:color w:val="000000"/>
          <w:sz w:val="22"/>
          <w:szCs w:val="22"/>
          <w:lang w:eastAsia="en-US"/>
        </w:rPr>
        <w:t>.</w:t>
      </w:r>
    </w:p>
    <w:p w14:paraId="72BEDEFE"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ArialMT"/>
          <w:color w:val="000000"/>
          <w:sz w:val="22"/>
          <w:szCs w:val="22"/>
          <w:lang w:eastAsia="en-US"/>
        </w:rPr>
      </w:pPr>
    </w:p>
    <w:p w14:paraId="007642AF" w14:textId="0C76FE6D" w:rsidR="00A035B1" w:rsidRDefault="00E726B6" w:rsidP="00A035B1">
      <w:pPr>
        <w:autoSpaceDE w:val="0"/>
        <w:autoSpaceDN w:val="0"/>
        <w:adjustRightInd w:val="0"/>
        <w:spacing w:before="0" w:after="0" w:line="240" w:lineRule="auto"/>
        <w:jc w:val="left"/>
        <w:rPr>
          <w:rFonts w:ascii="Franklin Gothic Book" w:eastAsiaTheme="minorHAnsi" w:hAnsi="Franklin Gothic Book" w:cs="TrebuchetMS-Bold"/>
          <w:b/>
          <w:bCs/>
          <w:color w:val="000000"/>
          <w:sz w:val="22"/>
          <w:szCs w:val="22"/>
          <w:lang w:eastAsia="en-US"/>
        </w:rPr>
      </w:pPr>
      <w:r w:rsidRPr="00E726B6">
        <w:rPr>
          <w:rFonts w:ascii="Franklin Gothic Book" w:eastAsiaTheme="minorHAnsi" w:hAnsi="Franklin Gothic Book" w:cs="TrebuchetMS"/>
          <w:b/>
          <w:color w:val="000000"/>
          <w:sz w:val="22"/>
          <w:szCs w:val="22"/>
          <w:lang w:eastAsia="en-US"/>
        </w:rPr>
        <w:t xml:space="preserve">Část 2 veřejné </w:t>
      </w:r>
      <w:proofErr w:type="gramStart"/>
      <w:r w:rsidRPr="00E726B6">
        <w:rPr>
          <w:rFonts w:ascii="Franklin Gothic Book" w:eastAsiaTheme="minorHAnsi" w:hAnsi="Franklin Gothic Book" w:cs="TrebuchetMS"/>
          <w:b/>
          <w:color w:val="000000"/>
          <w:sz w:val="22"/>
          <w:szCs w:val="22"/>
          <w:lang w:eastAsia="en-US"/>
        </w:rPr>
        <w:t xml:space="preserve">zakázky - </w:t>
      </w:r>
      <w:r w:rsidR="00A035B1" w:rsidRPr="00A035B1">
        <w:rPr>
          <w:rFonts w:ascii="Franklin Gothic Book" w:eastAsiaTheme="minorHAnsi" w:hAnsi="Franklin Gothic Book" w:cs="TrebuchetMS-Bold"/>
          <w:b/>
          <w:bCs/>
          <w:color w:val="000000"/>
          <w:sz w:val="22"/>
          <w:szCs w:val="22"/>
          <w:lang w:eastAsia="en-US"/>
        </w:rPr>
        <w:t>MATEMATICKÁ</w:t>
      </w:r>
      <w:proofErr w:type="gramEnd"/>
      <w:r w:rsidR="00A035B1" w:rsidRPr="00A035B1">
        <w:rPr>
          <w:rFonts w:ascii="Franklin Gothic Book" w:eastAsiaTheme="minorHAnsi" w:hAnsi="Franklin Gothic Book" w:cs="TrebuchetMS-Bold"/>
          <w:b/>
          <w:bCs/>
          <w:color w:val="000000"/>
          <w:sz w:val="22"/>
          <w:szCs w:val="22"/>
          <w:lang w:eastAsia="en-US"/>
        </w:rPr>
        <w:t xml:space="preserve"> GRAMOTNOST</w:t>
      </w:r>
    </w:p>
    <w:p w14:paraId="4596B374" w14:textId="77777777" w:rsidR="00E726B6" w:rsidRDefault="00E726B6" w:rsidP="00E726B6">
      <w:pPr>
        <w:autoSpaceDE w:val="0"/>
        <w:autoSpaceDN w:val="0"/>
        <w:adjustRightInd w:val="0"/>
        <w:spacing w:before="0" w:after="0" w:line="240" w:lineRule="auto"/>
        <w:jc w:val="left"/>
        <w:rPr>
          <w:rFonts w:ascii="Franklin Gothic Book" w:eastAsiaTheme="minorHAnsi" w:hAnsi="Franklin Gothic Book" w:cs="TrebuchetMS-Bold"/>
          <w:b/>
          <w:bCs/>
          <w:color w:val="000000"/>
          <w:sz w:val="22"/>
          <w:szCs w:val="22"/>
          <w:lang w:eastAsia="en-US"/>
        </w:rPr>
      </w:pPr>
      <w:bookmarkStart w:id="418" w:name="_Toc468433870"/>
      <w:bookmarkStart w:id="419" w:name="_Toc483379280"/>
    </w:p>
    <w:p w14:paraId="53BDC212" w14:textId="665212DE" w:rsidR="00E726B6" w:rsidRPr="00A035B1" w:rsidRDefault="00E726B6" w:rsidP="00E726B6">
      <w:pPr>
        <w:autoSpaceDE w:val="0"/>
        <w:autoSpaceDN w:val="0"/>
        <w:adjustRightInd w:val="0"/>
        <w:spacing w:before="0" w:after="0" w:line="240" w:lineRule="auto"/>
        <w:jc w:val="left"/>
        <w:rPr>
          <w:rFonts w:ascii="Franklin Gothic Book" w:eastAsiaTheme="minorHAnsi" w:hAnsi="Franklin Gothic Book" w:cs="TrebuchetMS-Bold"/>
          <w:b/>
          <w:bCs/>
          <w:color w:val="000000"/>
          <w:sz w:val="22"/>
          <w:szCs w:val="22"/>
          <w:lang w:eastAsia="en-US"/>
        </w:rPr>
      </w:pPr>
      <w:r w:rsidRPr="00A035B1">
        <w:rPr>
          <w:rFonts w:ascii="Franklin Gothic Book" w:eastAsiaTheme="minorHAnsi" w:hAnsi="Franklin Gothic Book" w:cs="TrebuchetMS-Bold"/>
          <w:b/>
          <w:bCs/>
          <w:color w:val="000000"/>
          <w:sz w:val="22"/>
          <w:szCs w:val="22"/>
          <w:lang w:eastAsia="en-US"/>
        </w:rPr>
        <w:t xml:space="preserve">Testování </w:t>
      </w:r>
      <w:r>
        <w:rPr>
          <w:rFonts w:ascii="Franklin Gothic Book" w:eastAsiaTheme="minorHAnsi" w:hAnsi="Franklin Gothic Book" w:cs="TrebuchetMS-Bold"/>
          <w:b/>
          <w:bCs/>
          <w:color w:val="000000"/>
          <w:sz w:val="22"/>
          <w:szCs w:val="22"/>
          <w:lang w:eastAsia="en-US"/>
        </w:rPr>
        <w:t>matematické</w:t>
      </w:r>
      <w:r w:rsidRPr="00A035B1">
        <w:rPr>
          <w:rFonts w:ascii="Franklin Gothic Book" w:eastAsiaTheme="minorHAnsi" w:hAnsi="Franklin Gothic Book" w:cs="TrebuchetMS-Bold"/>
          <w:b/>
          <w:bCs/>
          <w:color w:val="000000"/>
          <w:sz w:val="22"/>
          <w:szCs w:val="22"/>
          <w:lang w:eastAsia="en-US"/>
        </w:rPr>
        <w:t xml:space="preserve"> gramotnosti</w:t>
      </w:r>
    </w:p>
    <w:p w14:paraId="31CB081A" w14:textId="5063DA01"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Pr>
          <w:rFonts w:ascii="Franklin Gothic Book" w:eastAsiaTheme="minorHAnsi" w:hAnsi="Franklin Gothic Book" w:cs="TrebuchetMS"/>
          <w:color w:val="000000"/>
          <w:sz w:val="22"/>
          <w:szCs w:val="22"/>
          <w:lang w:eastAsia="en-US"/>
        </w:rPr>
        <w:t>T</w:t>
      </w:r>
      <w:r w:rsidRPr="00A035B1">
        <w:rPr>
          <w:rFonts w:ascii="Franklin Gothic Book" w:eastAsiaTheme="minorHAnsi" w:hAnsi="Franklin Gothic Book" w:cs="TrebuchetMS"/>
          <w:color w:val="000000"/>
          <w:sz w:val="22"/>
          <w:szCs w:val="22"/>
          <w:lang w:eastAsia="en-US"/>
        </w:rPr>
        <w:t>estování</w:t>
      </w:r>
      <w:r>
        <w:rPr>
          <w:rFonts w:ascii="Franklin Gothic Book" w:eastAsiaTheme="minorHAnsi" w:hAnsi="Franklin Gothic Book" w:cs="TrebuchetMS"/>
          <w:color w:val="000000"/>
          <w:sz w:val="22"/>
          <w:szCs w:val="22"/>
          <w:lang w:eastAsia="en-US"/>
        </w:rPr>
        <w:t xml:space="preserve"> bude provedeno v 5 termínech stanovených zadavatelem, testováno bude </w:t>
      </w:r>
      <w:r w:rsidRPr="00A035B1">
        <w:rPr>
          <w:rFonts w:ascii="Franklin Gothic Book" w:eastAsiaTheme="minorHAnsi" w:hAnsi="Franklin Gothic Book" w:cs="TrebuchetMS"/>
          <w:color w:val="000000"/>
          <w:sz w:val="22"/>
          <w:szCs w:val="22"/>
          <w:lang w:eastAsia="en-US"/>
        </w:rPr>
        <w:t>200 žáků</w:t>
      </w:r>
      <w:r w:rsidR="00B1411B">
        <w:rPr>
          <w:rFonts w:ascii="Franklin Gothic Book" w:eastAsiaTheme="minorHAnsi" w:hAnsi="Franklin Gothic Book" w:cs="TrebuchetMS"/>
          <w:color w:val="000000"/>
          <w:sz w:val="22"/>
          <w:szCs w:val="22"/>
          <w:lang w:eastAsia="en-US"/>
        </w:rPr>
        <w:t xml:space="preserve"> v rámci jedné generace</w:t>
      </w:r>
      <w:r w:rsidRPr="00A035B1">
        <w:rPr>
          <w:rFonts w:ascii="Franklin Gothic Book" w:eastAsiaTheme="minorHAnsi" w:hAnsi="Franklin Gothic Book" w:cs="TrebuchetMS"/>
          <w:color w:val="000000"/>
          <w:sz w:val="22"/>
          <w:szCs w:val="22"/>
          <w:lang w:eastAsia="en-US"/>
        </w:rPr>
        <w:t xml:space="preserve">, </w:t>
      </w:r>
      <w:r>
        <w:rPr>
          <w:rFonts w:ascii="Franklin Gothic Book" w:eastAsiaTheme="minorHAnsi" w:hAnsi="Franklin Gothic Book" w:cs="TrebuchetMS"/>
          <w:color w:val="000000"/>
          <w:sz w:val="22"/>
          <w:szCs w:val="22"/>
          <w:lang w:eastAsia="en-US"/>
        </w:rPr>
        <w:t>testování bude probíhat na zadavatelem určených základních a středních školách na území Pardubického kraje.</w:t>
      </w:r>
    </w:p>
    <w:p w14:paraId="5502A5EF"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61A4AF84" w14:textId="57F7081C"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Testovány budou celkem 2 „generace“ žáků; u obou se bude sledovat posun</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 xml:space="preserve">výsledků </w:t>
      </w:r>
      <w:r w:rsidR="00452EBA">
        <w:rPr>
          <w:rFonts w:ascii="Franklin Gothic Book" w:eastAsiaTheme="minorHAnsi" w:hAnsi="Franklin Gothic Book" w:cs="TrebuchetMS"/>
          <w:color w:val="000000"/>
          <w:sz w:val="22"/>
          <w:szCs w:val="22"/>
          <w:lang w:eastAsia="en-US"/>
        </w:rPr>
        <w:t>M</w:t>
      </w:r>
      <w:r w:rsidRPr="00A035B1">
        <w:rPr>
          <w:rFonts w:ascii="Franklin Gothic Book" w:eastAsiaTheme="minorHAnsi" w:hAnsi="Franklin Gothic Book" w:cs="TrebuchetMS"/>
          <w:color w:val="000000"/>
          <w:sz w:val="22"/>
          <w:szCs w:val="22"/>
          <w:lang w:eastAsia="en-US"/>
        </w:rPr>
        <w:t>G v čase; první generace, která do projektu vstoupí na začátku (v září</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2018) bude testovat celkem 3x (</w:t>
      </w:r>
      <w:r w:rsidR="00B1411B">
        <w:rPr>
          <w:rFonts w:ascii="Franklin Gothic Book" w:eastAsiaTheme="minorHAnsi" w:hAnsi="Franklin Gothic Book" w:cs="TrebuchetMS"/>
          <w:color w:val="000000"/>
          <w:sz w:val="22"/>
          <w:szCs w:val="22"/>
          <w:lang w:eastAsia="en-US"/>
        </w:rPr>
        <w:t>2x ve školním roce</w:t>
      </w:r>
      <w:r w:rsidRPr="00A035B1">
        <w:rPr>
          <w:rFonts w:ascii="Franklin Gothic Book" w:eastAsiaTheme="minorHAnsi" w:hAnsi="Franklin Gothic Book" w:cs="TrebuchetMS"/>
          <w:color w:val="000000"/>
          <w:sz w:val="22"/>
          <w:szCs w:val="22"/>
          <w:lang w:eastAsia="en-US"/>
        </w:rPr>
        <w:t xml:space="preserve"> 2018</w:t>
      </w:r>
      <w:r w:rsidR="00B1411B">
        <w:rPr>
          <w:rFonts w:ascii="Franklin Gothic Book" w:eastAsiaTheme="minorHAnsi" w:hAnsi="Franklin Gothic Book" w:cs="TrebuchetMS"/>
          <w:color w:val="000000"/>
          <w:sz w:val="22"/>
          <w:szCs w:val="22"/>
          <w:lang w:eastAsia="en-US"/>
        </w:rPr>
        <w:t> /</w:t>
      </w:r>
      <w:r w:rsidRPr="00A035B1">
        <w:rPr>
          <w:rFonts w:ascii="Franklin Gothic Book" w:eastAsiaTheme="minorHAnsi" w:hAnsi="Franklin Gothic Book" w:cs="TrebuchetMS"/>
          <w:color w:val="000000"/>
          <w:sz w:val="22"/>
          <w:szCs w:val="22"/>
          <w:lang w:eastAsia="en-US"/>
        </w:rPr>
        <w:t xml:space="preserve"> 2019 a v květnu 2020); druhá,</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která do projektu vstoupí o rok později (v září 2019), absolvuje test 2x (v září 2019</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a v květnu 2020)</w:t>
      </w:r>
    </w:p>
    <w:p w14:paraId="05EE582A"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23B8E461"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Test nebo sada testů obsáhne úrovně žáků od 5. ročníku ZŠ po 1. ročník S</w:t>
      </w:r>
      <w:r>
        <w:rPr>
          <w:rFonts w:ascii="Franklin Gothic Book" w:eastAsiaTheme="minorHAnsi" w:hAnsi="Franklin Gothic Book" w:cs="TrebuchetMS"/>
          <w:color w:val="000000"/>
          <w:sz w:val="22"/>
          <w:szCs w:val="22"/>
          <w:lang w:eastAsia="en-US"/>
        </w:rPr>
        <w:t>Š</w:t>
      </w:r>
    </w:p>
    <w:p w14:paraId="071E1BA8" w14:textId="77777777" w:rsidR="00E726B6" w:rsidRPr="00E726B6" w:rsidRDefault="00E726B6" w:rsidP="00E726B6">
      <w:pPr>
        <w:pStyle w:val="Odstavecseseznamem"/>
        <w:numPr>
          <w:ilvl w:val="0"/>
          <w:numId w:val="31"/>
        </w:numPr>
        <w:autoSpaceDE w:val="0"/>
        <w:autoSpaceDN w:val="0"/>
        <w:adjustRightInd w:val="0"/>
        <w:jc w:val="both"/>
        <w:rPr>
          <w:rFonts w:ascii="Franklin Gothic Book" w:eastAsiaTheme="minorHAnsi" w:hAnsi="Franklin Gothic Book" w:cs="TrebuchetMS"/>
          <w:color w:val="000000"/>
          <w:sz w:val="22"/>
          <w:szCs w:val="22"/>
          <w:lang w:eastAsia="en-US"/>
        </w:rPr>
      </w:pPr>
      <w:r w:rsidRPr="00E726B6">
        <w:rPr>
          <w:rFonts w:ascii="Franklin Gothic Book" w:eastAsiaTheme="minorHAnsi" w:hAnsi="Franklin Gothic Book" w:cs="TrebuchetMS"/>
          <w:color w:val="000000"/>
          <w:sz w:val="22"/>
          <w:szCs w:val="22"/>
          <w:lang w:eastAsia="en-US"/>
        </w:rPr>
        <w:t xml:space="preserve">Test </w:t>
      </w:r>
      <w:r>
        <w:rPr>
          <w:rFonts w:ascii="Franklin Gothic Book" w:eastAsiaTheme="minorHAnsi" w:hAnsi="Franklin Gothic Book" w:cs="TrebuchetMS"/>
          <w:color w:val="000000"/>
          <w:sz w:val="22"/>
          <w:szCs w:val="22"/>
          <w:lang w:eastAsia="en-US"/>
        </w:rPr>
        <w:t>musí být možné</w:t>
      </w:r>
      <w:r w:rsidRPr="00E726B6">
        <w:rPr>
          <w:rFonts w:ascii="Franklin Gothic Book" w:eastAsiaTheme="minorHAnsi" w:hAnsi="Franklin Gothic Book" w:cs="TrebuchetMS"/>
          <w:color w:val="000000"/>
          <w:sz w:val="22"/>
          <w:szCs w:val="22"/>
          <w:lang w:eastAsia="en-US"/>
        </w:rPr>
        <w:t xml:space="preserve"> projít online během jedné vyučovací hodiny (45 minut)</w:t>
      </w:r>
    </w:p>
    <w:p w14:paraId="2917BB46" w14:textId="77777777" w:rsidR="00E726B6" w:rsidRPr="00E726B6" w:rsidRDefault="00E726B6" w:rsidP="00E726B6">
      <w:pPr>
        <w:pStyle w:val="Odstavecseseznamem"/>
        <w:numPr>
          <w:ilvl w:val="0"/>
          <w:numId w:val="31"/>
        </w:numPr>
        <w:autoSpaceDE w:val="0"/>
        <w:autoSpaceDN w:val="0"/>
        <w:adjustRightInd w:val="0"/>
        <w:jc w:val="both"/>
        <w:rPr>
          <w:rFonts w:ascii="Franklin Gothic Book" w:eastAsiaTheme="minorHAnsi" w:hAnsi="Franklin Gothic Book" w:cs="TrebuchetMS"/>
          <w:color w:val="000000"/>
          <w:sz w:val="22"/>
          <w:szCs w:val="22"/>
          <w:lang w:eastAsia="en-US"/>
        </w:rPr>
      </w:pPr>
      <w:r w:rsidRPr="00E726B6">
        <w:rPr>
          <w:rFonts w:ascii="Franklin Gothic Book" w:eastAsiaTheme="minorHAnsi" w:hAnsi="Franklin Gothic Book" w:cs="TrebuchetMS"/>
          <w:color w:val="000000"/>
          <w:sz w:val="22"/>
          <w:szCs w:val="22"/>
          <w:lang w:eastAsia="en-US"/>
        </w:rPr>
        <w:t>Test bude schopen žáky rozřadit do alespoň čtyř stupňů pokročilosti, stupně</w:t>
      </w:r>
      <w:r>
        <w:rPr>
          <w:rFonts w:ascii="Franklin Gothic Book" w:eastAsiaTheme="minorHAnsi" w:hAnsi="Franklin Gothic Book" w:cs="TrebuchetMS"/>
          <w:color w:val="000000"/>
          <w:sz w:val="22"/>
          <w:szCs w:val="22"/>
          <w:lang w:eastAsia="en-US"/>
        </w:rPr>
        <w:t xml:space="preserve"> </w:t>
      </w:r>
      <w:r w:rsidRPr="00E726B6">
        <w:rPr>
          <w:rFonts w:ascii="Franklin Gothic Book" w:eastAsiaTheme="minorHAnsi" w:hAnsi="Franklin Gothic Book" w:cs="TrebuchetMS"/>
          <w:color w:val="000000"/>
          <w:sz w:val="22"/>
          <w:szCs w:val="22"/>
          <w:lang w:eastAsia="en-US"/>
        </w:rPr>
        <w:t>budou detailně charakterizovány formativním, nehodnotícím způsobem</w:t>
      </w:r>
    </w:p>
    <w:p w14:paraId="0E782B99" w14:textId="34D572F9" w:rsidR="00E726B6" w:rsidRPr="00E726B6" w:rsidRDefault="00E726B6" w:rsidP="00E726B6">
      <w:pPr>
        <w:pStyle w:val="Odstavecseseznamem"/>
        <w:numPr>
          <w:ilvl w:val="0"/>
          <w:numId w:val="31"/>
        </w:numPr>
        <w:autoSpaceDE w:val="0"/>
        <w:autoSpaceDN w:val="0"/>
        <w:adjustRightInd w:val="0"/>
        <w:jc w:val="both"/>
        <w:rPr>
          <w:rFonts w:ascii="Franklin Gothic Book" w:eastAsiaTheme="minorHAnsi" w:hAnsi="Franklin Gothic Book" w:cs="TrebuchetMS"/>
          <w:color w:val="000000"/>
          <w:sz w:val="22"/>
          <w:szCs w:val="22"/>
          <w:lang w:eastAsia="en-US"/>
        </w:rPr>
      </w:pPr>
      <w:r w:rsidRPr="00E726B6">
        <w:rPr>
          <w:rFonts w:ascii="Franklin Gothic Book" w:eastAsiaTheme="minorHAnsi" w:hAnsi="Franklin Gothic Book" w:cs="TrebuchetMS"/>
          <w:color w:val="000000"/>
          <w:sz w:val="22"/>
          <w:szCs w:val="22"/>
          <w:lang w:eastAsia="en-US"/>
        </w:rPr>
        <w:t>Na test bude navazovat doporučení na rozvíjející aktivity a materiály pro další práci se žáky na dané</w:t>
      </w:r>
      <w:r>
        <w:rPr>
          <w:rFonts w:ascii="Franklin Gothic Book" w:eastAsiaTheme="minorHAnsi" w:hAnsi="Franklin Gothic Book" w:cs="TrebuchetMS"/>
          <w:color w:val="000000"/>
          <w:sz w:val="22"/>
          <w:szCs w:val="22"/>
          <w:lang w:eastAsia="en-US"/>
        </w:rPr>
        <w:t xml:space="preserve"> </w:t>
      </w:r>
      <w:r w:rsidRPr="00E726B6">
        <w:rPr>
          <w:rFonts w:ascii="Franklin Gothic Book" w:eastAsiaTheme="minorHAnsi" w:hAnsi="Franklin Gothic Book" w:cs="TrebuchetMS"/>
          <w:color w:val="000000"/>
          <w:sz w:val="22"/>
          <w:szCs w:val="22"/>
          <w:lang w:eastAsia="en-US"/>
        </w:rPr>
        <w:t>úrovni</w:t>
      </w:r>
    </w:p>
    <w:p w14:paraId="332D44C8" w14:textId="77777777" w:rsidR="00E726B6" w:rsidRPr="00E726B6" w:rsidRDefault="00E726B6" w:rsidP="00E726B6">
      <w:pPr>
        <w:pStyle w:val="Odstavecseseznamem"/>
        <w:numPr>
          <w:ilvl w:val="0"/>
          <w:numId w:val="31"/>
        </w:numPr>
        <w:autoSpaceDE w:val="0"/>
        <w:autoSpaceDN w:val="0"/>
        <w:adjustRightInd w:val="0"/>
        <w:jc w:val="both"/>
        <w:rPr>
          <w:rFonts w:ascii="Franklin Gothic Book" w:eastAsiaTheme="minorHAnsi" w:hAnsi="Franklin Gothic Book" w:cs="TrebuchetMS"/>
          <w:color w:val="000000"/>
          <w:sz w:val="22"/>
          <w:szCs w:val="22"/>
          <w:lang w:eastAsia="en-US"/>
        </w:rPr>
      </w:pPr>
      <w:r w:rsidRPr="00E726B6">
        <w:rPr>
          <w:rFonts w:ascii="Franklin Gothic Book" w:eastAsiaTheme="minorHAnsi" w:hAnsi="Franklin Gothic Book" w:cs="TrebuchetMS"/>
          <w:color w:val="000000"/>
          <w:sz w:val="22"/>
          <w:szCs w:val="22"/>
          <w:lang w:eastAsia="en-US"/>
        </w:rPr>
        <w:t>Z testu získá zadavatel celkový statistický přehled o četnosti dosažených</w:t>
      </w:r>
      <w:r>
        <w:rPr>
          <w:rFonts w:ascii="Franklin Gothic Book" w:eastAsiaTheme="minorHAnsi" w:hAnsi="Franklin Gothic Book" w:cs="TrebuchetMS"/>
          <w:color w:val="000000"/>
          <w:sz w:val="22"/>
          <w:szCs w:val="22"/>
          <w:lang w:eastAsia="en-US"/>
        </w:rPr>
        <w:t xml:space="preserve"> </w:t>
      </w:r>
      <w:r w:rsidRPr="00E726B6">
        <w:rPr>
          <w:rFonts w:ascii="Franklin Gothic Book" w:eastAsiaTheme="minorHAnsi" w:hAnsi="Franklin Gothic Book" w:cs="TrebuchetMS"/>
          <w:color w:val="000000"/>
          <w:sz w:val="22"/>
          <w:szCs w:val="22"/>
          <w:lang w:eastAsia="en-US"/>
        </w:rPr>
        <w:t>úrovní na jednotlivých školách</w:t>
      </w:r>
    </w:p>
    <w:p w14:paraId="6AB468F9"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Bold"/>
          <w:b/>
          <w:bCs/>
          <w:color w:val="000000"/>
          <w:sz w:val="22"/>
          <w:szCs w:val="22"/>
          <w:lang w:eastAsia="en-US"/>
        </w:rPr>
      </w:pPr>
    </w:p>
    <w:p w14:paraId="262BFAC4" w14:textId="565BE6AA"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Bold"/>
          <w:b/>
          <w:bCs/>
          <w:color w:val="000000"/>
          <w:sz w:val="22"/>
          <w:szCs w:val="22"/>
          <w:lang w:eastAsia="en-US"/>
        </w:rPr>
      </w:pPr>
      <w:r w:rsidRPr="00A035B1">
        <w:rPr>
          <w:rFonts w:ascii="Franklin Gothic Book" w:eastAsiaTheme="minorHAnsi" w:hAnsi="Franklin Gothic Book" w:cs="TrebuchetMS-Bold"/>
          <w:b/>
          <w:bCs/>
          <w:color w:val="000000"/>
          <w:sz w:val="22"/>
          <w:szCs w:val="22"/>
          <w:lang w:eastAsia="en-US"/>
        </w:rPr>
        <w:t xml:space="preserve">Úvodní workshop pro učitele o rozvíjení </w:t>
      </w:r>
      <w:r w:rsidR="00452EBA">
        <w:rPr>
          <w:rFonts w:ascii="Franklin Gothic Book" w:eastAsiaTheme="minorHAnsi" w:hAnsi="Franklin Gothic Book" w:cs="TrebuchetMS-Bold"/>
          <w:b/>
          <w:bCs/>
          <w:color w:val="000000"/>
          <w:sz w:val="22"/>
          <w:szCs w:val="22"/>
          <w:lang w:eastAsia="en-US"/>
        </w:rPr>
        <w:t>M</w:t>
      </w:r>
      <w:r w:rsidRPr="00A035B1">
        <w:rPr>
          <w:rFonts w:ascii="Franklin Gothic Book" w:eastAsiaTheme="minorHAnsi" w:hAnsi="Franklin Gothic Book" w:cs="TrebuchetMS-Bold"/>
          <w:b/>
          <w:bCs/>
          <w:color w:val="000000"/>
          <w:sz w:val="22"/>
          <w:szCs w:val="22"/>
          <w:lang w:eastAsia="en-US"/>
        </w:rPr>
        <w:t>G</w:t>
      </w:r>
    </w:p>
    <w:p w14:paraId="003FF0AC" w14:textId="4455716A"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Workshop povedou dva lektoři, kteří mají alespoň 5 let zkušeností s</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 xml:space="preserve">rozvojem </w:t>
      </w:r>
      <w:r w:rsidR="00452EBA">
        <w:rPr>
          <w:rFonts w:ascii="Franklin Gothic Book" w:eastAsiaTheme="minorHAnsi" w:hAnsi="Franklin Gothic Book" w:cs="TrebuchetMS"/>
          <w:color w:val="000000"/>
          <w:sz w:val="22"/>
          <w:szCs w:val="22"/>
          <w:lang w:eastAsia="en-US"/>
        </w:rPr>
        <w:t>matematické</w:t>
      </w:r>
      <w:r w:rsidRPr="00A035B1">
        <w:rPr>
          <w:rFonts w:ascii="Franklin Gothic Book" w:eastAsiaTheme="minorHAnsi" w:hAnsi="Franklin Gothic Book" w:cs="TrebuchetMS"/>
          <w:color w:val="000000"/>
          <w:sz w:val="22"/>
          <w:szCs w:val="22"/>
          <w:lang w:eastAsia="en-US"/>
        </w:rPr>
        <w:t xml:space="preserve"> gramotnosti žáků ve věku </w:t>
      </w:r>
      <w:proofErr w:type="gramStart"/>
      <w:r w:rsidRPr="00A035B1">
        <w:rPr>
          <w:rFonts w:ascii="Franklin Gothic Book" w:eastAsiaTheme="minorHAnsi" w:hAnsi="Franklin Gothic Book" w:cs="TrebuchetMS"/>
          <w:color w:val="000000"/>
          <w:sz w:val="22"/>
          <w:szCs w:val="22"/>
          <w:lang w:eastAsia="en-US"/>
        </w:rPr>
        <w:t>11 – 15</w:t>
      </w:r>
      <w:proofErr w:type="gramEnd"/>
      <w:r w:rsidRPr="00A035B1">
        <w:rPr>
          <w:rFonts w:ascii="Franklin Gothic Book" w:eastAsiaTheme="minorHAnsi" w:hAnsi="Franklin Gothic Book" w:cs="TrebuchetMS"/>
          <w:color w:val="000000"/>
          <w:sz w:val="22"/>
          <w:szCs w:val="22"/>
          <w:lang w:eastAsia="en-US"/>
        </w:rPr>
        <w:t xml:space="preserve"> let</w:t>
      </w:r>
    </w:p>
    <w:p w14:paraId="3000A431"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23A7BE00" w14:textId="3AFEF356"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Italic"/>
          <w:i/>
          <w:iCs/>
          <w:color w:val="000000"/>
          <w:sz w:val="22"/>
          <w:szCs w:val="22"/>
          <w:lang w:eastAsia="en-US"/>
        </w:rPr>
      </w:pPr>
      <w:r w:rsidRPr="00A035B1">
        <w:rPr>
          <w:rFonts w:ascii="Franklin Gothic Book" w:eastAsiaTheme="minorHAnsi" w:hAnsi="Franklin Gothic Book" w:cs="TrebuchetMS-Italic"/>
          <w:i/>
          <w:iCs/>
          <w:color w:val="000000"/>
          <w:sz w:val="22"/>
          <w:szCs w:val="22"/>
          <w:lang w:eastAsia="en-US"/>
        </w:rPr>
        <w:t xml:space="preserve">Na prvním workshopu (v </w:t>
      </w:r>
      <w:r w:rsidR="00B1411B">
        <w:rPr>
          <w:rFonts w:ascii="Franklin Gothic Book" w:eastAsiaTheme="minorHAnsi" w:hAnsi="Franklin Gothic Book" w:cs="TrebuchetMS-Italic"/>
          <w:i/>
          <w:iCs/>
          <w:color w:val="000000"/>
          <w:sz w:val="22"/>
          <w:szCs w:val="22"/>
          <w:lang w:eastAsia="en-US"/>
        </w:rPr>
        <w:t>listopadu</w:t>
      </w:r>
      <w:r w:rsidR="00B1411B" w:rsidRPr="00A035B1">
        <w:rPr>
          <w:rFonts w:ascii="Franklin Gothic Book" w:eastAsiaTheme="minorHAnsi" w:hAnsi="Franklin Gothic Book" w:cs="TrebuchetMS-Italic"/>
          <w:i/>
          <w:iCs/>
          <w:color w:val="000000"/>
          <w:sz w:val="22"/>
          <w:szCs w:val="22"/>
          <w:lang w:eastAsia="en-US"/>
        </w:rPr>
        <w:t xml:space="preserve"> </w:t>
      </w:r>
      <w:r w:rsidRPr="00A035B1">
        <w:rPr>
          <w:rFonts w:ascii="Franklin Gothic Book" w:eastAsiaTheme="minorHAnsi" w:hAnsi="Franklin Gothic Book" w:cs="TrebuchetMS-Italic"/>
          <w:i/>
          <w:iCs/>
          <w:color w:val="000000"/>
          <w:sz w:val="22"/>
          <w:szCs w:val="22"/>
          <w:lang w:eastAsia="en-US"/>
        </w:rPr>
        <w:t>2018) si lektoři s učiteli vyjasní základní</w:t>
      </w:r>
      <w:r>
        <w:rPr>
          <w:rFonts w:ascii="Franklin Gothic Book" w:eastAsiaTheme="minorHAnsi" w:hAnsi="Franklin Gothic Book" w:cs="TrebuchetMS-Italic"/>
          <w:i/>
          <w:iCs/>
          <w:color w:val="000000"/>
          <w:sz w:val="22"/>
          <w:szCs w:val="22"/>
          <w:lang w:eastAsia="en-US"/>
        </w:rPr>
        <w:t xml:space="preserve"> </w:t>
      </w:r>
      <w:r w:rsidRPr="00A035B1">
        <w:rPr>
          <w:rFonts w:ascii="Franklin Gothic Book" w:eastAsiaTheme="minorHAnsi" w:hAnsi="Franklin Gothic Book" w:cs="TrebuchetMS-Italic"/>
          <w:i/>
          <w:iCs/>
          <w:color w:val="000000"/>
          <w:sz w:val="22"/>
          <w:szCs w:val="22"/>
          <w:lang w:eastAsia="en-US"/>
        </w:rPr>
        <w:t xml:space="preserve">pojmy, potřebnost rozvoje </w:t>
      </w:r>
      <w:r w:rsidR="00452EBA">
        <w:rPr>
          <w:rFonts w:ascii="Franklin Gothic Book" w:eastAsiaTheme="minorHAnsi" w:hAnsi="Franklin Gothic Book" w:cs="TrebuchetMS-Italic"/>
          <w:i/>
          <w:iCs/>
          <w:color w:val="000000"/>
          <w:sz w:val="22"/>
          <w:szCs w:val="22"/>
          <w:lang w:eastAsia="en-US"/>
        </w:rPr>
        <w:t>M</w:t>
      </w:r>
      <w:r w:rsidRPr="00A035B1">
        <w:rPr>
          <w:rFonts w:ascii="Franklin Gothic Book" w:eastAsiaTheme="minorHAnsi" w:hAnsi="Franklin Gothic Book" w:cs="TrebuchetMS-Italic"/>
          <w:i/>
          <w:iCs/>
          <w:color w:val="000000"/>
          <w:sz w:val="22"/>
          <w:szCs w:val="22"/>
          <w:lang w:eastAsia="en-US"/>
        </w:rPr>
        <w:t>G u žáků, základní postupy a harmonogram projektu;</w:t>
      </w:r>
      <w:r>
        <w:rPr>
          <w:rFonts w:ascii="Franklin Gothic Book" w:eastAsiaTheme="minorHAnsi" w:hAnsi="Franklin Gothic Book" w:cs="TrebuchetMS-Italic"/>
          <w:i/>
          <w:iCs/>
          <w:color w:val="000000"/>
          <w:sz w:val="22"/>
          <w:szCs w:val="22"/>
          <w:lang w:eastAsia="en-US"/>
        </w:rPr>
        <w:t xml:space="preserve"> </w:t>
      </w:r>
      <w:r w:rsidRPr="00A035B1">
        <w:rPr>
          <w:rFonts w:ascii="Franklin Gothic Book" w:eastAsiaTheme="minorHAnsi" w:hAnsi="Franklin Gothic Book" w:cs="TrebuchetMS-Italic"/>
          <w:i/>
          <w:iCs/>
          <w:color w:val="000000"/>
          <w:sz w:val="22"/>
          <w:szCs w:val="22"/>
          <w:lang w:eastAsia="en-US"/>
        </w:rPr>
        <w:t>sladí své cíle a očekávání; všichni zapojení učitelé se seznámí s charakterem testu</w:t>
      </w:r>
      <w:r>
        <w:rPr>
          <w:rFonts w:ascii="Franklin Gothic Book" w:eastAsiaTheme="minorHAnsi" w:hAnsi="Franklin Gothic Book" w:cs="TrebuchetMS-Italic"/>
          <w:i/>
          <w:iCs/>
          <w:color w:val="000000"/>
          <w:sz w:val="22"/>
          <w:szCs w:val="22"/>
          <w:lang w:eastAsia="en-US"/>
        </w:rPr>
        <w:t xml:space="preserve"> </w:t>
      </w:r>
      <w:r w:rsidRPr="00A035B1">
        <w:rPr>
          <w:rFonts w:ascii="Franklin Gothic Book" w:eastAsiaTheme="minorHAnsi" w:hAnsi="Franklin Gothic Book" w:cs="TrebuchetMS-Italic"/>
          <w:i/>
          <w:iCs/>
          <w:color w:val="000000"/>
          <w:sz w:val="22"/>
          <w:szCs w:val="22"/>
          <w:lang w:eastAsia="en-US"/>
        </w:rPr>
        <w:t>a s tím, jak test administrovat a jak používat výsledky.</w:t>
      </w:r>
    </w:p>
    <w:p w14:paraId="7530D1D3"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6CEE84F5" w14:textId="61CA09ED"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 xml:space="preserve">Workshopu se zúčastní zapojení učitelé </w:t>
      </w:r>
      <w:r w:rsidR="00452EBA">
        <w:rPr>
          <w:rFonts w:ascii="Franklin Gothic Book" w:eastAsiaTheme="minorHAnsi" w:hAnsi="Franklin Gothic Book" w:cs="TrebuchetMS"/>
          <w:color w:val="000000"/>
          <w:sz w:val="22"/>
          <w:szCs w:val="22"/>
          <w:lang w:eastAsia="en-US"/>
        </w:rPr>
        <w:t>matematiky</w:t>
      </w:r>
      <w:r w:rsidRPr="00A035B1">
        <w:rPr>
          <w:rFonts w:ascii="Franklin Gothic Book" w:eastAsiaTheme="minorHAnsi" w:hAnsi="Franklin Gothic Book" w:cs="TrebuchetMS"/>
          <w:color w:val="000000"/>
          <w:sz w:val="22"/>
          <w:szCs w:val="22"/>
          <w:lang w:eastAsia="en-US"/>
        </w:rPr>
        <w:t>,</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workshop proběhne v jeden termín na jedné ze zapojených škol</w:t>
      </w:r>
      <w:r>
        <w:rPr>
          <w:rFonts w:ascii="Franklin Gothic Book" w:eastAsiaTheme="minorHAnsi" w:hAnsi="Franklin Gothic Book" w:cs="TrebuchetMS"/>
          <w:color w:val="000000"/>
          <w:sz w:val="22"/>
          <w:szCs w:val="22"/>
          <w:lang w:eastAsia="en-US"/>
        </w:rPr>
        <w:t xml:space="preserve"> určené zadavatelem.</w:t>
      </w:r>
    </w:p>
    <w:p w14:paraId="156FAE35"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787ADCD3"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 xml:space="preserve">Délka úvodního </w:t>
      </w:r>
      <w:r>
        <w:rPr>
          <w:rFonts w:ascii="Franklin Gothic Book" w:eastAsiaTheme="minorHAnsi" w:hAnsi="Franklin Gothic Book" w:cs="TrebuchetMS"/>
          <w:color w:val="000000"/>
          <w:sz w:val="22"/>
          <w:szCs w:val="22"/>
          <w:lang w:eastAsia="en-US"/>
        </w:rPr>
        <w:t>workshopu</w:t>
      </w:r>
      <w:r w:rsidRPr="00A035B1">
        <w:rPr>
          <w:rFonts w:ascii="Franklin Gothic Book" w:eastAsiaTheme="minorHAnsi" w:hAnsi="Franklin Gothic Book" w:cs="TrebuchetMS"/>
          <w:color w:val="000000"/>
          <w:sz w:val="22"/>
          <w:szCs w:val="22"/>
          <w:lang w:eastAsia="en-US"/>
        </w:rPr>
        <w:t xml:space="preserve"> bude </w:t>
      </w:r>
      <w:r w:rsidRPr="00E726B6">
        <w:rPr>
          <w:rFonts w:ascii="Franklin Gothic Book" w:eastAsiaTheme="minorHAnsi" w:hAnsi="Franklin Gothic Book" w:cs="TrebuchetMS"/>
          <w:sz w:val="22"/>
          <w:szCs w:val="22"/>
          <w:lang w:eastAsia="en-US"/>
        </w:rPr>
        <w:t>6</w:t>
      </w:r>
      <w:r w:rsidRPr="00A035B1">
        <w:rPr>
          <w:rFonts w:ascii="Franklin Gothic Book" w:eastAsiaTheme="minorHAnsi" w:hAnsi="Franklin Gothic Book" w:cs="TrebuchetMS"/>
          <w:color w:val="FF0000"/>
          <w:sz w:val="22"/>
          <w:szCs w:val="22"/>
          <w:lang w:eastAsia="en-US"/>
        </w:rPr>
        <w:t xml:space="preserve"> </w:t>
      </w:r>
      <w:r w:rsidRPr="00A035B1">
        <w:rPr>
          <w:rFonts w:ascii="Franklin Gothic Book" w:eastAsiaTheme="minorHAnsi" w:hAnsi="Franklin Gothic Book" w:cs="TrebuchetMS"/>
          <w:color w:val="000000"/>
          <w:sz w:val="22"/>
          <w:szCs w:val="22"/>
          <w:lang w:eastAsia="en-US"/>
        </w:rPr>
        <w:t>hodin</w:t>
      </w:r>
      <w:r>
        <w:rPr>
          <w:rFonts w:ascii="Franklin Gothic Book" w:eastAsiaTheme="minorHAnsi" w:hAnsi="Franklin Gothic Book" w:cs="TrebuchetMS"/>
          <w:color w:val="000000"/>
          <w:sz w:val="22"/>
          <w:szCs w:val="22"/>
          <w:lang w:eastAsia="en-US"/>
        </w:rPr>
        <w:t>. Organizační zajištění workshopu poskytne zadavatel, dodavatel zajistí pouze lektory a výukové materiály.</w:t>
      </w:r>
    </w:p>
    <w:p w14:paraId="1C7685FD"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09FEEDCA"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Bold"/>
          <w:b/>
          <w:bCs/>
          <w:color w:val="000000"/>
          <w:sz w:val="22"/>
          <w:szCs w:val="22"/>
          <w:lang w:eastAsia="en-US"/>
        </w:rPr>
      </w:pPr>
      <w:r w:rsidRPr="00A035B1">
        <w:rPr>
          <w:rFonts w:ascii="Franklin Gothic Book" w:eastAsiaTheme="minorHAnsi" w:hAnsi="Franklin Gothic Book" w:cs="TrebuchetMS-Bold"/>
          <w:b/>
          <w:bCs/>
          <w:color w:val="000000"/>
          <w:sz w:val="22"/>
          <w:szCs w:val="22"/>
          <w:lang w:eastAsia="en-US"/>
        </w:rPr>
        <w:t>Workshopy rozvoje a sdílení praxe (intervize)</w:t>
      </w:r>
    </w:p>
    <w:p w14:paraId="13F51EAD" w14:textId="0827A124"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Workshop povedou dva lektoři, kteří mají alespoň 5 let zkušeností s</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 xml:space="preserve">rozvojem </w:t>
      </w:r>
      <w:r w:rsidR="00452EBA">
        <w:rPr>
          <w:rFonts w:ascii="Franklin Gothic Book" w:eastAsiaTheme="minorHAnsi" w:hAnsi="Franklin Gothic Book" w:cs="TrebuchetMS"/>
          <w:color w:val="000000"/>
          <w:sz w:val="22"/>
          <w:szCs w:val="22"/>
          <w:lang w:eastAsia="en-US"/>
        </w:rPr>
        <w:t xml:space="preserve">matematické </w:t>
      </w:r>
      <w:r w:rsidRPr="00A035B1">
        <w:rPr>
          <w:rFonts w:ascii="Franklin Gothic Book" w:eastAsiaTheme="minorHAnsi" w:hAnsi="Franklin Gothic Book" w:cs="TrebuchetMS"/>
          <w:color w:val="000000"/>
          <w:sz w:val="22"/>
          <w:szCs w:val="22"/>
          <w:lang w:eastAsia="en-US"/>
        </w:rPr>
        <w:t>gramotnosti žáků ve věku 11–15 let</w:t>
      </w:r>
    </w:p>
    <w:p w14:paraId="3DA6807B"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379BB9EA"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Workshop se bude konat na každé</w:t>
      </w:r>
      <w:r>
        <w:rPr>
          <w:rFonts w:ascii="Franklin Gothic Book" w:eastAsiaTheme="minorHAnsi" w:hAnsi="Franklin Gothic Book" w:cs="TrebuchetMS"/>
          <w:color w:val="000000"/>
          <w:sz w:val="22"/>
          <w:szCs w:val="22"/>
          <w:lang w:eastAsia="en-US"/>
        </w:rPr>
        <w:t xml:space="preserve"> zadavatelem určené</w:t>
      </w:r>
      <w:r w:rsidRPr="00A035B1">
        <w:rPr>
          <w:rFonts w:ascii="Franklin Gothic Book" w:eastAsiaTheme="minorHAnsi" w:hAnsi="Franklin Gothic Book" w:cs="TrebuchetMS"/>
          <w:color w:val="000000"/>
          <w:sz w:val="22"/>
          <w:szCs w:val="22"/>
          <w:lang w:eastAsia="en-US"/>
        </w:rPr>
        <w:t xml:space="preserve"> škole zvlášť, v prostorách školy</w:t>
      </w:r>
      <w:r>
        <w:rPr>
          <w:rFonts w:ascii="Franklin Gothic Book" w:eastAsiaTheme="minorHAnsi" w:hAnsi="Franklin Gothic Book" w:cs="TrebuchetMS"/>
          <w:color w:val="000000"/>
          <w:sz w:val="22"/>
          <w:szCs w:val="22"/>
          <w:lang w:eastAsia="en-US"/>
        </w:rPr>
        <w:t>. Organizační zajištění workshopu poskytne zadavatel, dodavatel zajistí pouze lektory a výukové materiály.</w:t>
      </w:r>
    </w:p>
    <w:p w14:paraId="6C380791"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3C874368" w14:textId="6916D08E"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 xml:space="preserve">Workshop bude společný pro učitele </w:t>
      </w:r>
      <w:r w:rsidR="00452EBA">
        <w:rPr>
          <w:rFonts w:ascii="Franklin Gothic Book" w:eastAsiaTheme="minorHAnsi" w:hAnsi="Franklin Gothic Book" w:cs="TrebuchetMS"/>
          <w:color w:val="000000"/>
          <w:sz w:val="22"/>
          <w:szCs w:val="22"/>
          <w:lang w:eastAsia="en-US"/>
        </w:rPr>
        <w:t>matematiky</w:t>
      </w:r>
      <w:r w:rsidRPr="00A035B1">
        <w:rPr>
          <w:rFonts w:ascii="Franklin Gothic Book" w:eastAsiaTheme="minorHAnsi" w:hAnsi="Franklin Gothic Book" w:cs="TrebuchetMS"/>
          <w:color w:val="000000"/>
          <w:sz w:val="22"/>
          <w:szCs w:val="22"/>
          <w:lang w:eastAsia="en-US"/>
        </w:rPr>
        <w:t xml:space="preserve"> a pro učitele jiných předmětů</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kvůli vzájemné inspiraci a propojování pedagogické práce napříč předměty</w:t>
      </w:r>
      <w:r>
        <w:rPr>
          <w:rFonts w:ascii="Franklin Gothic Book" w:eastAsiaTheme="minorHAnsi" w:hAnsi="Franklin Gothic Book" w:cs="TrebuchetMS"/>
          <w:color w:val="000000"/>
          <w:sz w:val="22"/>
          <w:szCs w:val="22"/>
          <w:lang w:eastAsia="en-US"/>
        </w:rPr>
        <w:t>.</w:t>
      </w:r>
    </w:p>
    <w:p w14:paraId="2B4BD53E" w14:textId="77777777" w:rsidR="00452EBA" w:rsidRPr="00A035B1" w:rsidRDefault="00452EBA"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2C31BED4"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 xml:space="preserve">Maximální počet účastníků workshopu je 15. Trvání workshopu bude </w:t>
      </w:r>
      <w:r w:rsidRPr="00A035B1">
        <w:rPr>
          <w:rFonts w:ascii="Franklin Gothic Book" w:eastAsiaTheme="minorHAnsi" w:hAnsi="Franklin Gothic Book" w:cs="TrebuchetMS"/>
          <w:sz w:val="22"/>
          <w:szCs w:val="22"/>
          <w:lang w:eastAsia="en-US"/>
        </w:rPr>
        <w:t>6</w:t>
      </w:r>
      <w:r>
        <w:rPr>
          <w:rFonts w:ascii="Franklin Gothic Book" w:eastAsiaTheme="minorHAnsi" w:hAnsi="Franklin Gothic Book" w:cs="TrebuchetMS"/>
          <w:sz w:val="22"/>
          <w:szCs w:val="22"/>
          <w:lang w:eastAsia="en-US"/>
        </w:rPr>
        <w:t xml:space="preserve"> </w:t>
      </w:r>
      <w:r w:rsidRPr="00A035B1">
        <w:rPr>
          <w:rFonts w:ascii="Franklin Gothic Book" w:eastAsiaTheme="minorHAnsi" w:hAnsi="Franklin Gothic Book" w:cs="TrebuchetMS"/>
          <w:color w:val="000000"/>
          <w:sz w:val="22"/>
          <w:szCs w:val="22"/>
          <w:lang w:eastAsia="en-US"/>
        </w:rPr>
        <w:t>hodin.</w:t>
      </w:r>
    </w:p>
    <w:p w14:paraId="0B72A0E3"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4792DE16" w14:textId="1F0D0C32" w:rsidR="00E726B6" w:rsidRDefault="00E726B6" w:rsidP="00E726B6">
      <w:pPr>
        <w:autoSpaceDE w:val="0"/>
        <w:autoSpaceDN w:val="0"/>
        <w:adjustRightInd w:val="0"/>
        <w:spacing w:before="0" w:after="0" w:line="240" w:lineRule="auto"/>
        <w:rPr>
          <w:rFonts w:ascii="Franklin Gothic Book" w:eastAsiaTheme="minorHAnsi" w:hAnsi="Franklin Gothic Book" w:cs="TrebuchetMS-Italic"/>
          <w:i/>
          <w:iCs/>
          <w:color w:val="000000"/>
          <w:sz w:val="22"/>
          <w:szCs w:val="22"/>
          <w:lang w:eastAsia="en-US"/>
        </w:rPr>
      </w:pPr>
      <w:r w:rsidRPr="00A035B1">
        <w:rPr>
          <w:rFonts w:ascii="Franklin Gothic Book" w:eastAsiaTheme="minorHAnsi" w:hAnsi="Franklin Gothic Book" w:cs="TrebuchetMS-Italic"/>
          <w:i/>
          <w:iCs/>
          <w:color w:val="000000"/>
          <w:sz w:val="22"/>
          <w:szCs w:val="22"/>
          <w:lang w:eastAsia="en-US"/>
        </w:rPr>
        <w:t>Workshop bude zaměřený na rozvoj a sdílení praxe, její supervizi a další</w:t>
      </w:r>
      <w:r>
        <w:rPr>
          <w:rFonts w:ascii="Franklin Gothic Book" w:eastAsiaTheme="minorHAnsi" w:hAnsi="Franklin Gothic Book" w:cs="TrebuchetMS-Italic"/>
          <w:i/>
          <w:iCs/>
          <w:color w:val="000000"/>
          <w:sz w:val="22"/>
          <w:szCs w:val="22"/>
          <w:lang w:eastAsia="en-US"/>
        </w:rPr>
        <w:t xml:space="preserve"> </w:t>
      </w:r>
      <w:r w:rsidRPr="00A035B1">
        <w:rPr>
          <w:rFonts w:ascii="Franklin Gothic Book" w:eastAsiaTheme="minorHAnsi" w:hAnsi="Franklin Gothic Book" w:cs="TrebuchetMS-Italic"/>
          <w:i/>
          <w:iCs/>
          <w:color w:val="000000"/>
          <w:sz w:val="22"/>
          <w:szCs w:val="22"/>
          <w:lang w:eastAsia="en-US"/>
        </w:rPr>
        <w:t xml:space="preserve">dovednosti učitelů v oblasti rozvíjení </w:t>
      </w:r>
      <w:r w:rsidR="00452EBA">
        <w:rPr>
          <w:rFonts w:ascii="Franklin Gothic Book" w:eastAsiaTheme="minorHAnsi" w:hAnsi="Franklin Gothic Book" w:cs="TrebuchetMS-Italic"/>
          <w:i/>
          <w:iCs/>
          <w:color w:val="000000"/>
          <w:sz w:val="22"/>
          <w:szCs w:val="22"/>
          <w:lang w:eastAsia="en-US"/>
        </w:rPr>
        <w:t>M</w:t>
      </w:r>
      <w:r w:rsidRPr="00A035B1">
        <w:rPr>
          <w:rFonts w:ascii="Franklin Gothic Book" w:eastAsiaTheme="minorHAnsi" w:hAnsi="Franklin Gothic Book" w:cs="TrebuchetMS-Italic"/>
          <w:i/>
          <w:iCs/>
          <w:color w:val="000000"/>
          <w:sz w:val="22"/>
          <w:szCs w:val="22"/>
          <w:lang w:eastAsia="en-US"/>
        </w:rPr>
        <w:t>G u dětí</w:t>
      </w:r>
      <w:r>
        <w:rPr>
          <w:rFonts w:ascii="Franklin Gothic Book" w:eastAsiaTheme="minorHAnsi" w:hAnsi="Franklin Gothic Book" w:cs="TrebuchetMS-Italic"/>
          <w:i/>
          <w:iCs/>
          <w:color w:val="000000"/>
          <w:sz w:val="22"/>
          <w:szCs w:val="22"/>
          <w:lang w:eastAsia="en-US"/>
        </w:rPr>
        <w:t>.</w:t>
      </w:r>
    </w:p>
    <w:p w14:paraId="685EBF9E"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Italic"/>
          <w:i/>
          <w:iCs/>
          <w:color w:val="000000"/>
          <w:sz w:val="22"/>
          <w:szCs w:val="22"/>
          <w:lang w:eastAsia="en-US"/>
        </w:rPr>
      </w:pPr>
    </w:p>
    <w:p w14:paraId="15E9F122"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Bold"/>
          <w:b/>
          <w:bCs/>
          <w:color w:val="000000"/>
          <w:sz w:val="22"/>
          <w:szCs w:val="22"/>
          <w:lang w:eastAsia="en-US"/>
        </w:rPr>
      </w:pPr>
      <w:r w:rsidRPr="00A035B1">
        <w:rPr>
          <w:rFonts w:ascii="Franklin Gothic Book" w:eastAsiaTheme="minorHAnsi" w:hAnsi="Franklin Gothic Book" w:cs="TrebuchetMS-Bold"/>
          <w:b/>
          <w:bCs/>
          <w:color w:val="000000"/>
          <w:sz w:val="22"/>
          <w:szCs w:val="22"/>
          <w:lang w:eastAsia="en-US"/>
        </w:rPr>
        <w:t>Výukové materiály a metodiky</w:t>
      </w:r>
    </w:p>
    <w:p w14:paraId="4AD46BEF" w14:textId="65B64535"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 xml:space="preserve">Výukové materiály a metodiky budou přímo navazovat na test </w:t>
      </w:r>
      <w:r w:rsidR="00452EBA">
        <w:rPr>
          <w:rFonts w:ascii="Franklin Gothic Book" w:eastAsiaTheme="minorHAnsi" w:hAnsi="Franklin Gothic Book" w:cs="TrebuchetMS"/>
          <w:color w:val="000000"/>
          <w:sz w:val="22"/>
          <w:szCs w:val="22"/>
          <w:lang w:eastAsia="en-US"/>
        </w:rPr>
        <w:t>MG</w:t>
      </w:r>
      <w:r w:rsidRPr="00A035B1">
        <w:rPr>
          <w:rFonts w:ascii="Franklin Gothic Book" w:eastAsiaTheme="minorHAnsi" w:hAnsi="Franklin Gothic Book" w:cs="TrebuchetMS"/>
          <w:color w:val="000000"/>
          <w:sz w:val="22"/>
          <w:szCs w:val="22"/>
          <w:lang w:eastAsia="en-US"/>
        </w:rPr>
        <w:t>,</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 xml:space="preserve">budou dimenzované podle úrovní </w:t>
      </w:r>
      <w:r w:rsidR="00452EBA">
        <w:rPr>
          <w:rFonts w:ascii="Franklin Gothic Book" w:eastAsiaTheme="minorHAnsi" w:hAnsi="Franklin Gothic Book" w:cs="TrebuchetMS"/>
          <w:color w:val="000000"/>
          <w:sz w:val="22"/>
          <w:szCs w:val="22"/>
          <w:lang w:eastAsia="en-US"/>
        </w:rPr>
        <w:t>M</w:t>
      </w:r>
      <w:r w:rsidRPr="00A035B1">
        <w:rPr>
          <w:rFonts w:ascii="Franklin Gothic Book" w:eastAsiaTheme="minorHAnsi" w:hAnsi="Franklin Gothic Book" w:cs="TrebuchetMS"/>
          <w:color w:val="000000"/>
          <w:sz w:val="22"/>
          <w:szCs w:val="22"/>
          <w:lang w:eastAsia="en-US"/>
        </w:rPr>
        <w:t>G, které žáci dosáhnou v testech, aby učitelé</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měli usnadněnou volbu materiálů a aktivit</w:t>
      </w:r>
      <w:r>
        <w:rPr>
          <w:rFonts w:ascii="Franklin Gothic Book" w:eastAsiaTheme="minorHAnsi" w:hAnsi="Franklin Gothic Book" w:cs="TrebuchetMS"/>
          <w:color w:val="000000"/>
          <w:sz w:val="22"/>
          <w:szCs w:val="22"/>
          <w:lang w:eastAsia="en-US"/>
        </w:rPr>
        <w:t>.</w:t>
      </w:r>
    </w:p>
    <w:p w14:paraId="523D8DB5"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1E724973"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lastRenderedPageBreak/>
        <w:t>Uvedené materiály budou roztříděné podle ročníků, aby učitelé mohli</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snadno vybírat podle věku a úrovně svých žáků</w:t>
      </w:r>
      <w:r>
        <w:rPr>
          <w:rFonts w:ascii="Franklin Gothic Book" w:eastAsiaTheme="minorHAnsi" w:hAnsi="Franklin Gothic Book" w:cs="TrebuchetMS"/>
          <w:color w:val="000000"/>
          <w:sz w:val="22"/>
          <w:szCs w:val="22"/>
          <w:lang w:eastAsia="en-US"/>
        </w:rPr>
        <w:t>.</w:t>
      </w:r>
    </w:p>
    <w:p w14:paraId="21787B73"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2624A6DF" w14:textId="70FE08AE"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Součástí materiálů budou i doporučení na konkrétní knihy vhodné pro žáky</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 xml:space="preserve">podle jejich dosažené úrovně </w:t>
      </w:r>
      <w:r w:rsidR="00452EBA">
        <w:rPr>
          <w:rFonts w:ascii="Franklin Gothic Book" w:eastAsiaTheme="minorHAnsi" w:hAnsi="Franklin Gothic Book" w:cs="TrebuchetMS"/>
          <w:color w:val="000000"/>
          <w:sz w:val="22"/>
          <w:szCs w:val="22"/>
          <w:lang w:eastAsia="en-US"/>
        </w:rPr>
        <w:t>M</w:t>
      </w:r>
      <w:r w:rsidRPr="00A035B1">
        <w:rPr>
          <w:rFonts w:ascii="Franklin Gothic Book" w:eastAsiaTheme="minorHAnsi" w:hAnsi="Franklin Gothic Book" w:cs="TrebuchetMS"/>
          <w:color w:val="000000"/>
          <w:sz w:val="22"/>
          <w:szCs w:val="22"/>
          <w:lang w:eastAsia="en-US"/>
        </w:rPr>
        <w:t>G</w:t>
      </w:r>
      <w:r>
        <w:rPr>
          <w:rFonts w:ascii="Franklin Gothic Book" w:eastAsiaTheme="minorHAnsi" w:hAnsi="Franklin Gothic Book" w:cs="TrebuchetMS"/>
          <w:color w:val="000000"/>
          <w:sz w:val="22"/>
          <w:szCs w:val="22"/>
          <w:lang w:eastAsia="en-US"/>
        </w:rPr>
        <w:t>.</w:t>
      </w:r>
    </w:p>
    <w:p w14:paraId="67228669"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328B5C56"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Dále budou materiály obsahovat konkrétní návody na aktivity použitelné v</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hodinách, metodiky, pracovní listy</w:t>
      </w:r>
      <w:r>
        <w:rPr>
          <w:rFonts w:ascii="Franklin Gothic Book" w:eastAsiaTheme="minorHAnsi" w:hAnsi="Franklin Gothic Book" w:cs="TrebuchetMS"/>
          <w:color w:val="000000"/>
          <w:sz w:val="22"/>
          <w:szCs w:val="22"/>
          <w:lang w:eastAsia="en-US"/>
        </w:rPr>
        <w:t>.</w:t>
      </w:r>
    </w:p>
    <w:p w14:paraId="27622231"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7AC66832"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Pr>
          <w:rFonts w:ascii="Franklin Gothic Book" w:eastAsiaTheme="minorHAnsi" w:hAnsi="Franklin Gothic Book" w:cs="TrebuchetMS"/>
          <w:color w:val="000000"/>
          <w:sz w:val="22"/>
          <w:szCs w:val="22"/>
          <w:lang w:eastAsia="en-US"/>
        </w:rPr>
        <w:t>M</w:t>
      </w:r>
      <w:r w:rsidRPr="00A035B1">
        <w:rPr>
          <w:rFonts w:ascii="Franklin Gothic Book" w:eastAsiaTheme="minorHAnsi" w:hAnsi="Franklin Gothic Book" w:cs="TrebuchetMS"/>
          <w:color w:val="000000"/>
          <w:sz w:val="22"/>
          <w:szCs w:val="22"/>
          <w:lang w:eastAsia="en-US"/>
        </w:rPr>
        <w:t>ateriály budou k dispozici v elektronické formě v online prostředí, kde</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bude možné je snadno vyhledávat a třídit</w:t>
      </w:r>
      <w:r>
        <w:rPr>
          <w:rFonts w:ascii="Franklin Gothic Book" w:eastAsiaTheme="minorHAnsi" w:hAnsi="Franklin Gothic Book" w:cs="TrebuchetMS"/>
          <w:color w:val="000000"/>
          <w:sz w:val="22"/>
          <w:szCs w:val="22"/>
          <w:lang w:eastAsia="en-US"/>
        </w:rPr>
        <w:t>.</w:t>
      </w:r>
    </w:p>
    <w:p w14:paraId="2898416C"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74129E6E" w14:textId="5C9FEC20"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Objem: na jednu úroveň alespoň 5 aktivit nebo</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metodik nebo pracovních listů</w:t>
      </w:r>
      <w:r>
        <w:rPr>
          <w:rFonts w:ascii="Franklin Gothic Book" w:eastAsiaTheme="minorHAnsi" w:hAnsi="Franklin Gothic Book" w:cs="TrebuchetMS"/>
          <w:color w:val="000000"/>
          <w:sz w:val="22"/>
          <w:szCs w:val="22"/>
          <w:lang w:eastAsia="en-US"/>
        </w:rPr>
        <w:t>.</w:t>
      </w:r>
    </w:p>
    <w:p w14:paraId="0954C5C5"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1433C7F2"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Bold"/>
          <w:b/>
          <w:bCs/>
          <w:color w:val="000000"/>
          <w:sz w:val="22"/>
          <w:szCs w:val="22"/>
          <w:lang w:eastAsia="en-US"/>
        </w:rPr>
      </w:pPr>
      <w:r w:rsidRPr="00A035B1">
        <w:rPr>
          <w:rFonts w:ascii="Franklin Gothic Book" w:eastAsiaTheme="minorHAnsi" w:hAnsi="Franklin Gothic Book" w:cs="TrebuchetMS-Bold"/>
          <w:b/>
          <w:bCs/>
          <w:color w:val="000000"/>
          <w:sz w:val="22"/>
          <w:szCs w:val="22"/>
          <w:lang w:eastAsia="en-US"/>
        </w:rPr>
        <w:t>Průběžné metodické konzultace</w:t>
      </w:r>
    </w:p>
    <w:p w14:paraId="218A5D4B"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Podpoření učitelé se budou moci během projektu obrátit na</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metodika/lektora projektu a sdílet s ním zkušenosti z praxe, říci si o radu</w:t>
      </w:r>
      <w:r>
        <w:rPr>
          <w:rFonts w:ascii="Franklin Gothic Book" w:eastAsiaTheme="minorHAnsi" w:hAnsi="Franklin Gothic Book" w:cs="TrebuchetMS"/>
          <w:color w:val="000000"/>
          <w:sz w:val="22"/>
          <w:szCs w:val="22"/>
          <w:lang w:eastAsia="en-US"/>
        </w:rPr>
        <w:t>.</w:t>
      </w:r>
    </w:p>
    <w:p w14:paraId="5429B992"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5FC10023"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Metodik/lektor bude k dispozici na e-mailu, a na telefonu</w:t>
      </w:r>
      <w:r>
        <w:rPr>
          <w:rFonts w:ascii="Franklin Gothic Book" w:eastAsiaTheme="minorHAnsi" w:hAnsi="Franklin Gothic Book" w:cs="TrebuchetMS"/>
          <w:color w:val="000000"/>
          <w:sz w:val="22"/>
          <w:szCs w:val="22"/>
          <w:lang w:eastAsia="en-US"/>
        </w:rPr>
        <w:t xml:space="preserve"> v pracovní době od 8.00 do 16.00.</w:t>
      </w:r>
    </w:p>
    <w:p w14:paraId="0A2F205A"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4CF8C3CF"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Dodavatel garantuje poskytnutí maximálně 75 hodin metodické podpory a</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 xml:space="preserve">konzultací, dle potřeb zapojených učitelů (průměrně </w:t>
      </w:r>
      <w:proofErr w:type="gramStart"/>
      <w:r w:rsidRPr="00A035B1">
        <w:rPr>
          <w:rFonts w:ascii="Franklin Gothic Book" w:eastAsiaTheme="minorHAnsi" w:hAnsi="Franklin Gothic Book" w:cs="TrebuchetMS"/>
          <w:color w:val="000000"/>
          <w:sz w:val="22"/>
          <w:szCs w:val="22"/>
          <w:lang w:eastAsia="en-US"/>
        </w:rPr>
        <w:t>1h</w:t>
      </w:r>
      <w:proofErr w:type="gramEnd"/>
      <w:r w:rsidRPr="00A035B1">
        <w:rPr>
          <w:rFonts w:ascii="Franklin Gothic Book" w:eastAsiaTheme="minorHAnsi" w:hAnsi="Franklin Gothic Book" w:cs="TrebuchetMS"/>
          <w:color w:val="000000"/>
          <w:sz w:val="22"/>
          <w:szCs w:val="22"/>
          <w:lang w:eastAsia="en-US"/>
        </w:rPr>
        <w:t xml:space="preserve"> na jednoho zapojeného</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učitele)</w:t>
      </w:r>
      <w:r>
        <w:rPr>
          <w:rFonts w:ascii="Franklin Gothic Book" w:eastAsiaTheme="minorHAnsi" w:hAnsi="Franklin Gothic Book" w:cs="TrebuchetMS"/>
          <w:color w:val="000000"/>
          <w:sz w:val="22"/>
          <w:szCs w:val="22"/>
          <w:lang w:eastAsia="en-US"/>
        </w:rPr>
        <w:t>.</w:t>
      </w:r>
    </w:p>
    <w:p w14:paraId="7E7CAEFE"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10523B77"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Bold"/>
          <w:b/>
          <w:bCs/>
          <w:color w:val="000000"/>
          <w:sz w:val="22"/>
          <w:szCs w:val="22"/>
          <w:lang w:eastAsia="en-US"/>
        </w:rPr>
      </w:pPr>
      <w:r w:rsidRPr="00A035B1">
        <w:rPr>
          <w:rFonts w:ascii="Franklin Gothic Book" w:eastAsiaTheme="minorHAnsi" w:hAnsi="Franklin Gothic Book" w:cs="TrebuchetMS-Bold"/>
          <w:b/>
          <w:bCs/>
          <w:color w:val="000000"/>
          <w:sz w:val="22"/>
          <w:szCs w:val="22"/>
          <w:lang w:eastAsia="en-US"/>
        </w:rPr>
        <w:t xml:space="preserve">Vyhodnocení </w:t>
      </w:r>
      <w:r>
        <w:rPr>
          <w:rFonts w:ascii="Franklin Gothic Book" w:eastAsiaTheme="minorHAnsi" w:hAnsi="Franklin Gothic Book" w:cs="TrebuchetMS-Bold"/>
          <w:b/>
          <w:bCs/>
          <w:color w:val="000000"/>
          <w:sz w:val="22"/>
          <w:szCs w:val="22"/>
          <w:lang w:eastAsia="en-US"/>
        </w:rPr>
        <w:t>zakázky</w:t>
      </w:r>
      <w:r w:rsidRPr="00A035B1">
        <w:rPr>
          <w:rFonts w:ascii="Franklin Gothic Book" w:eastAsiaTheme="minorHAnsi" w:hAnsi="Franklin Gothic Book" w:cs="TrebuchetMS-Bold"/>
          <w:b/>
          <w:bCs/>
          <w:color w:val="000000"/>
          <w:sz w:val="22"/>
          <w:szCs w:val="22"/>
          <w:lang w:eastAsia="en-US"/>
        </w:rPr>
        <w:t xml:space="preserve"> a závěrečná zpráva</w:t>
      </w:r>
    </w:p>
    <w:p w14:paraId="3DBFFB01" w14:textId="720AB346"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Základem vyhodnocení projektu bude statistická analýza výsledků vstupního,</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 xml:space="preserve">průběžného a výstupního testu </w:t>
      </w:r>
      <w:r w:rsidR="00452EBA">
        <w:rPr>
          <w:rFonts w:ascii="Franklin Gothic Book" w:eastAsiaTheme="minorHAnsi" w:hAnsi="Franklin Gothic Book" w:cs="TrebuchetMS"/>
          <w:color w:val="000000"/>
          <w:sz w:val="22"/>
          <w:szCs w:val="22"/>
          <w:lang w:eastAsia="en-US"/>
        </w:rPr>
        <w:t>M</w:t>
      </w:r>
      <w:r w:rsidRPr="00A035B1">
        <w:rPr>
          <w:rFonts w:ascii="Franklin Gothic Book" w:eastAsiaTheme="minorHAnsi" w:hAnsi="Franklin Gothic Book" w:cs="TrebuchetMS"/>
          <w:color w:val="000000"/>
          <w:sz w:val="22"/>
          <w:szCs w:val="22"/>
          <w:lang w:eastAsia="en-US"/>
        </w:rPr>
        <w:t>G žáků zapojených učitelů</w:t>
      </w:r>
      <w:r>
        <w:rPr>
          <w:rFonts w:ascii="Franklin Gothic Book" w:eastAsiaTheme="minorHAnsi" w:hAnsi="Franklin Gothic Book" w:cs="TrebuchetMS"/>
          <w:color w:val="000000"/>
          <w:sz w:val="22"/>
          <w:szCs w:val="22"/>
          <w:lang w:eastAsia="en-US"/>
        </w:rPr>
        <w:t>.</w:t>
      </w:r>
    </w:p>
    <w:p w14:paraId="090D26BD"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5893DE2D" w14:textId="77777777"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Dále bude vyhodnocení projektu vycházet z kvalitativní zpětné vazby od</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zapojených učitelů, eventuálně žáků. Zpětná vazba bude získána alespoň od 8</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učitelů, a minimálně od jednoho učitele z každé zapojené školy</w:t>
      </w:r>
      <w:r>
        <w:rPr>
          <w:rFonts w:ascii="Franklin Gothic Book" w:eastAsiaTheme="minorHAnsi" w:hAnsi="Franklin Gothic Book" w:cs="TrebuchetMS"/>
          <w:color w:val="000000"/>
          <w:sz w:val="22"/>
          <w:szCs w:val="22"/>
          <w:lang w:eastAsia="en-US"/>
        </w:rPr>
        <w:t>.</w:t>
      </w:r>
    </w:p>
    <w:p w14:paraId="3BBF430F" w14:textId="77777777" w:rsidR="00E726B6" w:rsidRPr="00A035B1"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p>
    <w:p w14:paraId="337C60B4" w14:textId="6A7EA6FB" w:rsidR="00E726B6" w:rsidRDefault="00E726B6" w:rsidP="00E726B6">
      <w:pPr>
        <w:autoSpaceDE w:val="0"/>
        <w:autoSpaceDN w:val="0"/>
        <w:adjustRightInd w:val="0"/>
        <w:spacing w:before="0" w:after="0" w:line="240" w:lineRule="auto"/>
        <w:rPr>
          <w:rFonts w:ascii="Franklin Gothic Book" w:eastAsiaTheme="minorHAnsi" w:hAnsi="Franklin Gothic Book" w:cs="TrebuchetMS"/>
          <w:color w:val="000000"/>
          <w:sz w:val="22"/>
          <w:szCs w:val="22"/>
          <w:lang w:eastAsia="en-US"/>
        </w:rPr>
      </w:pPr>
      <w:r w:rsidRPr="00A035B1">
        <w:rPr>
          <w:rFonts w:ascii="Franklin Gothic Book" w:eastAsiaTheme="minorHAnsi" w:hAnsi="Franklin Gothic Book" w:cs="TrebuchetMS"/>
          <w:color w:val="000000"/>
          <w:sz w:val="22"/>
          <w:szCs w:val="22"/>
          <w:lang w:eastAsia="en-US"/>
        </w:rPr>
        <w:t>Součástí vyhodnocení bude podrobný popis načerpaných zkušeností s</w:t>
      </w:r>
      <w:r>
        <w:rPr>
          <w:rFonts w:ascii="Franklin Gothic Book" w:eastAsiaTheme="minorHAnsi" w:hAnsi="Franklin Gothic Book" w:cs="TrebuchetMS"/>
          <w:color w:val="000000"/>
          <w:sz w:val="22"/>
          <w:szCs w:val="22"/>
          <w:lang w:eastAsia="en-US"/>
        </w:rPr>
        <w:t> </w:t>
      </w:r>
      <w:r w:rsidRPr="00A035B1">
        <w:rPr>
          <w:rFonts w:ascii="Franklin Gothic Book" w:eastAsiaTheme="minorHAnsi" w:hAnsi="Franklin Gothic Book" w:cs="TrebuchetMS"/>
          <w:color w:val="000000"/>
          <w:sz w:val="22"/>
          <w:szCs w:val="22"/>
          <w:lang w:eastAsia="en-US"/>
        </w:rPr>
        <w:t>tímto</w:t>
      </w:r>
      <w:r>
        <w:rPr>
          <w:rFonts w:ascii="Franklin Gothic Book" w:eastAsiaTheme="minorHAnsi" w:hAnsi="Franklin Gothic Book" w:cs="TrebuchetMS"/>
          <w:color w:val="000000"/>
          <w:sz w:val="22"/>
          <w:szCs w:val="22"/>
          <w:lang w:eastAsia="en-US"/>
        </w:rPr>
        <w:t xml:space="preserve"> </w:t>
      </w:r>
      <w:r w:rsidRPr="00A035B1">
        <w:rPr>
          <w:rFonts w:ascii="Franklin Gothic Book" w:eastAsiaTheme="minorHAnsi" w:hAnsi="Franklin Gothic Book" w:cs="TrebuchetMS"/>
          <w:color w:val="000000"/>
          <w:sz w:val="22"/>
          <w:szCs w:val="22"/>
          <w:lang w:eastAsia="en-US"/>
        </w:rPr>
        <w:t xml:space="preserve">modelem rozvoje </w:t>
      </w:r>
      <w:r w:rsidR="00452EBA">
        <w:rPr>
          <w:rFonts w:ascii="Franklin Gothic Book" w:eastAsiaTheme="minorHAnsi" w:hAnsi="Franklin Gothic Book" w:cs="TrebuchetMS"/>
          <w:color w:val="000000"/>
          <w:sz w:val="22"/>
          <w:szCs w:val="22"/>
          <w:lang w:eastAsia="en-US"/>
        </w:rPr>
        <w:t>M</w:t>
      </w:r>
      <w:r w:rsidRPr="00A035B1">
        <w:rPr>
          <w:rFonts w:ascii="Franklin Gothic Book" w:eastAsiaTheme="minorHAnsi" w:hAnsi="Franklin Gothic Book" w:cs="TrebuchetMS"/>
          <w:color w:val="000000"/>
          <w:sz w:val="22"/>
          <w:szCs w:val="22"/>
          <w:lang w:eastAsia="en-US"/>
        </w:rPr>
        <w:t>G a doporučení pro jeho eventuální rozvoj a změny</w:t>
      </w:r>
      <w:r>
        <w:rPr>
          <w:rFonts w:ascii="Franklin Gothic Book" w:eastAsiaTheme="minorHAnsi" w:hAnsi="Franklin Gothic Book" w:cs="TrebuchetMS"/>
          <w:color w:val="000000"/>
          <w:sz w:val="22"/>
          <w:szCs w:val="22"/>
          <w:lang w:eastAsia="en-US"/>
        </w:rPr>
        <w:t>.</w:t>
      </w:r>
    </w:p>
    <w:p w14:paraId="17D8C83F" w14:textId="77777777" w:rsidR="00452EBA" w:rsidRDefault="00452EBA" w:rsidP="00A035B1">
      <w:pPr>
        <w:pStyle w:val="Nadpis1"/>
        <w:numPr>
          <w:ilvl w:val="0"/>
          <w:numId w:val="0"/>
        </w:numPr>
        <w:spacing w:line="276" w:lineRule="auto"/>
        <w:rPr>
          <w:rFonts w:ascii="Franklin Gothic Book" w:hAnsi="Franklin Gothic Book"/>
          <w:caps/>
          <w:color w:val="000000"/>
          <w:sz w:val="36"/>
        </w:rPr>
      </w:pPr>
    </w:p>
    <w:p w14:paraId="4F7DFE3F" w14:textId="77777777" w:rsidR="00452EBA" w:rsidRDefault="00452EBA" w:rsidP="00A035B1">
      <w:pPr>
        <w:pStyle w:val="Nadpis1"/>
        <w:numPr>
          <w:ilvl w:val="0"/>
          <w:numId w:val="0"/>
        </w:numPr>
        <w:spacing w:line="276" w:lineRule="auto"/>
        <w:rPr>
          <w:rFonts w:ascii="Franklin Gothic Book" w:hAnsi="Franklin Gothic Book"/>
          <w:caps/>
          <w:color w:val="000000"/>
          <w:sz w:val="36"/>
        </w:rPr>
      </w:pPr>
    </w:p>
    <w:p w14:paraId="2F8F8809" w14:textId="77777777" w:rsidR="00452EBA" w:rsidRDefault="00452EBA" w:rsidP="00A035B1">
      <w:pPr>
        <w:pStyle w:val="Nadpis1"/>
        <w:numPr>
          <w:ilvl w:val="0"/>
          <w:numId w:val="0"/>
        </w:numPr>
        <w:spacing w:line="276" w:lineRule="auto"/>
        <w:rPr>
          <w:rFonts w:ascii="Franklin Gothic Book" w:hAnsi="Franklin Gothic Book"/>
          <w:caps/>
          <w:color w:val="000000"/>
          <w:sz w:val="36"/>
        </w:rPr>
      </w:pPr>
    </w:p>
    <w:p w14:paraId="3062903F" w14:textId="77777777" w:rsidR="00452EBA" w:rsidRDefault="00452EBA" w:rsidP="00A035B1">
      <w:pPr>
        <w:pStyle w:val="Nadpis1"/>
        <w:numPr>
          <w:ilvl w:val="0"/>
          <w:numId w:val="0"/>
        </w:numPr>
        <w:spacing w:line="276" w:lineRule="auto"/>
        <w:rPr>
          <w:rFonts w:ascii="Franklin Gothic Book" w:hAnsi="Franklin Gothic Book"/>
          <w:caps/>
          <w:color w:val="000000"/>
          <w:sz w:val="36"/>
        </w:rPr>
      </w:pPr>
    </w:p>
    <w:p w14:paraId="59308CA6" w14:textId="58446AB0" w:rsidR="0023050A" w:rsidRPr="00B02CFD" w:rsidRDefault="0023050A" w:rsidP="00A035B1">
      <w:pPr>
        <w:pStyle w:val="Nadpis1"/>
        <w:numPr>
          <w:ilvl w:val="0"/>
          <w:numId w:val="0"/>
        </w:numPr>
        <w:spacing w:line="276" w:lineRule="auto"/>
        <w:rPr>
          <w:rFonts w:ascii="Franklin Gothic Book" w:hAnsi="Franklin Gothic Book"/>
          <w:caps/>
          <w:color w:val="000000"/>
          <w:sz w:val="36"/>
        </w:rPr>
      </w:pPr>
      <w:bookmarkStart w:id="420" w:name="_Toc520102970"/>
      <w:r w:rsidRPr="00B02CFD">
        <w:rPr>
          <w:rFonts w:ascii="Franklin Gothic Book" w:hAnsi="Franklin Gothic Book"/>
          <w:caps/>
          <w:color w:val="000000"/>
          <w:sz w:val="36"/>
        </w:rPr>
        <w:t>Příloha č. 2 – KRYCÍ LIST</w:t>
      </w:r>
      <w:bookmarkEnd w:id="418"/>
      <w:bookmarkEnd w:id="419"/>
      <w:bookmarkEnd w:id="420"/>
    </w:p>
    <w:p w14:paraId="36909E9D" w14:textId="77777777" w:rsidR="0023050A" w:rsidRPr="00095AE6" w:rsidRDefault="0023050A" w:rsidP="0023050A">
      <w:pPr>
        <w:spacing w:before="0" w:after="0" w:line="240" w:lineRule="auto"/>
        <w:rPr>
          <w:rFonts w:ascii="Franklin Gothic Book" w:hAnsi="Franklin Gothic Book"/>
          <w:sz w:val="22"/>
        </w:rPr>
      </w:pPr>
      <w:bookmarkStart w:id="421" w:name="_Toc122340394"/>
    </w:p>
    <w:p w14:paraId="6521AC7F" w14:textId="081C919A" w:rsidR="0023050A" w:rsidRPr="00B02CFD" w:rsidRDefault="00E376B2" w:rsidP="0023050A">
      <w:pPr>
        <w:pStyle w:val="Default"/>
        <w:spacing w:line="276" w:lineRule="auto"/>
        <w:jc w:val="center"/>
        <w:rPr>
          <w:rFonts w:ascii="Franklin Gothic Book" w:hAnsi="Franklin Gothic Book" w:cs="Arial"/>
          <w:b/>
        </w:rPr>
      </w:pPr>
      <w:r w:rsidRPr="00E376B2">
        <w:rPr>
          <w:rFonts w:ascii="Franklin Gothic Book" w:hAnsi="Franklin Gothic Book" w:cs="Arial"/>
          <w:b/>
        </w:rPr>
        <w:t>„</w:t>
      </w:r>
      <w:r w:rsidR="00B1411B">
        <w:rPr>
          <w:rFonts w:ascii="Franklin Gothic Book" w:hAnsi="Franklin Gothic Book" w:cs="Arial"/>
          <w:b/>
        </w:rPr>
        <w:t>Testování úrovně gramotnosti žáků ZŠ a SŠ</w:t>
      </w:r>
      <w:r w:rsidRPr="00E376B2">
        <w:rPr>
          <w:rFonts w:ascii="Franklin Gothic Book" w:hAnsi="Franklin Gothic Book" w:cs="Arial"/>
          <w:b/>
        </w:rPr>
        <w:t>“</w:t>
      </w:r>
    </w:p>
    <w:p w14:paraId="57E37E92" w14:textId="77777777" w:rsidR="00E336BB" w:rsidRDefault="00E336BB" w:rsidP="0023050A">
      <w:pPr>
        <w:spacing w:before="0" w:after="0" w:line="240" w:lineRule="auto"/>
        <w:rPr>
          <w:rFonts w:ascii="Franklin Gothic Book" w:hAnsi="Franklin Gothic Book"/>
          <w:sz w:val="22"/>
        </w:rPr>
      </w:pPr>
    </w:p>
    <w:p w14:paraId="4D7B793C" w14:textId="77777777" w:rsidR="00E336BB" w:rsidRPr="00095AE6" w:rsidRDefault="00E336BB" w:rsidP="0023050A">
      <w:pPr>
        <w:spacing w:before="0" w:after="0" w:line="240" w:lineRule="auto"/>
        <w:rPr>
          <w:rFonts w:ascii="Franklin Gothic Book" w:hAnsi="Franklin Gothic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5825"/>
      </w:tblGrid>
      <w:tr w:rsidR="0023050A" w:rsidRPr="00E376B2" w14:paraId="76C3A9AF" w14:textId="77777777" w:rsidTr="00E336BB">
        <w:tc>
          <w:tcPr>
            <w:tcW w:w="8436" w:type="dxa"/>
            <w:gridSpan w:val="2"/>
          </w:tcPr>
          <w:p w14:paraId="14E6D69B"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2"/>
                <w:lang w:eastAsia="en-US"/>
              </w:rPr>
            </w:pPr>
            <w:r w:rsidRPr="00E376B2">
              <w:rPr>
                <w:rFonts w:ascii="Franklin Gothic Book" w:hAnsi="Franklin Gothic Book"/>
                <w:b/>
                <w:sz w:val="22"/>
                <w:szCs w:val="22"/>
                <w:lang w:eastAsia="en-US"/>
              </w:rPr>
              <w:t>Zadavatel</w:t>
            </w:r>
          </w:p>
        </w:tc>
      </w:tr>
      <w:tr w:rsidR="00E336BB" w:rsidRPr="00E376B2" w14:paraId="2C8C9897" w14:textId="77777777" w:rsidTr="00E336BB">
        <w:tc>
          <w:tcPr>
            <w:tcW w:w="2611" w:type="dxa"/>
            <w:vAlign w:val="center"/>
          </w:tcPr>
          <w:p w14:paraId="4B519350" w14:textId="77777777" w:rsidR="00E336BB" w:rsidRPr="00E376B2" w:rsidRDefault="00E336BB"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Název</w:t>
            </w:r>
          </w:p>
        </w:tc>
        <w:tc>
          <w:tcPr>
            <w:tcW w:w="5825" w:type="dxa"/>
            <w:vAlign w:val="center"/>
          </w:tcPr>
          <w:p w14:paraId="138D3DE8" w14:textId="01A74278" w:rsidR="00E336BB" w:rsidRPr="00E376B2" w:rsidRDefault="00EB3F34" w:rsidP="00E336BB">
            <w:pPr>
              <w:pStyle w:val="NormalJustified"/>
              <w:jc w:val="left"/>
              <w:rPr>
                <w:rFonts w:ascii="Franklin Gothic Book" w:hAnsi="Franklin Gothic Book" w:cs="Arial"/>
                <w:b/>
                <w:bCs/>
                <w:color w:val="000000"/>
                <w:sz w:val="22"/>
                <w:szCs w:val="22"/>
              </w:rPr>
            </w:pPr>
            <w:r w:rsidRPr="00EB3F34">
              <w:rPr>
                <w:rFonts w:ascii="Franklin Gothic Book" w:hAnsi="Franklin Gothic Book" w:cs="Arial"/>
                <w:b/>
                <w:bCs/>
                <w:color w:val="000000"/>
                <w:sz w:val="22"/>
                <w:szCs w:val="22"/>
              </w:rPr>
              <w:t>Centrum uznávání a celoživotního učení Pardubického kraje o.p.s.</w:t>
            </w:r>
          </w:p>
        </w:tc>
      </w:tr>
      <w:tr w:rsidR="00E336BB" w:rsidRPr="00E376B2" w14:paraId="42EBC94A" w14:textId="77777777" w:rsidTr="00E336BB">
        <w:tc>
          <w:tcPr>
            <w:tcW w:w="2611" w:type="dxa"/>
            <w:vAlign w:val="center"/>
          </w:tcPr>
          <w:p w14:paraId="28C6B23F" w14:textId="77777777" w:rsidR="00E336BB" w:rsidRPr="00E376B2" w:rsidRDefault="00E336BB"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Sídlo</w:t>
            </w:r>
          </w:p>
        </w:tc>
        <w:tc>
          <w:tcPr>
            <w:tcW w:w="5825" w:type="dxa"/>
            <w:vAlign w:val="center"/>
          </w:tcPr>
          <w:p w14:paraId="13EFF7F6" w14:textId="77777777" w:rsidR="00EB3F34" w:rsidRPr="00E51869" w:rsidRDefault="00EB3F34" w:rsidP="00C25427">
            <w:pPr>
              <w:pStyle w:val="NormalJustified"/>
              <w:rPr>
                <w:rFonts w:ascii="Franklin Gothic Book" w:hAnsi="Franklin Gothic Book" w:cs="Arial"/>
                <w:bCs/>
                <w:color w:val="000000"/>
                <w:szCs w:val="24"/>
              </w:rPr>
            </w:pPr>
            <w:r w:rsidRPr="0092104A">
              <w:rPr>
                <w:rFonts w:ascii="Franklin Gothic Book" w:hAnsi="Franklin Gothic Book" w:cs="Arial"/>
                <w:bCs/>
                <w:color w:val="000000"/>
                <w:szCs w:val="24"/>
              </w:rPr>
              <w:t>Náměstí Republiky 116, 530 02 Pardubice</w:t>
            </w:r>
          </w:p>
          <w:p w14:paraId="69B0E91C" w14:textId="24258CA3" w:rsidR="00E336BB" w:rsidRPr="00E376B2" w:rsidRDefault="00E336BB" w:rsidP="00EB3F34">
            <w:pPr>
              <w:spacing w:line="276" w:lineRule="auto"/>
              <w:jc w:val="left"/>
              <w:rPr>
                <w:rFonts w:ascii="Franklin Gothic Book" w:hAnsi="Franklin Gothic Book" w:cs="Arial"/>
                <w:color w:val="000000"/>
                <w:sz w:val="22"/>
              </w:rPr>
            </w:pPr>
          </w:p>
        </w:tc>
      </w:tr>
      <w:tr w:rsidR="00E336BB" w:rsidRPr="00E376B2" w14:paraId="7D208A5A" w14:textId="77777777" w:rsidTr="00E336BB">
        <w:tc>
          <w:tcPr>
            <w:tcW w:w="2611" w:type="dxa"/>
            <w:vAlign w:val="center"/>
          </w:tcPr>
          <w:p w14:paraId="6A95E7DC" w14:textId="77777777" w:rsidR="00E336BB" w:rsidRPr="00E376B2" w:rsidRDefault="00E336BB"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 xml:space="preserve">IČO </w:t>
            </w:r>
          </w:p>
        </w:tc>
        <w:tc>
          <w:tcPr>
            <w:tcW w:w="5825" w:type="dxa"/>
            <w:vAlign w:val="center"/>
          </w:tcPr>
          <w:p w14:paraId="13ECC3CF" w14:textId="5AE4295E" w:rsidR="00E336BB" w:rsidRPr="00E376B2" w:rsidRDefault="00C25427" w:rsidP="00C25427">
            <w:pPr>
              <w:pStyle w:val="NormalJustified"/>
              <w:rPr>
                <w:rFonts w:ascii="Franklin Gothic Book" w:hAnsi="Franklin Gothic Book" w:cs="Arial"/>
                <w:color w:val="000000"/>
                <w:sz w:val="22"/>
              </w:rPr>
            </w:pPr>
            <w:r w:rsidRPr="0092104A">
              <w:rPr>
                <w:rFonts w:ascii="Franklin Gothic Book" w:hAnsi="Franklin Gothic Book" w:cs="Arial"/>
                <w:bCs/>
                <w:color w:val="000000"/>
                <w:szCs w:val="24"/>
              </w:rPr>
              <w:t>27547086</w:t>
            </w:r>
          </w:p>
        </w:tc>
      </w:tr>
      <w:tr w:rsidR="0023050A" w:rsidRPr="00E376B2" w14:paraId="1C03B68C" w14:textId="77777777" w:rsidTr="00E336BB">
        <w:tc>
          <w:tcPr>
            <w:tcW w:w="8436" w:type="dxa"/>
            <w:gridSpan w:val="2"/>
            <w:vAlign w:val="center"/>
          </w:tcPr>
          <w:p w14:paraId="64689AB3"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2"/>
                <w:lang w:eastAsia="en-US"/>
              </w:rPr>
            </w:pPr>
            <w:r w:rsidRPr="00E376B2">
              <w:rPr>
                <w:rFonts w:ascii="Franklin Gothic Book" w:hAnsi="Franklin Gothic Book"/>
                <w:b/>
                <w:sz w:val="22"/>
                <w:szCs w:val="22"/>
                <w:lang w:eastAsia="en-US"/>
              </w:rPr>
              <w:t>Dodavatel</w:t>
            </w:r>
          </w:p>
        </w:tc>
      </w:tr>
      <w:tr w:rsidR="0023050A" w:rsidRPr="00E376B2" w14:paraId="2C7FA6F7" w14:textId="77777777" w:rsidTr="00E336BB">
        <w:tc>
          <w:tcPr>
            <w:tcW w:w="2611" w:type="dxa"/>
            <w:vAlign w:val="center"/>
          </w:tcPr>
          <w:p w14:paraId="557ED374"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r w:rsidRPr="00E376B2">
              <w:rPr>
                <w:rFonts w:ascii="Franklin Gothic Book" w:hAnsi="Franklin Gothic Book"/>
                <w:b/>
                <w:sz w:val="22"/>
                <w:szCs w:val="22"/>
                <w:lang w:eastAsia="en-US"/>
              </w:rPr>
              <w:t>Název</w:t>
            </w:r>
          </w:p>
        </w:tc>
        <w:tc>
          <w:tcPr>
            <w:tcW w:w="5825" w:type="dxa"/>
          </w:tcPr>
          <w:p w14:paraId="7D82E4A0" w14:textId="77777777" w:rsidR="0023050A" w:rsidRPr="00E376B2" w:rsidRDefault="0023050A" w:rsidP="00E336BB">
            <w:pPr>
              <w:spacing w:before="0" w:after="0" w:line="240" w:lineRule="auto"/>
              <w:jc w:val="center"/>
              <w:rPr>
                <w:rFonts w:ascii="Franklin Gothic Book" w:hAnsi="Franklin Gothic Book"/>
                <w:sz w:val="22"/>
                <w:lang w:eastAsia="en-US"/>
              </w:rPr>
            </w:pPr>
          </w:p>
          <w:p w14:paraId="2189C603" w14:textId="77777777" w:rsidR="0023050A" w:rsidRPr="00E376B2" w:rsidRDefault="0023050A" w:rsidP="00E336BB">
            <w:pPr>
              <w:spacing w:before="0" w:after="0" w:line="240" w:lineRule="auto"/>
              <w:jc w:val="center"/>
              <w:rPr>
                <w:rFonts w:ascii="Franklin Gothic Book" w:hAnsi="Franklin Gothic Book"/>
                <w:sz w:val="22"/>
                <w:lang w:eastAsia="en-US"/>
              </w:rPr>
            </w:pPr>
          </w:p>
          <w:p w14:paraId="3D7E2C8B" w14:textId="77777777" w:rsidR="0023050A" w:rsidRPr="00E376B2" w:rsidRDefault="0023050A" w:rsidP="00E336BB">
            <w:pPr>
              <w:spacing w:before="0" w:after="0" w:line="240" w:lineRule="auto"/>
              <w:jc w:val="center"/>
              <w:rPr>
                <w:rFonts w:ascii="Franklin Gothic Book" w:hAnsi="Franklin Gothic Book"/>
                <w:sz w:val="22"/>
                <w:lang w:eastAsia="en-US"/>
              </w:rPr>
            </w:pPr>
          </w:p>
        </w:tc>
      </w:tr>
      <w:tr w:rsidR="0023050A" w:rsidRPr="00E376B2" w14:paraId="2D911D4E" w14:textId="77777777" w:rsidTr="00E336BB">
        <w:tc>
          <w:tcPr>
            <w:tcW w:w="2611" w:type="dxa"/>
            <w:vAlign w:val="center"/>
          </w:tcPr>
          <w:p w14:paraId="38351CBC"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p>
          <w:p w14:paraId="689C2B51"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r w:rsidRPr="00E376B2">
              <w:rPr>
                <w:rFonts w:ascii="Franklin Gothic Book" w:hAnsi="Franklin Gothic Book"/>
                <w:b/>
                <w:sz w:val="22"/>
                <w:szCs w:val="22"/>
                <w:lang w:eastAsia="en-US"/>
              </w:rPr>
              <w:t xml:space="preserve">Sídlo/místo podnikání </w:t>
            </w:r>
          </w:p>
        </w:tc>
        <w:tc>
          <w:tcPr>
            <w:tcW w:w="5825" w:type="dxa"/>
          </w:tcPr>
          <w:p w14:paraId="4A36A628"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sz w:val="22"/>
                <w:lang w:eastAsia="en-US"/>
              </w:rPr>
            </w:pPr>
          </w:p>
        </w:tc>
      </w:tr>
      <w:tr w:rsidR="0023050A" w:rsidRPr="00E376B2" w14:paraId="7B9F0F9B" w14:textId="77777777" w:rsidTr="00E336BB">
        <w:tc>
          <w:tcPr>
            <w:tcW w:w="2611" w:type="dxa"/>
            <w:vAlign w:val="center"/>
          </w:tcPr>
          <w:p w14:paraId="331E0BD5"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p>
          <w:p w14:paraId="22B8C3B2"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Adresa pro poštovní styk</w:t>
            </w:r>
          </w:p>
        </w:tc>
        <w:tc>
          <w:tcPr>
            <w:tcW w:w="5825" w:type="dxa"/>
          </w:tcPr>
          <w:p w14:paraId="25384AEC"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sz w:val="22"/>
                <w:lang w:eastAsia="en-US"/>
              </w:rPr>
            </w:pPr>
          </w:p>
        </w:tc>
      </w:tr>
      <w:tr w:rsidR="0023050A" w:rsidRPr="00E376B2" w14:paraId="4DC9C860" w14:textId="77777777" w:rsidTr="00E336BB">
        <w:tc>
          <w:tcPr>
            <w:tcW w:w="2611" w:type="dxa"/>
            <w:vAlign w:val="center"/>
          </w:tcPr>
          <w:p w14:paraId="20269F47"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Právní forma Dodavatele / spisová značka v obchodním rejstříku</w:t>
            </w:r>
          </w:p>
        </w:tc>
        <w:tc>
          <w:tcPr>
            <w:tcW w:w="5825" w:type="dxa"/>
          </w:tcPr>
          <w:p w14:paraId="04B924EA"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i/>
                <w:sz w:val="22"/>
                <w:lang w:eastAsia="en-US"/>
              </w:rPr>
            </w:pPr>
          </w:p>
        </w:tc>
      </w:tr>
      <w:tr w:rsidR="0023050A" w:rsidRPr="00E376B2" w14:paraId="6E9A3EEA" w14:textId="77777777" w:rsidTr="00E336BB">
        <w:tc>
          <w:tcPr>
            <w:tcW w:w="2611" w:type="dxa"/>
            <w:vAlign w:val="center"/>
          </w:tcPr>
          <w:p w14:paraId="5118DA86"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IČO / DIČ</w:t>
            </w:r>
          </w:p>
        </w:tc>
        <w:tc>
          <w:tcPr>
            <w:tcW w:w="5825" w:type="dxa"/>
          </w:tcPr>
          <w:p w14:paraId="418423BE" w14:textId="77777777" w:rsidR="0023050A" w:rsidRPr="00E376B2" w:rsidRDefault="0023050A" w:rsidP="00E336BB">
            <w:pPr>
              <w:spacing w:before="0" w:after="0" w:line="240" w:lineRule="auto"/>
              <w:jc w:val="center"/>
              <w:rPr>
                <w:rFonts w:ascii="Franklin Gothic Book" w:hAnsi="Franklin Gothic Book"/>
                <w:sz w:val="22"/>
                <w:lang w:eastAsia="en-US"/>
              </w:rPr>
            </w:pPr>
          </w:p>
          <w:p w14:paraId="055BFA6E" w14:textId="77777777" w:rsidR="0023050A" w:rsidRPr="00E376B2" w:rsidRDefault="0023050A" w:rsidP="00E336BB">
            <w:pPr>
              <w:spacing w:before="0" w:after="0" w:line="240" w:lineRule="auto"/>
              <w:jc w:val="center"/>
              <w:rPr>
                <w:rFonts w:ascii="Franklin Gothic Book" w:hAnsi="Franklin Gothic Book"/>
                <w:sz w:val="22"/>
                <w:lang w:eastAsia="en-US"/>
              </w:rPr>
            </w:pPr>
          </w:p>
          <w:p w14:paraId="34A30F99" w14:textId="77777777" w:rsidR="0023050A" w:rsidRPr="00E376B2" w:rsidRDefault="0023050A" w:rsidP="00E336BB">
            <w:pPr>
              <w:spacing w:before="0" w:after="0" w:line="240" w:lineRule="auto"/>
              <w:jc w:val="center"/>
              <w:rPr>
                <w:rFonts w:ascii="Franklin Gothic Book" w:hAnsi="Franklin Gothic Book"/>
                <w:sz w:val="22"/>
                <w:lang w:eastAsia="en-US"/>
              </w:rPr>
            </w:pPr>
          </w:p>
        </w:tc>
      </w:tr>
      <w:tr w:rsidR="0023050A" w:rsidRPr="00E376B2" w14:paraId="2503A9DC" w14:textId="77777777" w:rsidTr="00E336BB">
        <w:tc>
          <w:tcPr>
            <w:tcW w:w="2611" w:type="dxa"/>
            <w:vAlign w:val="center"/>
          </w:tcPr>
          <w:p w14:paraId="2E6C8B26"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Osoba oprávněná jednat za Dodavatele</w:t>
            </w:r>
          </w:p>
        </w:tc>
        <w:tc>
          <w:tcPr>
            <w:tcW w:w="5825" w:type="dxa"/>
          </w:tcPr>
          <w:p w14:paraId="1522F943" w14:textId="77777777" w:rsidR="0023050A" w:rsidRPr="00E376B2" w:rsidRDefault="0023050A" w:rsidP="00E336BB">
            <w:pPr>
              <w:spacing w:before="0" w:after="0" w:line="240" w:lineRule="auto"/>
              <w:jc w:val="center"/>
              <w:rPr>
                <w:rFonts w:ascii="Franklin Gothic Book" w:hAnsi="Franklin Gothic Book"/>
                <w:sz w:val="22"/>
                <w:lang w:eastAsia="en-US"/>
              </w:rPr>
            </w:pPr>
          </w:p>
          <w:p w14:paraId="79C14B9D" w14:textId="77777777" w:rsidR="0023050A" w:rsidRPr="00E376B2" w:rsidRDefault="0023050A" w:rsidP="00E336BB">
            <w:pPr>
              <w:spacing w:before="0" w:after="0" w:line="240" w:lineRule="auto"/>
              <w:jc w:val="center"/>
              <w:rPr>
                <w:rFonts w:ascii="Franklin Gothic Book" w:hAnsi="Franklin Gothic Book"/>
                <w:sz w:val="22"/>
                <w:lang w:eastAsia="en-US"/>
              </w:rPr>
            </w:pPr>
          </w:p>
          <w:p w14:paraId="077EC2CB" w14:textId="77777777" w:rsidR="0023050A" w:rsidRPr="00E376B2" w:rsidRDefault="0023050A" w:rsidP="00E336BB">
            <w:pPr>
              <w:spacing w:before="0" w:after="0" w:line="240" w:lineRule="auto"/>
              <w:jc w:val="center"/>
              <w:rPr>
                <w:rFonts w:ascii="Franklin Gothic Book" w:hAnsi="Franklin Gothic Book"/>
                <w:sz w:val="22"/>
                <w:lang w:eastAsia="en-US"/>
              </w:rPr>
            </w:pPr>
          </w:p>
        </w:tc>
      </w:tr>
      <w:tr w:rsidR="0023050A" w:rsidRPr="00E376B2" w14:paraId="311C4EBB" w14:textId="77777777" w:rsidTr="00E336BB">
        <w:tc>
          <w:tcPr>
            <w:tcW w:w="2611" w:type="dxa"/>
            <w:vAlign w:val="center"/>
          </w:tcPr>
          <w:p w14:paraId="189814AC"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Ukázka vlastnoručního podpisu osoby oprávněné jednat za Dodavatele</w:t>
            </w:r>
          </w:p>
        </w:tc>
        <w:tc>
          <w:tcPr>
            <w:tcW w:w="5825" w:type="dxa"/>
          </w:tcPr>
          <w:p w14:paraId="1D5DC35B" w14:textId="77777777" w:rsidR="0023050A" w:rsidRPr="00E376B2" w:rsidRDefault="0023050A" w:rsidP="00E336BB">
            <w:pPr>
              <w:spacing w:before="0" w:after="0" w:line="240" w:lineRule="auto"/>
              <w:jc w:val="center"/>
              <w:rPr>
                <w:rFonts w:ascii="Franklin Gothic Book" w:hAnsi="Franklin Gothic Book"/>
                <w:sz w:val="22"/>
                <w:lang w:eastAsia="en-US"/>
              </w:rPr>
            </w:pPr>
          </w:p>
        </w:tc>
      </w:tr>
      <w:tr w:rsidR="0023050A" w:rsidRPr="00E376B2" w14:paraId="0AF6808B" w14:textId="77777777" w:rsidTr="00E336BB">
        <w:tc>
          <w:tcPr>
            <w:tcW w:w="2611" w:type="dxa"/>
            <w:vAlign w:val="center"/>
          </w:tcPr>
          <w:p w14:paraId="26051927"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Kontaktní osoba</w:t>
            </w:r>
          </w:p>
        </w:tc>
        <w:tc>
          <w:tcPr>
            <w:tcW w:w="5825" w:type="dxa"/>
          </w:tcPr>
          <w:p w14:paraId="2CA2B001" w14:textId="77777777" w:rsidR="0023050A" w:rsidRPr="00E376B2" w:rsidRDefault="0023050A" w:rsidP="00E336BB">
            <w:pPr>
              <w:spacing w:before="0" w:after="0" w:line="240" w:lineRule="auto"/>
              <w:jc w:val="center"/>
              <w:rPr>
                <w:rFonts w:ascii="Franklin Gothic Book" w:hAnsi="Franklin Gothic Book"/>
                <w:sz w:val="22"/>
                <w:lang w:eastAsia="en-US"/>
              </w:rPr>
            </w:pPr>
          </w:p>
          <w:p w14:paraId="7846F119" w14:textId="77777777" w:rsidR="0023050A" w:rsidRPr="00E376B2" w:rsidRDefault="0023050A" w:rsidP="00E336BB">
            <w:pPr>
              <w:spacing w:before="0" w:after="0" w:line="240" w:lineRule="auto"/>
              <w:jc w:val="center"/>
              <w:rPr>
                <w:rFonts w:ascii="Franklin Gothic Book" w:hAnsi="Franklin Gothic Book"/>
                <w:sz w:val="22"/>
                <w:lang w:eastAsia="en-US"/>
              </w:rPr>
            </w:pPr>
          </w:p>
          <w:p w14:paraId="549C4B02" w14:textId="77777777" w:rsidR="0023050A" w:rsidRPr="00E376B2" w:rsidRDefault="0023050A" w:rsidP="00E336BB">
            <w:pPr>
              <w:spacing w:before="0" w:after="0" w:line="240" w:lineRule="auto"/>
              <w:jc w:val="center"/>
              <w:rPr>
                <w:rFonts w:ascii="Franklin Gothic Book" w:hAnsi="Franklin Gothic Book"/>
                <w:sz w:val="22"/>
                <w:lang w:eastAsia="en-US"/>
              </w:rPr>
            </w:pPr>
          </w:p>
        </w:tc>
      </w:tr>
      <w:tr w:rsidR="0023050A" w:rsidRPr="00E376B2" w14:paraId="14CE8FA1" w14:textId="77777777" w:rsidTr="00E336BB">
        <w:tc>
          <w:tcPr>
            <w:tcW w:w="2611" w:type="dxa"/>
            <w:vAlign w:val="center"/>
          </w:tcPr>
          <w:p w14:paraId="2DAE0ECB"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lastRenderedPageBreak/>
              <w:t xml:space="preserve">Telefon / </w:t>
            </w:r>
          </w:p>
          <w:p w14:paraId="097A415D"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 xml:space="preserve">Fax / </w:t>
            </w:r>
          </w:p>
          <w:p w14:paraId="322A486E"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E-mail</w:t>
            </w:r>
          </w:p>
        </w:tc>
        <w:tc>
          <w:tcPr>
            <w:tcW w:w="5825" w:type="dxa"/>
          </w:tcPr>
          <w:p w14:paraId="1B296DEB" w14:textId="77777777" w:rsidR="0023050A" w:rsidRPr="00E376B2" w:rsidRDefault="0023050A" w:rsidP="00E336BB">
            <w:pPr>
              <w:spacing w:before="0" w:after="0" w:line="240" w:lineRule="auto"/>
              <w:jc w:val="center"/>
              <w:rPr>
                <w:rFonts w:ascii="Franklin Gothic Book" w:hAnsi="Franklin Gothic Book"/>
                <w:sz w:val="22"/>
                <w:lang w:eastAsia="en-US"/>
              </w:rPr>
            </w:pPr>
          </w:p>
          <w:p w14:paraId="1F6A8E90" w14:textId="77777777" w:rsidR="0023050A" w:rsidRPr="00E376B2" w:rsidRDefault="0023050A" w:rsidP="00E336BB">
            <w:pPr>
              <w:spacing w:before="0" w:after="0" w:line="240" w:lineRule="auto"/>
              <w:jc w:val="center"/>
              <w:rPr>
                <w:rFonts w:ascii="Franklin Gothic Book" w:hAnsi="Franklin Gothic Book"/>
                <w:sz w:val="22"/>
                <w:lang w:eastAsia="en-US"/>
              </w:rPr>
            </w:pPr>
          </w:p>
          <w:p w14:paraId="55EBFB02" w14:textId="77777777" w:rsidR="0023050A" w:rsidRPr="00E376B2" w:rsidRDefault="0023050A" w:rsidP="00E336BB">
            <w:pPr>
              <w:spacing w:before="0" w:after="0" w:line="240" w:lineRule="auto"/>
              <w:jc w:val="center"/>
              <w:rPr>
                <w:rFonts w:ascii="Franklin Gothic Book" w:hAnsi="Franklin Gothic Book"/>
                <w:sz w:val="22"/>
                <w:lang w:eastAsia="en-US"/>
              </w:rPr>
            </w:pPr>
          </w:p>
          <w:p w14:paraId="59096D9E" w14:textId="77777777" w:rsidR="0023050A" w:rsidRPr="00E376B2" w:rsidRDefault="0023050A" w:rsidP="00E336BB">
            <w:pPr>
              <w:spacing w:before="0" w:after="0" w:line="240" w:lineRule="auto"/>
              <w:jc w:val="center"/>
              <w:rPr>
                <w:rFonts w:ascii="Franklin Gothic Book" w:hAnsi="Franklin Gothic Book"/>
                <w:sz w:val="22"/>
                <w:lang w:eastAsia="en-US"/>
              </w:rPr>
            </w:pPr>
          </w:p>
          <w:p w14:paraId="59BF23D5" w14:textId="77777777" w:rsidR="0023050A" w:rsidRPr="00E376B2" w:rsidRDefault="0023050A" w:rsidP="00E336BB">
            <w:pPr>
              <w:spacing w:before="0" w:after="0" w:line="240" w:lineRule="auto"/>
              <w:jc w:val="center"/>
              <w:rPr>
                <w:rFonts w:ascii="Franklin Gothic Book" w:hAnsi="Franklin Gothic Book"/>
                <w:sz w:val="22"/>
                <w:lang w:eastAsia="en-US"/>
              </w:rPr>
            </w:pPr>
          </w:p>
        </w:tc>
      </w:tr>
    </w:tbl>
    <w:p w14:paraId="5368C085" w14:textId="77777777" w:rsidR="0023050A" w:rsidRPr="00E376B2" w:rsidRDefault="0023050A" w:rsidP="0023050A">
      <w:pPr>
        <w:spacing w:before="0" w:after="0" w:line="240" w:lineRule="auto"/>
        <w:rPr>
          <w:rFonts w:ascii="Franklin Gothic Book" w:hAnsi="Franklin Gothic Book"/>
          <w:sz w:val="22"/>
          <w:szCs w:val="22"/>
        </w:rPr>
      </w:pPr>
    </w:p>
    <w:p w14:paraId="74AE8E85" w14:textId="77777777" w:rsidR="0023050A" w:rsidRPr="00E376B2" w:rsidRDefault="0023050A" w:rsidP="0023050A">
      <w:pPr>
        <w:spacing w:before="0" w:after="0" w:line="240" w:lineRule="auto"/>
        <w:rPr>
          <w:rFonts w:ascii="Franklin Gothic Book" w:hAnsi="Franklin Gothic Book"/>
          <w:sz w:val="22"/>
          <w:szCs w:val="22"/>
        </w:rPr>
      </w:pPr>
    </w:p>
    <w:p w14:paraId="679E8D35" w14:textId="77777777" w:rsidR="0023050A" w:rsidRPr="00E376B2" w:rsidRDefault="0023050A" w:rsidP="00E336BB">
      <w:pPr>
        <w:spacing w:before="0" w:after="0" w:line="240" w:lineRule="auto"/>
        <w:rPr>
          <w:rFonts w:ascii="Franklin Gothic Book" w:hAnsi="Franklin Gothic Book"/>
          <w:bCs/>
          <w:i/>
          <w:sz w:val="22"/>
          <w:szCs w:val="22"/>
          <w:lang w:eastAsia="en-US"/>
        </w:rPr>
      </w:pPr>
      <w:r w:rsidRPr="00E376B2">
        <w:rPr>
          <w:rFonts w:ascii="Franklin Gothic Book" w:hAnsi="Franklin Gothic Book"/>
          <w:bCs/>
          <w:sz w:val="22"/>
          <w:szCs w:val="22"/>
          <w:lang w:eastAsia="en-US"/>
        </w:rPr>
        <w:t>Nabídka účastníka obsahuje celkem ______ ručně číslovaných stran, včetně číslování na originálech či úředně ověřených opisech dokumentů.</w:t>
      </w:r>
    </w:p>
    <w:p w14:paraId="489C2510" w14:textId="77777777" w:rsidR="0023050A" w:rsidRPr="00E376B2" w:rsidRDefault="0023050A" w:rsidP="0023050A">
      <w:pPr>
        <w:spacing w:before="0" w:after="0" w:line="240" w:lineRule="auto"/>
        <w:rPr>
          <w:rFonts w:ascii="Franklin Gothic Book" w:hAnsi="Franklin Gothic Book"/>
          <w:sz w:val="22"/>
          <w:szCs w:val="22"/>
        </w:rPr>
      </w:pPr>
    </w:p>
    <w:p w14:paraId="2946A57D" w14:textId="4B0A765E" w:rsidR="0023050A" w:rsidRPr="00E376B2" w:rsidRDefault="0023050A" w:rsidP="00E336BB">
      <w:pPr>
        <w:pStyle w:val="Default"/>
        <w:spacing w:line="276" w:lineRule="auto"/>
        <w:jc w:val="both"/>
        <w:rPr>
          <w:rFonts w:ascii="Franklin Gothic Book" w:hAnsi="Franklin Gothic Book"/>
          <w:kern w:val="28"/>
          <w:sz w:val="22"/>
          <w:szCs w:val="22"/>
        </w:rPr>
      </w:pPr>
      <w:r w:rsidRPr="00E376B2">
        <w:rPr>
          <w:rFonts w:ascii="Franklin Gothic Book" w:hAnsi="Franklin Gothic Book" w:cs="Arial"/>
          <w:sz w:val="22"/>
          <w:szCs w:val="22"/>
        </w:rPr>
        <w:t xml:space="preserve">Jakožto účastník dále prohlašuji, že níže uvedená celková nabídková cena za provedení veřejné zakázky s názvem </w:t>
      </w:r>
      <w:r w:rsidR="00E376B2" w:rsidRPr="00E376B2">
        <w:rPr>
          <w:rFonts w:ascii="Franklin Gothic Book" w:hAnsi="Franklin Gothic Book" w:cs="Arial"/>
          <w:sz w:val="22"/>
          <w:szCs w:val="22"/>
        </w:rPr>
        <w:t>„</w:t>
      </w:r>
      <w:r w:rsidR="00B1411B">
        <w:rPr>
          <w:rFonts w:ascii="Franklin Gothic Book" w:hAnsi="Franklin Gothic Book" w:cs="Arial"/>
          <w:b/>
        </w:rPr>
        <w:t>Testování úrovně gramotnosti žáků ZŠ a SŠ</w:t>
      </w:r>
      <w:r w:rsidR="00E376B2" w:rsidRPr="00E376B2">
        <w:rPr>
          <w:rFonts w:ascii="Franklin Gothic Book" w:hAnsi="Franklin Gothic Book" w:cs="Arial"/>
          <w:sz w:val="22"/>
          <w:szCs w:val="22"/>
        </w:rPr>
        <w:t>“</w:t>
      </w:r>
      <w:r w:rsidR="00B1411B">
        <w:rPr>
          <w:rFonts w:ascii="Franklin Gothic Book" w:hAnsi="Franklin Gothic Book" w:cs="Arial"/>
          <w:sz w:val="22"/>
          <w:szCs w:val="22"/>
        </w:rPr>
        <w:t xml:space="preserve"> – část </w:t>
      </w:r>
      <w:r w:rsidR="00B1411B" w:rsidRPr="001111F4">
        <w:rPr>
          <w:rFonts w:ascii="Franklin Gothic Book" w:hAnsi="Franklin Gothic Book"/>
          <w:b/>
          <w:sz w:val="22"/>
          <w:szCs w:val="22"/>
        </w:rPr>
        <w:t>[</w:t>
      </w:r>
      <w:r w:rsidR="00B1411B" w:rsidRPr="00B02CFD">
        <w:rPr>
          <w:rFonts w:ascii="Franklin Gothic Book" w:hAnsi="Franklin Gothic Book"/>
          <w:b/>
          <w:sz w:val="22"/>
          <w:szCs w:val="22"/>
          <w:highlight w:val="lightGray"/>
        </w:rPr>
        <w:t>doplní účastník zadávacího řízení</w:t>
      </w:r>
      <w:proofErr w:type="gramStart"/>
      <w:r w:rsidR="00B1411B" w:rsidRPr="001111F4">
        <w:rPr>
          <w:rFonts w:ascii="Franklin Gothic Book" w:hAnsi="Franklin Gothic Book"/>
          <w:b/>
          <w:sz w:val="22"/>
          <w:szCs w:val="22"/>
        </w:rPr>
        <w:t>]</w:t>
      </w:r>
      <w:r w:rsidR="00B1411B" w:rsidRPr="001111F4">
        <w:rPr>
          <w:rFonts w:ascii="Franklin Gothic Book" w:hAnsi="Franklin Gothic Book" w:cs="Arial"/>
          <w:sz w:val="22"/>
          <w:szCs w:val="22"/>
        </w:rPr>
        <w:t>.</w:t>
      </w:r>
      <w:r w:rsidRPr="00E376B2">
        <w:rPr>
          <w:rFonts w:ascii="Franklin Gothic Book" w:hAnsi="Franklin Gothic Book" w:cs="Arial"/>
          <w:sz w:val="22"/>
          <w:szCs w:val="22"/>
        </w:rPr>
        <w:t>zahrnuje</w:t>
      </w:r>
      <w:proofErr w:type="gramEnd"/>
      <w:r w:rsidRPr="00E376B2">
        <w:rPr>
          <w:rFonts w:ascii="Franklin Gothic Book" w:hAnsi="Franklin Gothic Book" w:cs="Arial"/>
          <w:sz w:val="22"/>
          <w:szCs w:val="22"/>
        </w:rPr>
        <w:t xml:space="preserve"> veškeré náklady, které účastníkovi vzniknou v souvislosti s plněním veřejné zakázky. Nabídková cena je stanovena jako maximální a nejvýše přípustná. </w:t>
      </w:r>
    </w:p>
    <w:p w14:paraId="16477B9D" w14:textId="77777777" w:rsidR="0023050A" w:rsidRPr="00E376B2" w:rsidRDefault="0023050A" w:rsidP="0023050A">
      <w:pPr>
        <w:spacing w:before="0" w:after="0" w:line="240" w:lineRule="auto"/>
        <w:rPr>
          <w:rFonts w:ascii="Franklin Gothic Book" w:hAnsi="Franklin Gothic Book"/>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5240"/>
      </w:tblGrid>
      <w:tr w:rsidR="0023050A" w:rsidRPr="00E376B2" w14:paraId="78E05E0E" w14:textId="77777777" w:rsidTr="00E376B2">
        <w:trPr>
          <w:trHeight w:val="499"/>
        </w:trPr>
        <w:tc>
          <w:tcPr>
            <w:tcW w:w="4224" w:type="dxa"/>
            <w:shd w:val="clear" w:color="auto" w:fill="auto"/>
            <w:vAlign w:val="center"/>
          </w:tcPr>
          <w:p w14:paraId="4F5DE949" w14:textId="77777777" w:rsidR="0023050A" w:rsidRPr="00E376B2" w:rsidRDefault="0023050A" w:rsidP="00E336BB">
            <w:pPr>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Hodnotící kritérium</w:t>
            </w:r>
          </w:p>
        </w:tc>
        <w:tc>
          <w:tcPr>
            <w:tcW w:w="5240" w:type="dxa"/>
            <w:shd w:val="clear" w:color="auto" w:fill="auto"/>
            <w:vAlign w:val="center"/>
          </w:tcPr>
          <w:p w14:paraId="60CB78A6" w14:textId="77777777" w:rsidR="0023050A" w:rsidRPr="00E376B2" w:rsidRDefault="0023050A" w:rsidP="00E336BB">
            <w:pPr>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Nabízená hodnota</w:t>
            </w:r>
          </w:p>
        </w:tc>
      </w:tr>
      <w:tr w:rsidR="0023050A" w:rsidRPr="00E376B2" w14:paraId="6FA36E6E" w14:textId="77777777" w:rsidTr="00E376B2">
        <w:trPr>
          <w:trHeight w:val="434"/>
        </w:trPr>
        <w:tc>
          <w:tcPr>
            <w:tcW w:w="4224" w:type="dxa"/>
            <w:shd w:val="clear" w:color="auto" w:fill="auto"/>
            <w:vAlign w:val="center"/>
          </w:tcPr>
          <w:p w14:paraId="5285328D" w14:textId="5EEAA73F" w:rsidR="0023050A" w:rsidRPr="00C25427" w:rsidRDefault="00E336BB" w:rsidP="00C25427">
            <w:pPr>
              <w:spacing w:before="0" w:after="0" w:line="240" w:lineRule="auto"/>
              <w:jc w:val="left"/>
              <w:rPr>
                <w:rFonts w:ascii="Franklin Gothic Book" w:hAnsi="Franklin Gothic Book"/>
                <w:sz w:val="22"/>
                <w:lang w:eastAsia="en-US"/>
              </w:rPr>
            </w:pPr>
            <w:r w:rsidRPr="00C25427">
              <w:rPr>
                <w:rFonts w:ascii="Franklin Gothic Book" w:hAnsi="Franklin Gothic Book"/>
                <w:sz w:val="22"/>
                <w:szCs w:val="22"/>
                <w:lang w:eastAsia="en-US"/>
              </w:rPr>
              <w:t>Celková n</w:t>
            </w:r>
            <w:r w:rsidR="0023050A" w:rsidRPr="00C25427">
              <w:rPr>
                <w:rFonts w:ascii="Franklin Gothic Book" w:hAnsi="Franklin Gothic Book"/>
                <w:sz w:val="22"/>
                <w:szCs w:val="22"/>
                <w:lang w:eastAsia="en-US"/>
              </w:rPr>
              <w:t xml:space="preserve">abídková cena (v CZK) </w:t>
            </w:r>
            <w:r w:rsidR="00C25427" w:rsidRPr="00C25427">
              <w:rPr>
                <w:rFonts w:ascii="Franklin Gothic Book" w:hAnsi="Franklin Gothic Book"/>
                <w:sz w:val="22"/>
                <w:szCs w:val="22"/>
                <w:lang w:eastAsia="en-US"/>
              </w:rPr>
              <w:t>vč.</w:t>
            </w:r>
            <w:r w:rsidR="0023050A" w:rsidRPr="00C25427">
              <w:rPr>
                <w:rFonts w:ascii="Franklin Gothic Book" w:hAnsi="Franklin Gothic Book"/>
                <w:sz w:val="22"/>
                <w:szCs w:val="22"/>
                <w:lang w:eastAsia="en-US"/>
              </w:rPr>
              <w:t xml:space="preserve"> DPH</w:t>
            </w:r>
          </w:p>
        </w:tc>
        <w:tc>
          <w:tcPr>
            <w:tcW w:w="5240" w:type="dxa"/>
            <w:shd w:val="clear" w:color="auto" w:fill="auto"/>
            <w:vAlign w:val="center"/>
          </w:tcPr>
          <w:p w14:paraId="5AF1219D" w14:textId="386E1940" w:rsidR="0023050A" w:rsidRPr="00C25427" w:rsidRDefault="0023050A" w:rsidP="00C25427">
            <w:pPr>
              <w:spacing w:before="0" w:after="0" w:line="240" w:lineRule="auto"/>
              <w:jc w:val="left"/>
              <w:rPr>
                <w:rFonts w:ascii="Franklin Gothic Book" w:hAnsi="Franklin Gothic Book"/>
                <w:i/>
                <w:color w:val="FF0000"/>
                <w:sz w:val="22"/>
                <w:lang w:eastAsia="en-US"/>
              </w:rPr>
            </w:pPr>
            <w:r w:rsidRPr="00C25427">
              <w:rPr>
                <w:rFonts w:ascii="Franklin Gothic Book" w:hAnsi="Franklin Gothic Book"/>
                <w:i/>
                <w:color w:val="FF0000"/>
                <w:sz w:val="22"/>
                <w:szCs w:val="22"/>
                <w:lang w:eastAsia="en-US"/>
              </w:rPr>
              <w:t xml:space="preserve">Doplňte částku </w:t>
            </w:r>
            <w:r w:rsidR="00C25427" w:rsidRPr="00C25427">
              <w:rPr>
                <w:rFonts w:ascii="Franklin Gothic Book" w:hAnsi="Franklin Gothic Book"/>
                <w:i/>
                <w:color w:val="FF0000"/>
                <w:sz w:val="22"/>
                <w:szCs w:val="22"/>
                <w:lang w:eastAsia="en-US"/>
              </w:rPr>
              <w:t xml:space="preserve">vč. </w:t>
            </w:r>
            <w:r w:rsidRPr="00C25427">
              <w:rPr>
                <w:rFonts w:ascii="Franklin Gothic Book" w:hAnsi="Franklin Gothic Book"/>
                <w:i/>
                <w:color w:val="FF0000"/>
                <w:sz w:val="22"/>
                <w:szCs w:val="22"/>
                <w:lang w:eastAsia="en-US"/>
              </w:rPr>
              <w:t>DPH</w:t>
            </w:r>
            <w:r w:rsidR="002662B6" w:rsidRPr="00C25427">
              <w:rPr>
                <w:rFonts w:ascii="Franklin Gothic Book" w:hAnsi="Franklin Gothic Book"/>
                <w:i/>
                <w:color w:val="FF0000"/>
                <w:sz w:val="22"/>
                <w:szCs w:val="22"/>
                <w:lang w:eastAsia="en-US"/>
              </w:rPr>
              <w:t xml:space="preserve">    </w:t>
            </w:r>
          </w:p>
        </w:tc>
      </w:tr>
    </w:tbl>
    <w:p w14:paraId="6BD06F77" w14:textId="77777777" w:rsidR="0023050A" w:rsidRPr="00E376B2" w:rsidRDefault="0023050A" w:rsidP="0023050A">
      <w:pPr>
        <w:spacing w:before="0" w:after="0" w:line="240" w:lineRule="auto"/>
        <w:rPr>
          <w:rFonts w:ascii="Franklin Gothic Book" w:hAnsi="Franklin Gothic Book"/>
          <w:sz w:val="22"/>
          <w:szCs w:val="22"/>
        </w:rPr>
      </w:pPr>
    </w:p>
    <w:p w14:paraId="36510BA9" w14:textId="77777777" w:rsidR="0023050A" w:rsidRPr="00E376B2" w:rsidRDefault="0023050A" w:rsidP="0023050A">
      <w:pPr>
        <w:spacing w:before="0" w:after="0" w:line="240" w:lineRule="auto"/>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489"/>
      </w:tblGrid>
      <w:tr w:rsidR="0023050A" w:rsidRPr="00E376B2" w14:paraId="529C48E2" w14:textId="77777777" w:rsidTr="00E336BB">
        <w:tc>
          <w:tcPr>
            <w:tcW w:w="10220" w:type="dxa"/>
            <w:gridSpan w:val="2"/>
          </w:tcPr>
          <w:p w14:paraId="5E392DBB"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2"/>
                <w:lang w:eastAsia="en-US"/>
              </w:rPr>
            </w:pPr>
            <w:r w:rsidRPr="00E376B2">
              <w:rPr>
                <w:rFonts w:ascii="Franklin Gothic Book" w:hAnsi="Franklin Gothic Book"/>
                <w:b/>
                <w:sz w:val="22"/>
                <w:szCs w:val="22"/>
                <w:lang w:eastAsia="en-US"/>
              </w:rPr>
              <w:t>Podpis nabídky</w:t>
            </w:r>
          </w:p>
        </w:tc>
      </w:tr>
      <w:tr w:rsidR="0023050A" w:rsidRPr="00E376B2" w14:paraId="5080D4CA" w14:textId="77777777" w:rsidTr="00E336BB">
        <w:tc>
          <w:tcPr>
            <w:tcW w:w="2988" w:type="dxa"/>
          </w:tcPr>
          <w:p w14:paraId="50A4D9CC"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p>
          <w:p w14:paraId="5F443CD3"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Podpis oprávněné osoby</w:t>
            </w:r>
          </w:p>
          <w:p w14:paraId="57DE6310"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p>
        </w:tc>
        <w:tc>
          <w:tcPr>
            <w:tcW w:w="7232" w:type="dxa"/>
          </w:tcPr>
          <w:p w14:paraId="098B32AF"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p>
          <w:p w14:paraId="3C241D32"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p>
        </w:tc>
      </w:tr>
      <w:tr w:rsidR="0023050A" w:rsidRPr="00E376B2" w14:paraId="024559B2" w14:textId="77777777" w:rsidTr="00E336BB">
        <w:tc>
          <w:tcPr>
            <w:tcW w:w="2988" w:type="dxa"/>
          </w:tcPr>
          <w:p w14:paraId="79702A1D"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p>
          <w:p w14:paraId="5F0C877B"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Titul, jméno, příjmení, funkce</w:t>
            </w:r>
          </w:p>
          <w:p w14:paraId="7EB657B7"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p>
        </w:tc>
        <w:tc>
          <w:tcPr>
            <w:tcW w:w="7232" w:type="dxa"/>
          </w:tcPr>
          <w:p w14:paraId="3450061C" w14:textId="77777777" w:rsidR="0023050A" w:rsidRPr="00E376B2" w:rsidRDefault="0023050A" w:rsidP="00E336BB">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hAnsi="Franklin Gothic Book"/>
                <w:sz w:val="22"/>
                <w:lang w:eastAsia="en-US"/>
              </w:rPr>
            </w:pPr>
          </w:p>
          <w:p w14:paraId="7D07391C" w14:textId="77777777" w:rsidR="0023050A" w:rsidRPr="00E376B2" w:rsidRDefault="0023050A" w:rsidP="00E336BB">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hAnsi="Franklin Gothic Book"/>
                <w:sz w:val="22"/>
                <w:lang w:eastAsia="en-US"/>
              </w:rPr>
            </w:pPr>
          </w:p>
          <w:p w14:paraId="1926D851"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p>
        </w:tc>
      </w:tr>
      <w:tr w:rsidR="0023050A" w:rsidRPr="00E376B2" w14:paraId="36845738" w14:textId="77777777" w:rsidTr="00E336BB">
        <w:tc>
          <w:tcPr>
            <w:tcW w:w="2988" w:type="dxa"/>
          </w:tcPr>
          <w:p w14:paraId="398EB2F8"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p>
          <w:p w14:paraId="32749B81"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E376B2">
              <w:rPr>
                <w:rFonts w:ascii="Franklin Gothic Book" w:hAnsi="Franklin Gothic Book"/>
                <w:b/>
                <w:sz w:val="22"/>
                <w:szCs w:val="22"/>
                <w:lang w:eastAsia="en-US"/>
              </w:rPr>
              <w:t xml:space="preserve">Razítko, datum </w:t>
            </w:r>
          </w:p>
          <w:p w14:paraId="3E7E7250"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p>
          <w:p w14:paraId="13F447B9"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p>
        </w:tc>
        <w:tc>
          <w:tcPr>
            <w:tcW w:w="7232" w:type="dxa"/>
          </w:tcPr>
          <w:p w14:paraId="1D7043D3"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p>
          <w:p w14:paraId="76E6B14B"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p>
          <w:p w14:paraId="0B2C7A91"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p>
          <w:p w14:paraId="4466CAF1" w14:textId="77777777" w:rsidR="0023050A" w:rsidRPr="00E376B2" w:rsidRDefault="0023050A" w:rsidP="00E336BB">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p>
        </w:tc>
      </w:tr>
    </w:tbl>
    <w:p w14:paraId="0E12C6C1" w14:textId="77777777" w:rsidR="0023050A" w:rsidRPr="00E376B2" w:rsidRDefault="0023050A" w:rsidP="0023050A">
      <w:pPr>
        <w:spacing w:before="0" w:after="0" w:line="240" w:lineRule="auto"/>
        <w:rPr>
          <w:rFonts w:ascii="Franklin Gothic Book" w:hAnsi="Franklin Gothic Book"/>
          <w:sz w:val="22"/>
          <w:szCs w:val="22"/>
        </w:rPr>
      </w:pPr>
    </w:p>
    <w:p w14:paraId="015F9190" w14:textId="77777777" w:rsidR="0023050A" w:rsidRPr="00095AE6" w:rsidRDefault="0023050A" w:rsidP="0023050A">
      <w:pPr>
        <w:spacing w:before="0" w:after="0" w:line="240" w:lineRule="auto"/>
        <w:rPr>
          <w:rFonts w:ascii="Franklin Gothic Book" w:hAnsi="Franklin Gothic Book"/>
          <w:sz w:val="22"/>
        </w:rPr>
      </w:pPr>
    </w:p>
    <w:p w14:paraId="4A6004AC" w14:textId="77777777" w:rsidR="0023050A" w:rsidRPr="00095AE6" w:rsidRDefault="0023050A" w:rsidP="0023050A">
      <w:pPr>
        <w:spacing w:before="0" w:after="0" w:line="240" w:lineRule="auto"/>
        <w:rPr>
          <w:rFonts w:ascii="Franklin Gothic Book" w:hAnsi="Franklin Gothic Book"/>
          <w:sz w:val="22"/>
        </w:rPr>
      </w:pPr>
    </w:p>
    <w:p w14:paraId="60A01FA3" w14:textId="77777777" w:rsidR="0023050A" w:rsidRPr="00095AE6" w:rsidRDefault="0023050A" w:rsidP="0023050A">
      <w:pPr>
        <w:spacing w:before="0" w:after="0" w:line="240" w:lineRule="auto"/>
        <w:rPr>
          <w:rFonts w:ascii="Franklin Gothic Book" w:hAnsi="Franklin Gothic Book"/>
          <w:sz w:val="22"/>
        </w:rPr>
      </w:pPr>
    </w:p>
    <w:p w14:paraId="79EA9DC2" w14:textId="77777777" w:rsidR="0023050A" w:rsidRPr="00B02CFD" w:rsidRDefault="0023050A" w:rsidP="0023050A">
      <w:pPr>
        <w:pStyle w:val="Nadpis1"/>
        <w:numPr>
          <w:ilvl w:val="0"/>
          <w:numId w:val="0"/>
        </w:numPr>
        <w:spacing w:line="276" w:lineRule="auto"/>
        <w:rPr>
          <w:rFonts w:ascii="Franklin Gothic Book" w:hAnsi="Franklin Gothic Book"/>
          <w:caps/>
          <w:color w:val="000000"/>
          <w:sz w:val="36"/>
        </w:rPr>
      </w:pPr>
      <w:r w:rsidRPr="00B02CFD">
        <w:rPr>
          <w:rFonts w:ascii="Franklin Gothic Book" w:hAnsi="Franklin Gothic Book" w:cs="Arial"/>
          <w:b/>
          <w:color w:val="000000"/>
        </w:rPr>
        <w:br w:type="page"/>
      </w:r>
      <w:bookmarkStart w:id="422" w:name="_Toc468433871"/>
      <w:bookmarkStart w:id="423" w:name="_Toc483379281"/>
      <w:bookmarkStart w:id="424" w:name="_Toc520102971"/>
      <w:r w:rsidRPr="00B02CFD">
        <w:rPr>
          <w:rFonts w:ascii="Franklin Gothic Book" w:hAnsi="Franklin Gothic Book"/>
          <w:caps/>
          <w:color w:val="000000"/>
          <w:sz w:val="36"/>
        </w:rPr>
        <w:lastRenderedPageBreak/>
        <w:t>Příloha č. 3 – vzory čestného prohlášení</w:t>
      </w:r>
      <w:bookmarkEnd w:id="422"/>
      <w:bookmarkEnd w:id="423"/>
      <w:bookmarkEnd w:id="424"/>
    </w:p>
    <w:p w14:paraId="38B30ABF" w14:textId="77777777" w:rsidR="0023050A" w:rsidRPr="00B02CFD" w:rsidRDefault="0023050A" w:rsidP="0023050A">
      <w:pPr>
        <w:autoSpaceDE w:val="0"/>
        <w:autoSpaceDN w:val="0"/>
        <w:adjustRightInd w:val="0"/>
        <w:spacing w:before="0" w:after="120" w:line="276" w:lineRule="auto"/>
        <w:jc w:val="center"/>
        <w:rPr>
          <w:rFonts w:ascii="Franklin Gothic Book" w:hAnsi="Franklin Gothic Book"/>
          <w:b/>
          <w:color w:val="000000"/>
          <w:sz w:val="24"/>
          <w:szCs w:val="20"/>
          <w:u w:val="single"/>
        </w:rPr>
      </w:pPr>
    </w:p>
    <w:p w14:paraId="47B0112F" w14:textId="77777777" w:rsidR="0023050A" w:rsidRPr="00B02CFD" w:rsidRDefault="0023050A" w:rsidP="0023050A">
      <w:pPr>
        <w:autoSpaceDE w:val="0"/>
        <w:autoSpaceDN w:val="0"/>
        <w:adjustRightInd w:val="0"/>
        <w:spacing w:before="0" w:after="120" w:line="276" w:lineRule="auto"/>
        <w:jc w:val="center"/>
        <w:rPr>
          <w:rFonts w:ascii="Franklin Gothic Book" w:hAnsi="Franklin Gothic Book"/>
          <w:b/>
          <w:color w:val="000000"/>
          <w:sz w:val="24"/>
          <w:szCs w:val="20"/>
          <w:u w:val="single"/>
        </w:rPr>
      </w:pPr>
    </w:p>
    <w:p w14:paraId="48902312" w14:textId="77777777" w:rsidR="0023050A" w:rsidRPr="00B02CFD" w:rsidRDefault="0023050A" w:rsidP="0023050A">
      <w:pPr>
        <w:autoSpaceDE w:val="0"/>
        <w:autoSpaceDN w:val="0"/>
        <w:adjustRightInd w:val="0"/>
        <w:spacing w:line="276" w:lineRule="auto"/>
        <w:jc w:val="center"/>
        <w:rPr>
          <w:rFonts w:ascii="Franklin Gothic Book" w:hAnsi="Franklin Gothic Book"/>
          <w:b/>
          <w:color w:val="000000"/>
          <w:sz w:val="22"/>
          <w:szCs w:val="22"/>
        </w:rPr>
      </w:pPr>
      <w:r w:rsidRPr="00B02CFD">
        <w:rPr>
          <w:rFonts w:ascii="Franklin Gothic Book" w:hAnsi="Franklin Gothic Book"/>
          <w:b/>
          <w:color w:val="000000"/>
          <w:sz w:val="22"/>
          <w:szCs w:val="22"/>
        </w:rPr>
        <w:t>Čestné prohlášení účastníka o splnění kvalifikačních předpokladů</w:t>
      </w:r>
    </w:p>
    <w:p w14:paraId="5C9E5210" w14:textId="77777777" w:rsidR="0023050A" w:rsidRPr="00095AE6" w:rsidRDefault="0023050A" w:rsidP="0023050A">
      <w:pPr>
        <w:spacing w:before="0" w:after="0" w:line="240" w:lineRule="auto"/>
        <w:rPr>
          <w:rFonts w:ascii="Franklin Gothic Book" w:hAnsi="Franklin Gothic Book"/>
          <w:sz w:val="22"/>
        </w:rPr>
      </w:pPr>
    </w:p>
    <w:p w14:paraId="40BF1890" w14:textId="77777777" w:rsidR="0023050A" w:rsidRPr="00B02CFD" w:rsidRDefault="0023050A" w:rsidP="0023050A">
      <w:pPr>
        <w:autoSpaceDE w:val="0"/>
        <w:autoSpaceDN w:val="0"/>
        <w:adjustRightInd w:val="0"/>
        <w:spacing w:line="276" w:lineRule="auto"/>
        <w:rPr>
          <w:rFonts w:ascii="Franklin Gothic Book" w:hAnsi="Franklin Gothic Book" w:cs="Arial"/>
          <w:i/>
          <w:color w:val="000000"/>
          <w:sz w:val="22"/>
          <w:szCs w:val="22"/>
        </w:rPr>
      </w:pPr>
      <w:r w:rsidRPr="00B02CFD">
        <w:rPr>
          <w:rFonts w:ascii="Franklin Gothic Book" w:hAnsi="Franklin Gothic Book" w:cs="Arial"/>
          <w:b/>
          <w:i/>
          <w:color w:val="000000"/>
          <w:sz w:val="22"/>
          <w:szCs w:val="22"/>
        </w:rPr>
        <w:t>Společnost</w:t>
      </w:r>
      <w:r w:rsidRPr="00B02CFD">
        <w:rPr>
          <w:rFonts w:ascii="Franklin Gothic Book" w:hAnsi="Franklin Gothic Book" w:cs="Arial"/>
          <w:i/>
          <w:color w:val="000000"/>
          <w:sz w:val="22"/>
          <w:szCs w:val="22"/>
        </w:rPr>
        <w:t xml:space="preserve">: [identifikační údaje ve smyslu § 28 odst. 1 písm. g) zákona č. 134/2016 Sb., o zadávání veřejných zakázek], </w:t>
      </w:r>
      <w:r w:rsidRPr="00B02CFD">
        <w:rPr>
          <w:rFonts w:ascii="Franklin Gothic Book" w:hAnsi="Franklin Gothic Book" w:cs="Arial"/>
          <w:b/>
          <w:i/>
          <w:color w:val="000000"/>
          <w:sz w:val="22"/>
          <w:szCs w:val="22"/>
        </w:rPr>
        <w:t>zastoupená</w:t>
      </w:r>
      <w:r w:rsidRPr="00B02CFD">
        <w:rPr>
          <w:rFonts w:ascii="Franklin Gothic Book" w:hAnsi="Franklin Gothic Book" w:cs="Arial"/>
          <w:i/>
          <w:color w:val="000000"/>
          <w:sz w:val="22"/>
          <w:szCs w:val="22"/>
        </w:rPr>
        <w:t xml:space="preserve"> [identifikační údaje statutárního orgánu společnosti, nebo zástupce]</w:t>
      </w:r>
    </w:p>
    <w:p w14:paraId="7E1E239A" w14:textId="77777777" w:rsidR="0023050A" w:rsidRPr="00D83572" w:rsidRDefault="0023050A" w:rsidP="0023050A">
      <w:pPr>
        <w:spacing w:before="0" w:after="0" w:line="240" w:lineRule="auto"/>
        <w:rPr>
          <w:rFonts w:ascii="Franklin Gothic Book" w:hAnsi="Franklin Gothic Book"/>
          <w:sz w:val="22"/>
          <w:szCs w:val="22"/>
        </w:rPr>
      </w:pPr>
    </w:p>
    <w:p w14:paraId="6548BC3C" w14:textId="6B6BE18B" w:rsidR="0023050A" w:rsidRPr="00D83572" w:rsidRDefault="0023050A" w:rsidP="0023050A">
      <w:pPr>
        <w:autoSpaceDE w:val="0"/>
        <w:autoSpaceDN w:val="0"/>
        <w:adjustRightInd w:val="0"/>
        <w:spacing w:line="276" w:lineRule="auto"/>
        <w:rPr>
          <w:rFonts w:ascii="Franklin Gothic Book" w:hAnsi="Franklin Gothic Book" w:cs="Arial"/>
          <w:sz w:val="22"/>
          <w:szCs w:val="22"/>
        </w:rPr>
      </w:pPr>
      <w:r w:rsidRPr="00B02CFD">
        <w:rPr>
          <w:rFonts w:ascii="Franklin Gothic Book" w:hAnsi="Franklin Gothic Book" w:cs="Arial"/>
          <w:color w:val="000000"/>
          <w:sz w:val="22"/>
          <w:szCs w:val="22"/>
        </w:rPr>
        <w:t xml:space="preserve">jakožto účastník v zadávacím řízení k zadání veřejné zakázky malého rozsahu na </w:t>
      </w:r>
      <w:r w:rsidR="00E336BB">
        <w:rPr>
          <w:rFonts w:ascii="Franklin Gothic Book" w:hAnsi="Franklin Gothic Book" w:cs="Arial"/>
          <w:color w:val="000000"/>
          <w:sz w:val="22"/>
          <w:szCs w:val="22"/>
        </w:rPr>
        <w:t>služby</w:t>
      </w:r>
      <w:r w:rsidRPr="00B02CFD">
        <w:rPr>
          <w:rFonts w:ascii="Franklin Gothic Book" w:hAnsi="Franklin Gothic Book" w:cs="Arial"/>
          <w:color w:val="000000"/>
          <w:sz w:val="22"/>
          <w:szCs w:val="22"/>
        </w:rPr>
        <w:t xml:space="preserve"> s názvem </w:t>
      </w:r>
      <w:r w:rsidR="00E376B2">
        <w:rPr>
          <w:rFonts w:ascii="Franklin Gothic Book" w:hAnsi="Franklin Gothic Book" w:cs="Arial"/>
          <w:color w:val="000000"/>
          <w:sz w:val="22"/>
          <w:szCs w:val="22"/>
        </w:rPr>
        <w:t>„</w:t>
      </w:r>
      <w:r w:rsidR="00B1411B" w:rsidRPr="00B1411B">
        <w:rPr>
          <w:rFonts w:ascii="Franklin Gothic Book" w:hAnsi="Franklin Gothic Book" w:cs="Arial"/>
          <w:b/>
          <w:sz w:val="22"/>
          <w:szCs w:val="22"/>
        </w:rPr>
        <w:t>Testování úrovně gramotnosti žáků ZŠ a SŠ</w:t>
      </w:r>
      <w:r w:rsidR="00B1411B" w:rsidRPr="00C25427" w:rsidDel="00B1411B">
        <w:rPr>
          <w:rFonts w:ascii="Franklin Gothic Book" w:hAnsi="Franklin Gothic Book" w:cs="Arial"/>
          <w:b/>
          <w:i/>
          <w:color w:val="000000"/>
          <w:sz w:val="22"/>
          <w:szCs w:val="22"/>
        </w:rPr>
        <w:t xml:space="preserve"> </w:t>
      </w:r>
      <w:r w:rsidR="00C26F16">
        <w:rPr>
          <w:rFonts w:ascii="Franklin Gothic Book" w:hAnsi="Franklin Gothic Book" w:cs="Arial"/>
          <w:b/>
          <w:i/>
          <w:color w:val="000000"/>
          <w:sz w:val="22"/>
          <w:szCs w:val="22"/>
        </w:rPr>
        <w:t xml:space="preserve">- </w:t>
      </w:r>
      <w:r w:rsidR="00C25427">
        <w:rPr>
          <w:rFonts w:ascii="Franklin Gothic Book" w:hAnsi="Franklin Gothic Book" w:cs="Arial"/>
          <w:b/>
          <w:i/>
          <w:color w:val="000000"/>
          <w:sz w:val="22"/>
          <w:szCs w:val="22"/>
        </w:rPr>
        <w:t xml:space="preserve"> část 1</w:t>
      </w:r>
      <w:r w:rsidR="00E376B2">
        <w:rPr>
          <w:rFonts w:ascii="Franklin Gothic Book" w:hAnsi="Franklin Gothic Book" w:cs="Arial"/>
          <w:color w:val="000000"/>
          <w:sz w:val="22"/>
          <w:szCs w:val="22"/>
        </w:rPr>
        <w:t>“</w:t>
      </w:r>
      <w:r w:rsidR="006E1C23">
        <w:rPr>
          <w:rFonts w:ascii="Franklin Gothic Book" w:hAnsi="Franklin Gothic Book" w:cs="Arial"/>
          <w:color w:val="000000"/>
          <w:sz w:val="22"/>
          <w:szCs w:val="22"/>
        </w:rPr>
        <w:t xml:space="preserve"> </w:t>
      </w:r>
      <w:r w:rsidRPr="00B02CFD">
        <w:rPr>
          <w:rFonts w:ascii="Franklin Gothic Book" w:hAnsi="Franklin Gothic Book" w:cs="Arial"/>
          <w:color w:val="000000"/>
          <w:sz w:val="22"/>
          <w:szCs w:val="22"/>
        </w:rPr>
        <w:t xml:space="preserve">tímto čestně prohlašuje, že splňuje níže uvedené kvalifikační předpoklady požadované zadavatelem, tj. že je Dodavatelem, </w:t>
      </w:r>
      <w:r w:rsidRPr="00D83572">
        <w:rPr>
          <w:rFonts w:ascii="Franklin Gothic Book" w:hAnsi="Franklin Gothic Book"/>
          <w:sz w:val="22"/>
          <w:szCs w:val="22"/>
        </w:rPr>
        <w:t>který, resp. kterému:</w:t>
      </w:r>
    </w:p>
    <w:p w14:paraId="326A3C37" w14:textId="77777777" w:rsidR="0023050A" w:rsidRPr="00D83572" w:rsidRDefault="0023050A" w:rsidP="0023050A">
      <w:pPr>
        <w:spacing w:before="0" w:after="0" w:line="240" w:lineRule="auto"/>
        <w:rPr>
          <w:rFonts w:ascii="Franklin Gothic Book" w:hAnsi="Franklin Gothic Book"/>
          <w:sz w:val="22"/>
          <w:szCs w:val="22"/>
        </w:rPr>
      </w:pPr>
    </w:p>
    <w:p w14:paraId="3094CB78" w14:textId="77777777" w:rsidR="0023050A" w:rsidRPr="00B02CFD" w:rsidRDefault="0023050A" w:rsidP="0023050A">
      <w:pPr>
        <w:autoSpaceDE w:val="0"/>
        <w:autoSpaceDN w:val="0"/>
        <w:adjustRightInd w:val="0"/>
        <w:spacing w:before="0" w:after="120" w:line="276" w:lineRule="auto"/>
        <w:jc w:val="center"/>
        <w:rPr>
          <w:rFonts w:ascii="Franklin Gothic Book" w:hAnsi="Franklin Gothic Book"/>
          <w:b/>
          <w:smallCaps/>
          <w:color w:val="000000"/>
          <w:sz w:val="22"/>
          <w:szCs w:val="22"/>
        </w:rPr>
      </w:pPr>
      <w:r w:rsidRPr="00B02CFD">
        <w:rPr>
          <w:rFonts w:ascii="Franklin Gothic Book" w:hAnsi="Franklin Gothic Book"/>
          <w:b/>
          <w:smallCaps/>
          <w:color w:val="000000"/>
          <w:sz w:val="22"/>
          <w:szCs w:val="22"/>
        </w:rPr>
        <w:t>Základní způsobilost</w:t>
      </w:r>
    </w:p>
    <w:p w14:paraId="574E8AFE" w14:textId="77777777" w:rsidR="0023050A" w:rsidRPr="00D83572" w:rsidRDefault="0023050A" w:rsidP="0069765B">
      <w:pPr>
        <w:numPr>
          <w:ilvl w:val="0"/>
          <w:numId w:val="27"/>
        </w:numPr>
        <w:shd w:val="clear" w:color="auto" w:fill="FFFFFF"/>
        <w:tabs>
          <w:tab w:val="clear" w:pos="784"/>
        </w:tabs>
        <w:spacing w:after="0" w:line="240" w:lineRule="auto"/>
        <w:ind w:left="567" w:right="11" w:hanging="442"/>
        <w:rPr>
          <w:rFonts w:ascii="Franklin Gothic Book" w:hAnsi="Franklin Gothic Book" w:cs="Arial"/>
          <w:sz w:val="22"/>
          <w:szCs w:val="22"/>
        </w:rPr>
      </w:pPr>
      <w:r w:rsidRPr="00D83572">
        <w:rPr>
          <w:rFonts w:ascii="Franklin Gothic Book" w:hAnsi="Franklin Gothic Book" w:cs="Arial"/>
          <w:sz w:val="22"/>
          <w:szCs w:val="22"/>
        </w:rPr>
        <w:t xml:space="preserve">nebyl v zemi svého sídla v posledních 5 letech před zahájením zadávacího řízení pravomocně odsouzen pro trestný čin uvedený v příloze č. 3 k zákonu č. 134/2016 Sb., nebo obdobný trestný čin podle právního řádu země sídla Dodavatele; k zahlazeným odsouzením se nepřihlíží; </w:t>
      </w:r>
    </w:p>
    <w:p w14:paraId="7B37084A" w14:textId="77777777" w:rsidR="0023050A" w:rsidRPr="00D83572" w:rsidRDefault="0023050A" w:rsidP="0069765B">
      <w:pPr>
        <w:numPr>
          <w:ilvl w:val="1"/>
          <w:numId w:val="26"/>
        </w:numPr>
        <w:shd w:val="clear" w:color="auto" w:fill="FFFFFF"/>
        <w:tabs>
          <w:tab w:val="clear" w:pos="1440"/>
          <w:tab w:val="num" w:pos="1031"/>
        </w:tabs>
        <w:spacing w:after="0" w:line="240" w:lineRule="auto"/>
        <w:ind w:left="1031" w:right="11"/>
        <w:rPr>
          <w:rFonts w:ascii="Franklin Gothic Book" w:hAnsi="Franklin Gothic Book" w:cs="Arial"/>
          <w:sz w:val="22"/>
          <w:szCs w:val="22"/>
        </w:rPr>
      </w:pPr>
      <w:r w:rsidRPr="00D83572">
        <w:rPr>
          <w:rFonts w:ascii="Franklin Gothic Book" w:hAnsi="Franklin Gothic Book" w:cs="Arial"/>
          <w:sz w:val="22"/>
          <w:szCs w:val="22"/>
        </w:rPr>
        <w:t xml:space="preserve">je-li Dodavatelem právnická osoba, splňuje výše uvedenou způsobilost tato právnická osoba a zároveň každý člen statutárního orgánu. Je-li členem statutárního orgánu Dodavatele právnická osoba, musí výše uvedenou způsobilost splňovat </w:t>
      </w:r>
    </w:p>
    <w:p w14:paraId="0945ECCE" w14:textId="77777777" w:rsidR="0023050A" w:rsidRPr="00D83572" w:rsidRDefault="0023050A" w:rsidP="0069765B">
      <w:pPr>
        <w:numPr>
          <w:ilvl w:val="2"/>
          <w:numId w:val="26"/>
        </w:numPr>
        <w:shd w:val="clear" w:color="auto" w:fill="FFFFFF"/>
        <w:spacing w:after="0" w:line="240" w:lineRule="auto"/>
        <w:ind w:right="11"/>
        <w:rPr>
          <w:rFonts w:ascii="Franklin Gothic Book" w:hAnsi="Franklin Gothic Book" w:cs="Arial"/>
          <w:sz w:val="22"/>
          <w:szCs w:val="22"/>
        </w:rPr>
      </w:pPr>
      <w:r w:rsidRPr="00D83572">
        <w:rPr>
          <w:rFonts w:ascii="Franklin Gothic Book" w:hAnsi="Franklin Gothic Book" w:cs="Arial"/>
          <w:sz w:val="22"/>
          <w:szCs w:val="22"/>
        </w:rPr>
        <w:t xml:space="preserve">tato právnická osoba, </w:t>
      </w:r>
    </w:p>
    <w:p w14:paraId="5A9A604B" w14:textId="77777777" w:rsidR="0023050A" w:rsidRPr="00D83572" w:rsidRDefault="0023050A" w:rsidP="0069765B">
      <w:pPr>
        <w:numPr>
          <w:ilvl w:val="2"/>
          <w:numId w:val="26"/>
        </w:numPr>
        <w:shd w:val="clear" w:color="auto" w:fill="FFFFFF"/>
        <w:spacing w:after="0" w:line="240" w:lineRule="auto"/>
        <w:ind w:right="11"/>
        <w:rPr>
          <w:rFonts w:ascii="Franklin Gothic Book" w:hAnsi="Franklin Gothic Book" w:cs="Arial"/>
          <w:sz w:val="22"/>
          <w:szCs w:val="22"/>
        </w:rPr>
      </w:pPr>
      <w:r w:rsidRPr="00D83572">
        <w:rPr>
          <w:rFonts w:ascii="Franklin Gothic Book" w:hAnsi="Franklin Gothic Book" w:cs="Arial"/>
          <w:sz w:val="22"/>
          <w:szCs w:val="22"/>
        </w:rPr>
        <w:t xml:space="preserve">každý člen statutárního orgánu této právnické osoby a </w:t>
      </w:r>
    </w:p>
    <w:p w14:paraId="6F6D05B2" w14:textId="77777777" w:rsidR="0023050A" w:rsidRPr="00D83572" w:rsidRDefault="0023050A" w:rsidP="0069765B">
      <w:pPr>
        <w:numPr>
          <w:ilvl w:val="2"/>
          <w:numId w:val="26"/>
        </w:numPr>
        <w:shd w:val="clear" w:color="auto" w:fill="FFFFFF"/>
        <w:spacing w:after="0" w:line="240" w:lineRule="auto"/>
        <w:ind w:right="11"/>
        <w:rPr>
          <w:rFonts w:ascii="Franklin Gothic Book" w:hAnsi="Franklin Gothic Book" w:cs="Arial"/>
          <w:sz w:val="22"/>
          <w:szCs w:val="22"/>
        </w:rPr>
      </w:pPr>
      <w:r w:rsidRPr="00D83572">
        <w:rPr>
          <w:rFonts w:ascii="Franklin Gothic Book" w:hAnsi="Franklin Gothic Book" w:cs="Arial"/>
          <w:sz w:val="22"/>
          <w:szCs w:val="22"/>
        </w:rPr>
        <w:t>osoba zastupující tuto právnickou osobu v statutárním orgánu Dodavatele;</w:t>
      </w:r>
    </w:p>
    <w:p w14:paraId="44805F72" w14:textId="77777777" w:rsidR="0023050A" w:rsidRPr="00D83572" w:rsidRDefault="0023050A" w:rsidP="0069765B">
      <w:pPr>
        <w:numPr>
          <w:ilvl w:val="1"/>
          <w:numId w:val="26"/>
        </w:numPr>
        <w:shd w:val="clear" w:color="auto" w:fill="FFFFFF"/>
        <w:tabs>
          <w:tab w:val="clear" w:pos="1440"/>
          <w:tab w:val="num" w:pos="1031"/>
        </w:tabs>
        <w:spacing w:after="0" w:line="240" w:lineRule="auto"/>
        <w:ind w:left="1031" w:right="11"/>
        <w:rPr>
          <w:rFonts w:ascii="Franklin Gothic Book" w:hAnsi="Franklin Gothic Book" w:cs="Arial"/>
          <w:sz w:val="22"/>
          <w:szCs w:val="22"/>
        </w:rPr>
      </w:pPr>
      <w:r w:rsidRPr="00D83572">
        <w:rPr>
          <w:rFonts w:ascii="Franklin Gothic Book" w:hAnsi="Franklin Gothic Book" w:cs="Arial"/>
          <w:sz w:val="22"/>
          <w:szCs w:val="22"/>
        </w:rPr>
        <w:t xml:space="preserve">je-li Dodavatelem pobočka závodu české právnické osoby, splňuje výše uvedenou způsobilost tato právnická osoba, každý člen statutárního orgánu a vedoucí pobočky závodu. Je-li členem statutárního orgánu Dodavatele právnická osoba, musí výše uvedenou způsobilost splňovat </w:t>
      </w:r>
    </w:p>
    <w:p w14:paraId="0BDA73E8" w14:textId="77777777" w:rsidR="0023050A" w:rsidRPr="00D83572" w:rsidRDefault="0023050A" w:rsidP="0069765B">
      <w:pPr>
        <w:numPr>
          <w:ilvl w:val="2"/>
          <w:numId w:val="26"/>
        </w:numPr>
        <w:shd w:val="clear" w:color="auto" w:fill="FFFFFF"/>
        <w:spacing w:after="0" w:line="240" w:lineRule="auto"/>
        <w:ind w:right="11"/>
        <w:rPr>
          <w:rFonts w:ascii="Franklin Gothic Book" w:hAnsi="Franklin Gothic Book" w:cs="Arial"/>
          <w:sz w:val="22"/>
          <w:szCs w:val="22"/>
        </w:rPr>
      </w:pPr>
      <w:r w:rsidRPr="00D83572">
        <w:rPr>
          <w:rFonts w:ascii="Franklin Gothic Book" w:hAnsi="Franklin Gothic Book" w:cs="Arial"/>
          <w:sz w:val="22"/>
          <w:szCs w:val="22"/>
        </w:rPr>
        <w:t xml:space="preserve">tato právnická osoba, </w:t>
      </w:r>
    </w:p>
    <w:p w14:paraId="569D3670" w14:textId="77777777" w:rsidR="0023050A" w:rsidRPr="00D83572" w:rsidRDefault="0023050A" w:rsidP="0069765B">
      <w:pPr>
        <w:numPr>
          <w:ilvl w:val="2"/>
          <w:numId w:val="26"/>
        </w:numPr>
        <w:shd w:val="clear" w:color="auto" w:fill="FFFFFF"/>
        <w:spacing w:after="0" w:line="240" w:lineRule="auto"/>
        <w:ind w:right="11"/>
        <w:rPr>
          <w:rFonts w:ascii="Franklin Gothic Book" w:hAnsi="Franklin Gothic Book" w:cs="Arial"/>
          <w:sz w:val="22"/>
          <w:szCs w:val="22"/>
        </w:rPr>
      </w:pPr>
      <w:r w:rsidRPr="00D83572">
        <w:rPr>
          <w:rFonts w:ascii="Franklin Gothic Book" w:hAnsi="Franklin Gothic Book" w:cs="Arial"/>
          <w:sz w:val="22"/>
          <w:szCs w:val="22"/>
        </w:rPr>
        <w:t xml:space="preserve">každý člen statutárního orgánu této právnické osoby a </w:t>
      </w:r>
    </w:p>
    <w:p w14:paraId="683E5880" w14:textId="77777777" w:rsidR="0023050A" w:rsidRPr="00D83572" w:rsidRDefault="0023050A" w:rsidP="0069765B">
      <w:pPr>
        <w:numPr>
          <w:ilvl w:val="2"/>
          <w:numId w:val="26"/>
        </w:numPr>
        <w:shd w:val="clear" w:color="auto" w:fill="FFFFFF"/>
        <w:spacing w:after="0" w:line="240" w:lineRule="auto"/>
        <w:ind w:right="11"/>
        <w:rPr>
          <w:rFonts w:ascii="Franklin Gothic Book" w:hAnsi="Franklin Gothic Book" w:cs="Arial"/>
          <w:sz w:val="22"/>
          <w:szCs w:val="22"/>
        </w:rPr>
      </w:pPr>
      <w:r w:rsidRPr="00D83572">
        <w:rPr>
          <w:rFonts w:ascii="Franklin Gothic Book" w:hAnsi="Franklin Gothic Book" w:cs="Arial"/>
          <w:sz w:val="22"/>
          <w:szCs w:val="22"/>
        </w:rPr>
        <w:t>osoba zastupující tuto právnickou osobu v statutárním orgánu Dodavatele.</w:t>
      </w:r>
    </w:p>
    <w:p w14:paraId="3AD62355" w14:textId="77777777" w:rsidR="0023050A" w:rsidRPr="00D83572" w:rsidRDefault="0023050A" w:rsidP="0069765B">
      <w:pPr>
        <w:numPr>
          <w:ilvl w:val="1"/>
          <w:numId w:val="26"/>
        </w:numPr>
        <w:shd w:val="clear" w:color="auto" w:fill="FFFFFF"/>
        <w:tabs>
          <w:tab w:val="clear" w:pos="1440"/>
          <w:tab w:val="num" w:pos="1031"/>
        </w:tabs>
        <w:spacing w:after="0" w:line="240" w:lineRule="auto"/>
        <w:ind w:left="1031" w:right="11"/>
        <w:rPr>
          <w:rFonts w:ascii="Franklin Gothic Book" w:hAnsi="Franklin Gothic Book" w:cs="Arial"/>
          <w:sz w:val="22"/>
          <w:szCs w:val="22"/>
        </w:rPr>
      </w:pPr>
      <w:r w:rsidRPr="00D83572">
        <w:rPr>
          <w:rFonts w:ascii="Franklin Gothic Book" w:hAnsi="Franklin Gothic Book" w:cs="Arial"/>
          <w:sz w:val="22"/>
          <w:szCs w:val="22"/>
        </w:rPr>
        <w:t>je-li Dodavatelem pobočka závodu zahraniční právnické osoby, splňuje výše uvedenou způsobilost tato právnická osoba a vedoucí pobočky závodu.</w:t>
      </w:r>
    </w:p>
    <w:p w14:paraId="44163EE2" w14:textId="77777777" w:rsidR="0023050A" w:rsidRPr="00D83572" w:rsidRDefault="0023050A" w:rsidP="0069765B">
      <w:pPr>
        <w:numPr>
          <w:ilvl w:val="0"/>
          <w:numId w:val="27"/>
        </w:numPr>
        <w:shd w:val="clear" w:color="auto" w:fill="FFFFFF"/>
        <w:tabs>
          <w:tab w:val="clear" w:pos="784"/>
          <w:tab w:val="num" w:pos="375"/>
        </w:tabs>
        <w:spacing w:after="0" w:line="240" w:lineRule="auto"/>
        <w:ind w:left="375" w:right="11"/>
        <w:rPr>
          <w:rFonts w:ascii="Franklin Gothic Book" w:hAnsi="Franklin Gothic Book" w:cs="Arial"/>
          <w:sz w:val="22"/>
          <w:szCs w:val="22"/>
        </w:rPr>
      </w:pPr>
      <w:r w:rsidRPr="00D83572">
        <w:rPr>
          <w:rFonts w:ascii="Franklin Gothic Book" w:hAnsi="Franklin Gothic Book" w:cs="Arial"/>
          <w:sz w:val="22"/>
          <w:szCs w:val="22"/>
        </w:rPr>
        <w:t>nemá v České republice nebo v zemi svého sídla v evidenci daní zachycen splatný daňový nedoplatek,</w:t>
      </w:r>
    </w:p>
    <w:p w14:paraId="24773720" w14:textId="77777777" w:rsidR="0023050A" w:rsidRPr="00D83572" w:rsidRDefault="0023050A" w:rsidP="0069765B">
      <w:pPr>
        <w:numPr>
          <w:ilvl w:val="0"/>
          <w:numId w:val="27"/>
        </w:numPr>
        <w:shd w:val="clear" w:color="auto" w:fill="FFFFFF"/>
        <w:tabs>
          <w:tab w:val="clear" w:pos="784"/>
          <w:tab w:val="num" w:pos="375"/>
        </w:tabs>
        <w:spacing w:after="0" w:line="240" w:lineRule="auto"/>
        <w:ind w:left="375" w:right="11"/>
        <w:rPr>
          <w:rFonts w:ascii="Franklin Gothic Book" w:hAnsi="Franklin Gothic Book" w:cs="Arial"/>
          <w:sz w:val="22"/>
          <w:szCs w:val="22"/>
        </w:rPr>
      </w:pPr>
      <w:r w:rsidRPr="00D83572">
        <w:rPr>
          <w:rFonts w:ascii="Franklin Gothic Book" w:hAnsi="Franklin Gothic Book" w:cs="Arial"/>
          <w:sz w:val="22"/>
          <w:szCs w:val="22"/>
        </w:rPr>
        <w:t>nemá v České republice nebo v zemi svého sídla splatný nedoplatek na pojistném nebo na penále na veřejném zdravotním pojištění,</w:t>
      </w:r>
    </w:p>
    <w:p w14:paraId="0C8A83FF" w14:textId="77777777" w:rsidR="0023050A" w:rsidRPr="00D83572" w:rsidRDefault="0023050A" w:rsidP="0069765B">
      <w:pPr>
        <w:numPr>
          <w:ilvl w:val="0"/>
          <w:numId w:val="27"/>
        </w:numPr>
        <w:shd w:val="clear" w:color="auto" w:fill="FFFFFF"/>
        <w:tabs>
          <w:tab w:val="clear" w:pos="784"/>
          <w:tab w:val="num" w:pos="375"/>
        </w:tabs>
        <w:spacing w:after="0" w:line="240" w:lineRule="auto"/>
        <w:ind w:left="375" w:right="11"/>
        <w:rPr>
          <w:rFonts w:ascii="Franklin Gothic Book" w:hAnsi="Franklin Gothic Book" w:cs="Arial"/>
          <w:sz w:val="22"/>
          <w:szCs w:val="22"/>
        </w:rPr>
      </w:pPr>
      <w:r w:rsidRPr="00D83572">
        <w:rPr>
          <w:rFonts w:ascii="Franklin Gothic Book" w:hAnsi="Franklin Gothic Book" w:cs="Arial"/>
          <w:sz w:val="22"/>
          <w:szCs w:val="22"/>
        </w:rPr>
        <w:t>nemá v České republice nebo v zemi svého sídla splatný nedoplatek na pojistném nebo na penále na sociální zabezpečení a příspěvku na státní politiku zaměstnanosti,</w:t>
      </w:r>
    </w:p>
    <w:p w14:paraId="38F6780C" w14:textId="77777777" w:rsidR="0023050A" w:rsidRPr="00D83572" w:rsidRDefault="0023050A" w:rsidP="0069765B">
      <w:pPr>
        <w:numPr>
          <w:ilvl w:val="0"/>
          <w:numId w:val="27"/>
        </w:numPr>
        <w:shd w:val="clear" w:color="auto" w:fill="FFFFFF"/>
        <w:tabs>
          <w:tab w:val="clear" w:pos="784"/>
          <w:tab w:val="num" w:pos="375"/>
        </w:tabs>
        <w:spacing w:after="0" w:line="240" w:lineRule="auto"/>
        <w:ind w:left="375" w:right="11"/>
        <w:rPr>
          <w:rFonts w:ascii="Franklin Gothic Book" w:hAnsi="Franklin Gothic Book" w:cs="Arial"/>
          <w:sz w:val="22"/>
          <w:szCs w:val="22"/>
        </w:rPr>
      </w:pPr>
      <w:r w:rsidRPr="00D83572">
        <w:rPr>
          <w:rFonts w:ascii="Franklin Gothic Book" w:hAnsi="Franklin Gothic Book" w:cs="Arial"/>
          <w:sz w:val="22"/>
          <w:szCs w:val="22"/>
        </w:rPr>
        <w:lastRenderedPageBreak/>
        <w:t>není v likvidaci dle ustanovení § 187 zákona č. 89/2012 Sb., občanský zákoník, v platném znění, proti němuž nebylo vydáno rozhodnutí o úpadku dle ustanovení § 136 zákona č. 182/2006 Sb., o úpadku a způsobech jeho řešení, ve znění pozdějších předpisů, vůči němuž nebyla nařízena nucená správa dle jiného právního předpisu nebo není v obdobné situaci dle právního řádu země sídla Dodavatele.</w:t>
      </w:r>
    </w:p>
    <w:p w14:paraId="626836DB" w14:textId="77777777" w:rsidR="0023050A" w:rsidRPr="00D83572" w:rsidRDefault="0023050A" w:rsidP="0023050A">
      <w:pPr>
        <w:spacing w:before="0" w:after="0" w:line="240" w:lineRule="auto"/>
        <w:rPr>
          <w:rFonts w:ascii="Franklin Gothic Book" w:hAnsi="Franklin Gothic Book" w:cs="Arial"/>
          <w:sz w:val="22"/>
          <w:szCs w:val="22"/>
        </w:rPr>
      </w:pPr>
    </w:p>
    <w:p w14:paraId="530D48DF" w14:textId="77777777" w:rsidR="00E336BB" w:rsidRDefault="00E336BB" w:rsidP="00E336BB">
      <w:pPr>
        <w:pStyle w:val="Style10"/>
        <w:widowControl/>
        <w:spacing w:before="82" w:line="276" w:lineRule="auto"/>
        <w:jc w:val="center"/>
        <w:rPr>
          <w:rStyle w:val="FontStyle18"/>
          <w:rFonts w:ascii="Franklin Gothic Book" w:hAnsi="Franklin Gothic Book"/>
          <w:b/>
          <w:color w:val="000000"/>
          <w:szCs w:val="22"/>
        </w:rPr>
      </w:pPr>
    </w:p>
    <w:p w14:paraId="4C97DFCB" w14:textId="0B844273" w:rsidR="00C87B27" w:rsidRDefault="00C87B27" w:rsidP="00E336BB">
      <w:pPr>
        <w:pStyle w:val="Style10"/>
        <w:widowControl/>
        <w:spacing w:before="82" w:line="276" w:lineRule="auto"/>
        <w:jc w:val="center"/>
        <w:rPr>
          <w:rStyle w:val="FontStyle18"/>
          <w:rFonts w:ascii="Franklin Gothic Book" w:hAnsi="Franklin Gothic Book"/>
          <w:b/>
          <w:color w:val="000000"/>
          <w:szCs w:val="22"/>
        </w:rPr>
      </w:pPr>
      <w:r>
        <w:rPr>
          <w:rStyle w:val="FontStyle18"/>
          <w:rFonts w:ascii="Franklin Gothic Book" w:hAnsi="Franklin Gothic Book"/>
          <w:b/>
          <w:color w:val="000000"/>
          <w:szCs w:val="22"/>
        </w:rPr>
        <w:t>PROFESNÍ ZPŮSOBILOST</w:t>
      </w:r>
    </w:p>
    <w:p w14:paraId="421E96C0" w14:textId="77777777" w:rsidR="00C87B27" w:rsidRDefault="00C87B27" w:rsidP="00E336BB">
      <w:pPr>
        <w:pStyle w:val="Style10"/>
        <w:widowControl/>
        <w:spacing w:before="82" w:line="276" w:lineRule="auto"/>
        <w:jc w:val="center"/>
        <w:rPr>
          <w:rStyle w:val="FontStyle18"/>
          <w:rFonts w:ascii="Franklin Gothic Book" w:hAnsi="Franklin Gothic Book"/>
          <w:b/>
          <w:color w:val="000000"/>
          <w:szCs w:val="22"/>
        </w:rPr>
      </w:pPr>
    </w:p>
    <w:p w14:paraId="6BF5F3BE" w14:textId="12137F35" w:rsidR="00C87B27" w:rsidRPr="005542CB" w:rsidRDefault="00C87B27" w:rsidP="00C87B27">
      <w:pPr>
        <w:pStyle w:val="Odstavecseseznamem"/>
        <w:numPr>
          <w:ilvl w:val="0"/>
          <w:numId w:val="21"/>
        </w:numPr>
        <w:shd w:val="clear" w:color="auto" w:fill="FFFFFF"/>
        <w:spacing w:before="80" w:after="120" w:line="276" w:lineRule="auto"/>
        <w:ind w:left="567"/>
        <w:jc w:val="both"/>
        <w:rPr>
          <w:rFonts w:ascii="Franklin Gothic Book" w:hAnsi="Franklin Gothic Book"/>
          <w:sz w:val="22"/>
          <w:szCs w:val="22"/>
        </w:rPr>
      </w:pPr>
      <w:r>
        <w:rPr>
          <w:rFonts w:ascii="Franklin Gothic Book" w:hAnsi="Franklin Gothic Book"/>
          <w:sz w:val="22"/>
          <w:szCs w:val="22"/>
        </w:rPr>
        <w:t>disponuje výpisem</w:t>
      </w:r>
      <w:r w:rsidRPr="005542CB">
        <w:rPr>
          <w:rFonts w:ascii="Franklin Gothic Book" w:hAnsi="Franklin Gothic Book"/>
          <w:sz w:val="22"/>
          <w:szCs w:val="22"/>
        </w:rPr>
        <w:t xml:space="preserve"> z obchodního rejstříku, pokud je v něm zapsán, či výpisem z jiné obdobné evidence, pokud je v ní zapsán,  </w:t>
      </w:r>
    </w:p>
    <w:p w14:paraId="5594A22E" w14:textId="5BBB63F4" w:rsidR="00C87B27" w:rsidRPr="00D53594" w:rsidRDefault="00C87B27" w:rsidP="00C87B27">
      <w:pPr>
        <w:pStyle w:val="Odstavecseseznamem"/>
        <w:numPr>
          <w:ilvl w:val="0"/>
          <w:numId w:val="21"/>
        </w:numPr>
        <w:shd w:val="clear" w:color="auto" w:fill="FFFFFF"/>
        <w:spacing w:before="80" w:after="120" w:line="276" w:lineRule="auto"/>
        <w:ind w:left="567"/>
        <w:jc w:val="both"/>
        <w:rPr>
          <w:rFonts w:ascii="Franklin Gothic Book" w:hAnsi="Franklin Gothic Book"/>
          <w:sz w:val="22"/>
          <w:szCs w:val="22"/>
        </w:rPr>
      </w:pPr>
      <w:r>
        <w:rPr>
          <w:rFonts w:ascii="Franklin Gothic Book" w:hAnsi="Franklin Gothic Book"/>
          <w:sz w:val="22"/>
          <w:szCs w:val="22"/>
        </w:rPr>
        <w:t>disponuje dokl</w:t>
      </w:r>
      <w:r w:rsidRPr="005542CB">
        <w:rPr>
          <w:rFonts w:ascii="Franklin Gothic Book" w:hAnsi="Franklin Gothic Book"/>
          <w:sz w:val="22"/>
          <w:szCs w:val="22"/>
        </w:rPr>
        <w:t>ad</w:t>
      </w:r>
      <w:r>
        <w:rPr>
          <w:rFonts w:ascii="Franklin Gothic Book" w:hAnsi="Franklin Gothic Book"/>
          <w:sz w:val="22"/>
          <w:szCs w:val="22"/>
        </w:rPr>
        <w:t xml:space="preserve">em </w:t>
      </w:r>
      <w:r w:rsidRPr="005542CB">
        <w:rPr>
          <w:rFonts w:ascii="Franklin Gothic Book" w:hAnsi="Franklin Gothic Book"/>
          <w:sz w:val="22"/>
          <w:szCs w:val="22"/>
        </w:rPr>
        <w:t xml:space="preserve">o oprávnění k podnikání dle zvláštních právních předpisů v rozsahu odpovídajícímu předmětu veřejné zakázky, zejména </w:t>
      </w:r>
      <w:r>
        <w:rPr>
          <w:rFonts w:ascii="Franklin Gothic Book" w:hAnsi="Franklin Gothic Book"/>
          <w:sz w:val="22"/>
          <w:szCs w:val="22"/>
        </w:rPr>
        <w:t xml:space="preserve">příslušné živnostenské oprávněním či licenci analogicky dle § 77 odst. 2 písm. a) ZZVZ minimálně v rozsahu, který odpovídá předmětu plnění veřejné zakázky. </w:t>
      </w:r>
    </w:p>
    <w:p w14:paraId="797152D9" w14:textId="77777777" w:rsidR="00C87B27" w:rsidRDefault="00C87B27" w:rsidP="00E336BB">
      <w:pPr>
        <w:pStyle w:val="Style10"/>
        <w:widowControl/>
        <w:spacing w:before="82" w:line="276" w:lineRule="auto"/>
        <w:jc w:val="center"/>
        <w:rPr>
          <w:rStyle w:val="FontStyle18"/>
          <w:rFonts w:ascii="Franklin Gothic Book" w:hAnsi="Franklin Gothic Book"/>
          <w:b/>
          <w:color w:val="000000"/>
          <w:szCs w:val="22"/>
        </w:rPr>
      </w:pPr>
    </w:p>
    <w:p w14:paraId="3FB180A2" w14:textId="77777777" w:rsidR="0023050A" w:rsidRDefault="00E336BB" w:rsidP="00E336BB">
      <w:pPr>
        <w:pStyle w:val="Style10"/>
        <w:widowControl/>
        <w:spacing w:before="82" w:line="276" w:lineRule="auto"/>
        <w:jc w:val="center"/>
        <w:rPr>
          <w:rStyle w:val="FontStyle18"/>
          <w:rFonts w:ascii="Franklin Gothic Book" w:hAnsi="Franklin Gothic Book"/>
          <w:b/>
          <w:color w:val="000000"/>
          <w:szCs w:val="22"/>
        </w:rPr>
      </w:pPr>
      <w:r w:rsidRPr="00E336BB">
        <w:rPr>
          <w:rStyle w:val="FontStyle18"/>
          <w:rFonts w:ascii="Franklin Gothic Book" w:hAnsi="Franklin Gothic Book"/>
          <w:b/>
          <w:color w:val="000000"/>
          <w:szCs w:val="22"/>
        </w:rPr>
        <w:t>TECHNICKÁ KVALIFIKACE</w:t>
      </w:r>
    </w:p>
    <w:p w14:paraId="17A096BA" w14:textId="77777777" w:rsidR="00E376B2" w:rsidRPr="00E336BB" w:rsidRDefault="00E376B2" w:rsidP="00E336BB">
      <w:pPr>
        <w:pStyle w:val="Style10"/>
        <w:widowControl/>
        <w:spacing w:before="82" w:line="276" w:lineRule="auto"/>
        <w:jc w:val="center"/>
        <w:rPr>
          <w:rStyle w:val="FontStyle18"/>
          <w:rFonts w:ascii="Franklin Gothic Book" w:hAnsi="Franklin Gothic Book"/>
          <w:b/>
          <w:color w:val="000000"/>
          <w:szCs w:val="22"/>
        </w:rPr>
      </w:pPr>
    </w:p>
    <w:p w14:paraId="5E760F98" w14:textId="77777777" w:rsidR="00C25427" w:rsidRDefault="00C25427" w:rsidP="00C25427">
      <w:pPr>
        <w:pStyle w:val="Odstavecseseznamem"/>
        <w:numPr>
          <w:ilvl w:val="0"/>
          <w:numId w:val="21"/>
        </w:numPr>
        <w:shd w:val="clear" w:color="auto" w:fill="FFFFFF"/>
        <w:spacing w:before="80" w:after="120" w:line="276" w:lineRule="auto"/>
        <w:ind w:left="567"/>
        <w:jc w:val="both"/>
        <w:rPr>
          <w:rStyle w:val="FontStyle18"/>
          <w:rFonts w:ascii="Franklin Gothic Book" w:hAnsi="Franklin Gothic Book"/>
          <w:b/>
          <w:szCs w:val="22"/>
        </w:rPr>
      </w:pPr>
      <w:r>
        <w:rPr>
          <w:rStyle w:val="FontStyle18"/>
          <w:rFonts w:ascii="Franklin Gothic Book" w:hAnsi="Franklin Gothic Book"/>
          <w:szCs w:val="22"/>
        </w:rPr>
        <w:t xml:space="preserve">poskytl v posledních 3 letech přede dnem zahájení zadávacího řízení alespoň </w:t>
      </w:r>
      <w:r>
        <w:rPr>
          <w:rStyle w:val="FontStyle18"/>
          <w:rFonts w:ascii="Franklin Gothic Book" w:hAnsi="Franklin Gothic Book"/>
          <w:b/>
          <w:szCs w:val="22"/>
        </w:rPr>
        <w:t>2</w:t>
      </w:r>
      <w:r w:rsidRPr="00D53594">
        <w:rPr>
          <w:rStyle w:val="FontStyle18"/>
          <w:rFonts w:ascii="Franklin Gothic Book" w:hAnsi="Franklin Gothic Book"/>
          <w:b/>
          <w:szCs w:val="22"/>
        </w:rPr>
        <w:t xml:space="preserve"> služb</w:t>
      </w:r>
      <w:r>
        <w:rPr>
          <w:rStyle w:val="FontStyle18"/>
          <w:rFonts w:ascii="Franklin Gothic Book" w:hAnsi="Franklin Gothic Book"/>
          <w:b/>
          <w:szCs w:val="22"/>
        </w:rPr>
        <w:t>y</w:t>
      </w:r>
      <w:r w:rsidRPr="00D53594">
        <w:rPr>
          <w:rStyle w:val="FontStyle18"/>
          <w:rFonts w:ascii="Franklin Gothic Book" w:hAnsi="Franklin Gothic Book"/>
          <w:b/>
          <w:szCs w:val="22"/>
        </w:rPr>
        <w:t xml:space="preserve"> spočívající v lektorské činnosti na výukových seminářích zaměřených na problematiku </w:t>
      </w:r>
      <w:r>
        <w:rPr>
          <w:rStyle w:val="FontStyle18"/>
          <w:rFonts w:ascii="Franklin Gothic Book" w:hAnsi="Franklin Gothic Book"/>
          <w:b/>
          <w:szCs w:val="22"/>
        </w:rPr>
        <w:t>čtenářské gramotnosti</w:t>
      </w:r>
      <w:r w:rsidRPr="00D53594">
        <w:rPr>
          <w:rStyle w:val="FontStyle18"/>
          <w:rFonts w:ascii="Franklin Gothic Book" w:hAnsi="Franklin Gothic Book"/>
          <w:b/>
          <w:szCs w:val="22"/>
        </w:rPr>
        <w:t>;</w:t>
      </w:r>
    </w:p>
    <w:p w14:paraId="72411794" w14:textId="0FF8694B" w:rsidR="00C25427" w:rsidRPr="00D53594" w:rsidRDefault="00C25427" w:rsidP="00C25427">
      <w:pPr>
        <w:pStyle w:val="Odstavecseseznamem"/>
        <w:numPr>
          <w:ilvl w:val="0"/>
          <w:numId w:val="21"/>
        </w:numPr>
        <w:shd w:val="clear" w:color="auto" w:fill="FFFFFF"/>
        <w:spacing w:before="80" w:after="120" w:line="276" w:lineRule="auto"/>
        <w:ind w:left="567"/>
        <w:jc w:val="both"/>
        <w:rPr>
          <w:rStyle w:val="FontStyle18"/>
          <w:rFonts w:ascii="Franklin Gothic Book" w:hAnsi="Franklin Gothic Book"/>
          <w:b/>
          <w:szCs w:val="22"/>
        </w:rPr>
      </w:pPr>
      <w:r w:rsidRPr="00D53594">
        <w:rPr>
          <w:rStyle w:val="FontStyle18"/>
          <w:rFonts w:ascii="Franklin Gothic Book" w:hAnsi="Franklin Gothic Book"/>
          <w:b/>
          <w:szCs w:val="22"/>
        </w:rPr>
        <w:t xml:space="preserve"> </w:t>
      </w:r>
      <w:r>
        <w:rPr>
          <w:rStyle w:val="FontStyle18"/>
          <w:rFonts w:ascii="Franklin Gothic Book" w:hAnsi="Franklin Gothic Book"/>
          <w:szCs w:val="22"/>
        </w:rPr>
        <w:t xml:space="preserve">poskytl v posledních 3 letech přede dnem zahájení zadávacího řízení alespoň </w:t>
      </w:r>
      <w:r w:rsidR="00D97827">
        <w:rPr>
          <w:rStyle w:val="FontStyle18"/>
          <w:rFonts w:ascii="Franklin Gothic Book" w:hAnsi="Franklin Gothic Book"/>
          <w:b/>
          <w:szCs w:val="22"/>
        </w:rPr>
        <w:t>2</w:t>
      </w:r>
      <w:r w:rsidRPr="00D53594">
        <w:rPr>
          <w:rStyle w:val="FontStyle18"/>
          <w:rFonts w:ascii="Franklin Gothic Book" w:hAnsi="Franklin Gothic Book"/>
          <w:b/>
          <w:szCs w:val="22"/>
        </w:rPr>
        <w:t xml:space="preserve"> služb</w:t>
      </w:r>
      <w:r w:rsidR="00D97827">
        <w:rPr>
          <w:rStyle w:val="FontStyle18"/>
          <w:rFonts w:ascii="Franklin Gothic Book" w:hAnsi="Franklin Gothic Book"/>
          <w:b/>
          <w:szCs w:val="22"/>
        </w:rPr>
        <w:t>y</w:t>
      </w:r>
      <w:r w:rsidRPr="00D53594">
        <w:rPr>
          <w:rStyle w:val="FontStyle18"/>
          <w:rFonts w:ascii="Franklin Gothic Book" w:hAnsi="Franklin Gothic Book"/>
          <w:b/>
          <w:szCs w:val="22"/>
        </w:rPr>
        <w:t xml:space="preserve"> spočívající v</w:t>
      </w:r>
      <w:r>
        <w:rPr>
          <w:rStyle w:val="FontStyle18"/>
          <w:rFonts w:ascii="Franklin Gothic Book" w:hAnsi="Franklin Gothic Book"/>
          <w:b/>
          <w:szCs w:val="22"/>
        </w:rPr>
        <w:t xml:space="preserve"> testování úrovně čtenářské gramotnost žáků ve věku </w:t>
      </w:r>
      <w:proofErr w:type="gramStart"/>
      <w:r>
        <w:rPr>
          <w:rStyle w:val="FontStyle18"/>
          <w:rFonts w:ascii="Franklin Gothic Book" w:hAnsi="Franklin Gothic Book"/>
          <w:b/>
          <w:szCs w:val="22"/>
        </w:rPr>
        <w:t>11 – 15</w:t>
      </w:r>
      <w:proofErr w:type="gramEnd"/>
      <w:r>
        <w:rPr>
          <w:rStyle w:val="FontStyle18"/>
          <w:rFonts w:ascii="Franklin Gothic Book" w:hAnsi="Franklin Gothic Book"/>
          <w:b/>
          <w:szCs w:val="22"/>
        </w:rPr>
        <w:t xml:space="preserve"> let</w:t>
      </w:r>
      <w:r w:rsidR="003416E2">
        <w:rPr>
          <w:rStyle w:val="FontStyle18"/>
          <w:rFonts w:ascii="Franklin Gothic Book" w:hAnsi="Franklin Gothic Book"/>
          <w:b/>
          <w:szCs w:val="22"/>
        </w:rPr>
        <w:t xml:space="preserve"> v minimální rozsahu 60 testovaných žáků</w:t>
      </w:r>
      <w:r>
        <w:rPr>
          <w:rStyle w:val="FontStyle18"/>
          <w:rFonts w:ascii="Franklin Gothic Book" w:hAnsi="Franklin Gothic Book"/>
          <w:b/>
          <w:szCs w:val="22"/>
        </w:rPr>
        <w:t>;</w:t>
      </w:r>
    </w:p>
    <w:p w14:paraId="46326F0B" w14:textId="77777777" w:rsidR="00C25427" w:rsidRPr="00D53594" w:rsidRDefault="00C25427" w:rsidP="00C25427">
      <w:pPr>
        <w:pStyle w:val="Odstavecseseznamem"/>
        <w:numPr>
          <w:ilvl w:val="0"/>
          <w:numId w:val="21"/>
        </w:numPr>
        <w:shd w:val="clear" w:color="auto" w:fill="FFFFFF"/>
        <w:spacing w:before="80" w:after="120" w:line="276" w:lineRule="auto"/>
        <w:ind w:left="567"/>
        <w:jc w:val="both"/>
        <w:rPr>
          <w:rStyle w:val="FontStyle18"/>
          <w:rFonts w:ascii="Franklin Gothic Book" w:hAnsi="Franklin Gothic Book"/>
          <w:b/>
          <w:szCs w:val="22"/>
        </w:rPr>
      </w:pPr>
      <w:r>
        <w:rPr>
          <w:rStyle w:val="FontStyle18"/>
          <w:rFonts w:ascii="Franklin Gothic Book" w:hAnsi="Franklin Gothic Book"/>
          <w:szCs w:val="22"/>
        </w:rPr>
        <w:t xml:space="preserve">disponuje </w:t>
      </w:r>
      <w:r w:rsidRPr="00D53594">
        <w:rPr>
          <w:rStyle w:val="FontStyle18"/>
          <w:rFonts w:ascii="Franklin Gothic Book" w:hAnsi="Franklin Gothic Book"/>
          <w:b/>
          <w:szCs w:val="22"/>
        </w:rPr>
        <w:t>realizačním týmem - min. 2 členy</w:t>
      </w:r>
      <w:r>
        <w:rPr>
          <w:rStyle w:val="FontStyle18"/>
          <w:rFonts w:ascii="Franklin Gothic Book" w:hAnsi="Franklin Gothic Book"/>
          <w:szCs w:val="22"/>
        </w:rPr>
        <w:t xml:space="preserve">, kteří se budou podílet na plnění veřejné zakázky, bez ohledu na to, zda se jedná o zaměstnance účastníka či osoby v jiném vztahu k účastníkovi, přičemž </w:t>
      </w:r>
      <w:r w:rsidRPr="00D53594">
        <w:rPr>
          <w:rStyle w:val="FontStyle18"/>
          <w:rFonts w:ascii="Franklin Gothic Book" w:hAnsi="Franklin Gothic Book"/>
          <w:b/>
          <w:szCs w:val="22"/>
        </w:rPr>
        <w:t>každý z členů realizačního týmu musí splňovat níže uvedené požadavky zadavatele</w:t>
      </w:r>
    </w:p>
    <w:p w14:paraId="17DAD097" w14:textId="77777777" w:rsidR="00C25427" w:rsidRDefault="00C25427" w:rsidP="00C25427">
      <w:pPr>
        <w:pStyle w:val="Odstavecseseznamem"/>
        <w:numPr>
          <w:ilvl w:val="1"/>
          <w:numId w:val="21"/>
        </w:numPr>
        <w:shd w:val="clear" w:color="auto" w:fill="FFFFFF"/>
        <w:spacing w:before="80" w:after="120" w:line="276" w:lineRule="auto"/>
        <w:jc w:val="both"/>
        <w:rPr>
          <w:rStyle w:val="FontStyle18"/>
          <w:rFonts w:ascii="Franklin Gothic Book" w:hAnsi="Franklin Gothic Book"/>
          <w:i/>
          <w:szCs w:val="22"/>
        </w:rPr>
      </w:pPr>
      <w:r>
        <w:rPr>
          <w:rStyle w:val="FontStyle18"/>
          <w:rFonts w:ascii="Franklin Gothic Book" w:hAnsi="Franklin Gothic Book"/>
          <w:i/>
          <w:szCs w:val="22"/>
        </w:rPr>
        <w:t>vysokoškolské vzdělání</w:t>
      </w:r>
    </w:p>
    <w:p w14:paraId="4080F14B" w14:textId="77777777" w:rsidR="00C25427" w:rsidRPr="00E376B2" w:rsidRDefault="00C25427" w:rsidP="00C25427">
      <w:pPr>
        <w:pStyle w:val="Odstavecseseznamem"/>
        <w:numPr>
          <w:ilvl w:val="1"/>
          <w:numId w:val="21"/>
        </w:numPr>
        <w:shd w:val="clear" w:color="auto" w:fill="FFFFFF"/>
        <w:spacing w:before="80" w:after="120" w:line="276" w:lineRule="auto"/>
        <w:jc w:val="both"/>
        <w:rPr>
          <w:rStyle w:val="FontStyle18"/>
          <w:rFonts w:ascii="Franklin Gothic Book" w:hAnsi="Franklin Gothic Book"/>
          <w:i/>
          <w:szCs w:val="22"/>
        </w:rPr>
      </w:pPr>
      <w:r w:rsidRPr="00E376B2">
        <w:rPr>
          <w:rStyle w:val="FontStyle18"/>
          <w:rFonts w:ascii="Franklin Gothic Book" w:hAnsi="Franklin Gothic Book"/>
          <w:i/>
          <w:szCs w:val="22"/>
        </w:rPr>
        <w:t>znalost českého jazyka slovem a písmem;</w:t>
      </w:r>
    </w:p>
    <w:p w14:paraId="2DB5AC2E" w14:textId="77777777" w:rsidR="00C25427" w:rsidRDefault="00C25427" w:rsidP="00C25427">
      <w:pPr>
        <w:pStyle w:val="Odstavecseseznamem"/>
        <w:numPr>
          <w:ilvl w:val="1"/>
          <w:numId w:val="21"/>
        </w:numPr>
        <w:shd w:val="clear" w:color="auto" w:fill="FFFFFF"/>
        <w:spacing w:before="80" w:after="120" w:line="276" w:lineRule="auto"/>
        <w:jc w:val="both"/>
        <w:rPr>
          <w:rStyle w:val="FontStyle18"/>
          <w:rFonts w:ascii="Franklin Gothic Book" w:hAnsi="Franklin Gothic Book"/>
          <w:i/>
          <w:szCs w:val="22"/>
        </w:rPr>
      </w:pPr>
      <w:r w:rsidRPr="00E376B2">
        <w:rPr>
          <w:rStyle w:val="FontStyle18"/>
          <w:rFonts w:ascii="Franklin Gothic Book" w:hAnsi="Franklin Gothic Book"/>
          <w:i/>
          <w:szCs w:val="22"/>
        </w:rPr>
        <w:t xml:space="preserve">praxe v oblasti poskytování služeb lektorských činnosti </w:t>
      </w:r>
      <w:r>
        <w:rPr>
          <w:rStyle w:val="FontStyle18"/>
          <w:rFonts w:ascii="Franklin Gothic Book" w:hAnsi="Franklin Gothic Book"/>
          <w:i/>
          <w:szCs w:val="22"/>
        </w:rPr>
        <w:t>se zaměřením na čtenářskou gramotnost</w:t>
      </w:r>
      <w:r w:rsidRPr="00E376B2">
        <w:rPr>
          <w:rStyle w:val="FontStyle18"/>
          <w:rFonts w:ascii="Franklin Gothic Book" w:hAnsi="Franklin Gothic Book"/>
          <w:i/>
          <w:szCs w:val="22"/>
        </w:rPr>
        <w:t xml:space="preserve"> </w:t>
      </w:r>
      <w:r>
        <w:rPr>
          <w:rStyle w:val="FontStyle18"/>
          <w:rFonts w:ascii="Franklin Gothic Book" w:hAnsi="Franklin Gothic Book"/>
          <w:i/>
          <w:szCs w:val="22"/>
        </w:rPr>
        <w:t xml:space="preserve">žáků ve věku </w:t>
      </w:r>
      <w:proofErr w:type="gramStart"/>
      <w:r>
        <w:rPr>
          <w:rStyle w:val="FontStyle18"/>
          <w:rFonts w:ascii="Franklin Gothic Book" w:hAnsi="Franklin Gothic Book"/>
          <w:i/>
          <w:szCs w:val="22"/>
        </w:rPr>
        <w:t>11 – 15</w:t>
      </w:r>
      <w:proofErr w:type="gramEnd"/>
      <w:r>
        <w:rPr>
          <w:rStyle w:val="FontStyle18"/>
          <w:rFonts w:ascii="Franklin Gothic Book" w:hAnsi="Franklin Gothic Book"/>
          <w:i/>
          <w:szCs w:val="22"/>
        </w:rPr>
        <w:t xml:space="preserve"> let </w:t>
      </w:r>
      <w:r w:rsidRPr="00E376B2">
        <w:rPr>
          <w:rStyle w:val="FontStyle18"/>
          <w:rFonts w:ascii="Franklin Gothic Book" w:hAnsi="Franklin Gothic Book"/>
          <w:i/>
          <w:szCs w:val="22"/>
        </w:rPr>
        <w:t xml:space="preserve">v délce min. </w:t>
      </w:r>
      <w:r>
        <w:rPr>
          <w:rStyle w:val="FontStyle18"/>
          <w:rFonts w:ascii="Franklin Gothic Book" w:hAnsi="Franklin Gothic Book"/>
          <w:i/>
          <w:szCs w:val="22"/>
        </w:rPr>
        <w:t>5</w:t>
      </w:r>
      <w:r w:rsidRPr="00E376B2">
        <w:rPr>
          <w:rStyle w:val="FontStyle18"/>
          <w:rFonts w:ascii="Franklin Gothic Book" w:hAnsi="Franklin Gothic Book"/>
          <w:i/>
          <w:szCs w:val="22"/>
        </w:rPr>
        <w:t xml:space="preserve"> </w:t>
      </w:r>
      <w:r>
        <w:rPr>
          <w:rStyle w:val="FontStyle18"/>
          <w:rFonts w:ascii="Franklin Gothic Book" w:hAnsi="Franklin Gothic Book"/>
          <w:i/>
          <w:szCs w:val="22"/>
        </w:rPr>
        <w:t>let.</w:t>
      </w:r>
    </w:p>
    <w:p w14:paraId="07EE31AF" w14:textId="4993CEA7" w:rsidR="00D97827" w:rsidRPr="00D97827" w:rsidRDefault="00D97827" w:rsidP="00D97827">
      <w:pPr>
        <w:pStyle w:val="Odstavecseseznamem"/>
        <w:numPr>
          <w:ilvl w:val="1"/>
          <w:numId w:val="21"/>
        </w:numPr>
        <w:rPr>
          <w:rStyle w:val="FontStyle18"/>
          <w:rFonts w:ascii="Franklin Gothic Book" w:hAnsi="Franklin Gothic Book"/>
          <w:i/>
          <w:szCs w:val="22"/>
        </w:rPr>
      </w:pPr>
      <w:r w:rsidRPr="00D97827">
        <w:rPr>
          <w:rStyle w:val="FontStyle18"/>
          <w:rFonts w:ascii="Franklin Gothic Book" w:hAnsi="Franklin Gothic Book"/>
          <w:i/>
          <w:szCs w:val="22"/>
        </w:rPr>
        <w:t>praxe v oblasti testování</w:t>
      </w:r>
      <w:r w:rsidR="001A1871">
        <w:rPr>
          <w:rStyle w:val="FontStyle18"/>
          <w:rFonts w:ascii="Franklin Gothic Book" w:hAnsi="Franklin Gothic Book"/>
          <w:i/>
          <w:szCs w:val="22"/>
        </w:rPr>
        <w:t xml:space="preserve"> čtenářské</w:t>
      </w:r>
      <w:r w:rsidRPr="00D97827">
        <w:rPr>
          <w:rStyle w:val="FontStyle18"/>
          <w:rFonts w:ascii="Franklin Gothic Book" w:hAnsi="Franklin Gothic Book"/>
          <w:i/>
          <w:szCs w:val="22"/>
        </w:rPr>
        <w:t xml:space="preserve"> gramotnost</w:t>
      </w:r>
      <w:r w:rsidR="001A1871">
        <w:rPr>
          <w:rStyle w:val="FontStyle18"/>
          <w:rFonts w:ascii="Franklin Gothic Book" w:hAnsi="Franklin Gothic Book"/>
          <w:i/>
          <w:szCs w:val="22"/>
        </w:rPr>
        <w:t>i</w:t>
      </w:r>
      <w:r w:rsidRPr="00D97827">
        <w:rPr>
          <w:rStyle w:val="FontStyle18"/>
          <w:rFonts w:ascii="Franklin Gothic Book" w:hAnsi="Franklin Gothic Book"/>
          <w:i/>
          <w:szCs w:val="22"/>
        </w:rPr>
        <w:t xml:space="preserve"> žáků ve věku </w:t>
      </w:r>
      <w:proofErr w:type="gramStart"/>
      <w:r w:rsidRPr="00D97827">
        <w:rPr>
          <w:rStyle w:val="FontStyle18"/>
          <w:rFonts w:ascii="Franklin Gothic Book" w:hAnsi="Franklin Gothic Book"/>
          <w:i/>
          <w:szCs w:val="22"/>
        </w:rPr>
        <w:t>11 – 15</w:t>
      </w:r>
      <w:proofErr w:type="gramEnd"/>
      <w:r w:rsidRPr="00D97827">
        <w:rPr>
          <w:rStyle w:val="FontStyle18"/>
          <w:rFonts w:ascii="Franklin Gothic Book" w:hAnsi="Franklin Gothic Book"/>
          <w:i/>
          <w:szCs w:val="22"/>
        </w:rPr>
        <w:t xml:space="preserve"> let v délce min. 2 roky.</w:t>
      </w:r>
    </w:p>
    <w:p w14:paraId="6393F68A" w14:textId="77777777" w:rsidR="00D97827" w:rsidRPr="00E376B2" w:rsidRDefault="00D97827" w:rsidP="00D174DC">
      <w:pPr>
        <w:pStyle w:val="Odstavecseseznamem"/>
        <w:shd w:val="clear" w:color="auto" w:fill="FFFFFF"/>
        <w:spacing w:before="80" w:after="120" w:line="276" w:lineRule="auto"/>
        <w:ind w:left="2007"/>
        <w:jc w:val="both"/>
        <w:rPr>
          <w:rStyle w:val="FontStyle18"/>
          <w:rFonts w:ascii="Franklin Gothic Book" w:hAnsi="Franklin Gothic Book"/>
          <w:i/>
          <w:szCs w:val="22"/>
        </w:rPr>
      </w:pPr>
    </w:p>
    <w:p w14:paraId="2D9B23B3" w14:textId="77777777" w:rsidR="00C25427" w:rsidRDefault="00C25427" w:rsidP="00C26F16">
      <w:pPr>
        <w:shd w:val="clear" w:color="auto" w:fill="FFFFFF"/>
        <w:spacing w:before="80" w:after="120" w:line="276" w:lineRule="auto"/>
        <w:rPr>
          <w:rFonts w:ascii="Franklin Gothic Book" w:hAnsi="Franklin Gothic Book"/>
          <w:i/>
          <w:sz w:val="22"/>
          <w:szCs w:val="22"/>
        </w:rPr>
      </w:pPr>
    </w:p>
    <w:p w14:paraId="11F2820D" w14:textId="77777777" w:rsidR="00C26F16" w:rsidRPr="00C26F16" w:rsidRDefault="00C26F16" w:rsidP="00C26F16">
      <w:pPr>
        <w:shd w:val="clear" w:color="auto" w:fill="FFFFFF"/>
        <w:spacing w:before="80" w:after="120" w:line="276" w:lineRule="auto"/>
        <w:rPr>
          <w:rFonts w:ascii="Franklin Gothic Book" w:hAnsi="Franklin Gothic Book"/>
          <w:i/>
          <w:sz w:val="22"/>
          <w:szCs w:val="22"/>
        </w:rPr>
      </w:pPr>
    </w:p>
    <w:p w14:paraId="75EAC8A0" w14:textId="77777777" w:rsidR="0023050A" w:rsidRPr="00B02CFD" w:rsidRDefault="0023050A" w:rsidP="0023050A">
      <w:pPr>
        <w:spacing w:line="276" w:lineRule="auto"/>
        <w:jc w:val="right"/>
        <w:rPr>
          <w:rFonts w:ascii="Franklin Gothic Book" w:hAnsi="Franklin Gothic Book"/>
          <w:color w:val="000000"/>
          <w:sz w:val="22"/>
          <w:szCs w:val="22"/>
        </w:rPr>
      </w:pPr>
      <w:r w:rsidRPr="00B02CFD">
        <w:rPr>
          <w:rFonts w:ascii="Franklin Gothic Book" w:hAnsi="Franklin Gothic Book"/>
          <w:color w:val="000000"/>
          <w:sz w:val="22"/>
          <w:szCs w:val="22"/>
        </w:rPr>
        <w:lastRenderedPageBreak/>
        <w:t>V………</w:t>
      </w:r>
      <w:proofErr w:type="gramStart"/>
      <w:r w:rsidRPr="00B02CFD">
        <w:rPr>
          <w:rFonts w:ascii="Franklin Gothic Book" w:hAnsi="Franklin Gothic Book"/>
          <w:color w:val="000000"/>
          <w:sz w:val="22"/>
          <w:szCs w:val="22"/>
        </w:rPr>
        <w:t>…….</w:t>
      </w:r>
      <w:proofErr w:type="gramEnd"/>
      <w:r w:rsidRPr="00B02CFD">
        <w:rPr>
          <w:rFonts w:ascii="Franklin Gothic Book" w:hAnsi="Franklin Gothic Book"/>
          <w:color w:val="000000"/>
          <w:sz w:val="22"/>
          <w:szCs w:val="22"/>
        </w:rPr>
        <w:t>.dne……………….</w:t>
      </w:r>
    </w:p>
    <w:p w14:paraId="4D8C809B" w14:textId="77777777" w:rsidR="0023050A" w:rsidRPr="00B02CFD" w:rsidRDefault="0023050A" w:rsidP="0023050A">
      <w:pPr>
        <w:spacing w:before="0" w:after="0" w:line="240" w:lineRule="auto"/>
        <w:jc w:val="left"/>
        <w:rPr>
          <w:rFonts w:ascii="Franklin Gothic Book" w:hAnsi="Franklin Gothic Book"/>
          <w:i/>
          <w:color w:val="000000"/>
          <w:sz w:val="22"/>
          <w:szCs w:val="22"/>
        </w:rPr>
      </w:pP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i/>
          <w:color w:val="000000"/>
          <w:sz w:val="22"/>
          <w:szCs w:val="22"/>
        </w:rPr>
        <w:t>podpis</w:t>
      </w:r>
    </w:p>
    <w:p w14:paraId="222EA023" w14:textId="77777777" w:rsidR="0023050A" w:rsidRPr="00B02CFD" w:rsidRDefault="0023050A" w:rsidP="0023050A">
      <w:pPr>
        <w:spacing w:before="0" w:after="0" w:line="240" w:lineRule="auto"/>
        <w:jc w:val="right"/>
        <w:rPr>
          <w:rFonts w:ascii="Franklin Gothic Book" w:hAnsi="Franklin Gothic Book"/>
          <w:color w:val="000000"/>
          <w:sz w:val="22"/>
          <w:szCs w:val="22"/>
        </w:rPr>
      </w:pPr>
      <w:r w:rsidRPr="00B02CFD">
        <w:rPr>
          <w:rFonts w:ascii="Franklin Gothic Book" w:hAnsi="Franklin Gothic Book"/>
          <w:color w:val="000000"/>
          <w:sz w:val="22"/>
          <w:szCs w:val="22"/>
        </w:rPr>
        <w:t xml:space="preserve">-------------------------------------------                   </w:t>
      </w:r>
    </w:p>
    <w:p w14:paraId="74701FC9" w14:textId="30F5ECD4" w:rsidR="00C25427" w:rsidRDefault="0023050A" w:rsidP="00C25427">
      <w:pPr>
        <w:autoSpaceDE w:val="0"/>
        <w:autoSpaceDN w:val="0"/>
        <w:adjustRightInd w:val="0"/>
        <w:spacing w:line="276" w:lineRule="auto"/>
        <w:jc w:val="center"/>
        <w:rPr>
          <w:rFonts w:ascii="Franklin Gothic Book" w:hAnsi="Franklin Gothic Book"/>
          <w:color w:val="000000"/>
          <w:sz w:val="22"/>
          <w:szCs w:val="22"/>
        </w:rPr>
      </w:pPr>
      <w:r w:rsidRPr="00B02CFD">
        <w:rPr>
          <w:rFonts w:ascii="Franklin Gothic Book" w:hAnsi="Franklin Gothic Book"/>
          <w:color w:val="000000"/>
          <w:sz w:val="22"/>
          <w:szCs w:val="22"/>
        </w:rPr>
        <w:t xml:space="preserve">                                                                               Název účastníka, jméno a příjmení, funkce</w:t>
      </w:r>
      <w:r w:rsidR="00C25427">
        <w:rPr>
          <w:rFonts w:ascii="Franklin Gothic Book" w:hAnsi="Franklin Gothic Book"/>
          <w:color w:val="000000"/>
          <w:sz w:val="22"/>
          <w:szCs w:val="22"/>
        </w:rPr>
        <w:br w:type="page"/>
      </w:r>
    </w:p>
    <w:p w14:paraId="53CE2212" w14:textId="77777777" w:rsidR="00C25427" w:rsidRPr="00B02CFD" w:rsidRDefault="00C25427" w:rsidP="00C25427">
      <w:pPr>
        <w:autoSpaceDE w:val="0"/>
        <w:autoSpaceDN w:val="0"/>
        <w:adjustRightInd w:val="0"/>
        <w:spacing w:line="276" w:lineRule="auto"/>
        <w:jc w:val="center"/>
        <w:rPr>
          <w:rFonts w:ascii="Franklin Gothic Book" w:hAnsi="Franklin Gothic Book"/>
          <w:b/>
          <w:color w:val="000000"/>
          <w:sz w:val="22"/>
          <w:szCs w:val="22"/>
        </w:rPr>
      </w:pPr>
      <w:r w:rsidRPr="00B02CFD">
        <w:rPr>
          <w:rFonts w:ascii="Franklin Gothic Book" w:hAnsi="Franklin Gothic Book"/>
          <w:b/>
          <w:color w:val="000000"/>
          <w:sz w:val="22"/>
          <w:szCs w:val="22"/>
        </w:rPr>
        <w:lastRenderedPageBreak/>
        <w:t>Čestné prohlášení účastníka o splnění kvalifikačních předpokladů</w:t>
      </w:r>
    </w:p>
    <w:p w14:paraId="25FDE9D4" w14:textId="77777777" w:rsidR="00C25427" w:rsidRPr="00095AE6" w:rsidRDefault="00C25427" w:rsidP="00C25427">
      <w:pPr>
        <w:spacing w:before="0" w:after="0" w:line="240" w:lineRule="auto"/>
        <w:rPr>
          <w:rFonts w:ascii="Franklin Gothic Book" w:hAnsi="Franklin Gothic Book"/>
          <w:sz w:val="22"/>
        </w:rPr>
      </w:pPr>
    </w:p>
    <w:p w14:paraId="190022F7" w14:textId="77777777" w:rsidR="00C25427" w:rsidRPr="00B02CFD" w:rsidRDefault="00C25427" w:rsidP="00C25427">
      <w:pPr>
        <w:autoSpaceDE w:val="0"/>
        <w:autoSpaceDN w:val="0"/>
        <w:adjustRightInd w:val="0"/>
        <w:spacing w:line="276" w:lineRule="auto"/>
        <w:rPr>
          <w:rFonts w:ascii="Franklin Gothic Book" w:hAnsi="Franklin Gothic Book" w:cs="Arial"/>
          <w:i/>
          <w:color w:val="000000"/>
          <w:sz w:val="22"/>
          <w:szCs w:val="22"/>
        </w:rPr>
      </w:pPr>
      <w:r w:rsidRPr="00B02CFD">
        <w:rPr>
          <w:rFonts w:ascii="Franklin Gothic Book" w:hAnsi="Franklin Gothic Book" w:cs="Arial"/>
          <w:b/>
          <w:i/>
          <w:color w:val="000000"/>
          <w:sz w:val="22"/>
          <w:szCs w:val="22"/>
        </w:rPr>
        <w:t>Společnost</w:t>
      </w:r>
      <w:r w:rsidRPr="00B02CFD">
        <w:rPr>
          <w:rFonts w:ascii="Franklin Gothic Book" w:hAnsi="Franklin Gothic Book" w:cs="Arial"/>
          <w:i/>
          <w:color w:val="000000"/>
          <w:sz w:val="22"/>
          <w:szCs w:val="22"/>
        </w:rPr>
        <w:t xml:space="preserve">: [identifikační údaje ve smyslu § 28 odst. 1 písm. g) zákona č. 134/2016 Sb., o zadávání veřejných zakázek], </w:t>
      </w:r>
      <w:r w:rsidRPr="00B02CFD">
        <w:rPr>
          <w:rFonts w:ascii="Franklin Gothic Book" w:hAnsi="Franklin Gothic Book" w:cs="Arial"/>
          <w:b/>
          <w:i/>
          <w:color w:val="000000"/>
          <w:sz w:val="22"/>
          <w:szCs w:val="22"/>
        </w:rPr>
        <w:t>zastoupená</w:t>
      </w:r>
      <w:r w:rsidRPr="00B02CFD">
        <w:rPr>
          <w:rFonts w:ascii="Franklin Gothic Book" w:hAnsi="Franklin Gothic Book" w:cs="Arial"/>
          <w:i/>
          <w:color w:val="000000"/>
          <w:sz w:val="22"/>
          <w:szCs w:val="22"/>
        </w:rPr>
        <w:t xml:space="preserve"> [identifikační údaje statutárního orgánu společnosti, nebo zástupce]</w:t>
      </w:r>
    </w:p>
    <w:p w14:paraId="354A1301" w14:textId="77777777" w:rsidR="00C25427" w:rsidRPr="00D83572" w:rsidRDefault="00C25427" w:rsidP="00C25427">
      <w:pPr>
        <w:spacing w:before="0" w:after="0" w:line="240" w:lineRule="auto"/>
        <w:rPr>
          <w:rFonts w:ascii="Franklin Gothic Book" w:hAnsi="Franklin Gothic Book"/>
          <w:sz w:val="22"/>
          <w:szCs w:val="22"/>
        </w:rPr>
      </w:pPr>
    </w:p>
    <w:p w14:paraId="75C7ECD2" w14:textId="24B872D4" w:rsidR="00C25427" w:rsidRPr="00D83572" w:rsidRDefault="00C25427" w:rsidP="00C25427">
      <w:pPr>
        <w:autoSpaceDE w:val="0"/>
        <w:autoSpaceDN w:val="0"/>
        <w:adjustRightInd w:val="0"/>
        <w:spacing w:line="276" w:lineRule="auto"/>
        <w:rPr>
          <w:rFonts w:ascii="Franklin Gothic Book" w:hAnsi="Franklin Gothic Book" w:cs="Arial"/>
          <w:sz w:val="22"/>
          <w:szCs w:val="22"/>
        </w:rPr>
      </w:pPr>
      <w:r w:rsidRPr="00B02CFD">
        <w:rPr>
          <w:rFonts w:ascii="Franklin Gothic Book" w:hAnsi="Franklin Gothic Book" w:cs="Arial"/>
          <w:color w:val="000000"/>
          <w:sz w:val="22"/>
          <w:szCs w:val="22"/>
        </w:rPr>
        <w:t xml:space="preserve">jakožto účastník v zadávacím řízení k zadání veřejné zakázky malého rozsahu na </w:t>
      </w:r>
      <w:r>
        <w:rPr>
          <w:rFonts w:ascii="Franklin Gothic Book" w:hAnsi="Franklin Gothic Book" w:cs="Arial"/>
          <w:color w:val="000000"/>
          <w:sz w:val="22"/>
          <w:szCs w:val="22"/>
        </w:rPr>
        <w:t>služby</w:t>
      </w:r>
      <w:r w:rsidRPr="00B02CFD">
        <w:rPr>
          <w:rFonts w:ascii="Franklin Gothic Book" w:hAnsi="Franklin Gothic Book" w:cs="Arial"/>
          <w:color w:val="000000"/>
          <w:sz w:val="22"/>
          <w:szCs w:val="22"/>
        </w:rPr>
        <w:t xml:space="preserve"> s názvem </w:t>
      </w:r>
      <w:r>
        <w:rPr>
          <w:rFonts w:ascii="Franklin Gothic Book" w:hAnsi="Franklin Gothic Book" w:cs="Arial"/>
          <w:color w:val="000000"/>
          <w:sz w:val="22"/>
          <w:szCs w:val="22"/>
        </w:rPr>
        <w:t>„</w:t>
      </w:r>
      <w:r w:rsidR="00B1411B" w:rsidRPr="00B1411B">
        <w:rPr>
          <w:rFonts w:ascii="Franklin Gothic Book" w:hAnsi="Franklin Gothic Book" w:cs="Arial"/>
          <w:b/>
          <w:sz w:val="22"/>
          <w:szCs w:val="22"/>
        </w:rPr>
        <w:t xml:space="preserve">_Testování úrovně gramotnosti žáků ZŠ a </w:t>
      </w:r>
      <w:proofErr w:type="gramStart"/>
      <w:r w:rsidR="00B1411B" w:rsidRPr="00B1411B">
        <w:rPr>
          <w:rFonts w:ascii="Franklin Gothic Book" w:hAnsi="Franklin Gothic Book" w:cs="Arial"/>
          <w:b/>
          <w:sz w:val="22"/>
          <w:szCs w:val="22"/>
        </w:rPr>
        <w:t>SŠ</w:t>
      </w:r>
      <w:r w:rsidR="00B1411B" w:rsidRPr="00C25427" w:rsidDel="00B1411B">
        <w:rPr>
          <w:rFonts w:ascii="Franklin Gothic Book" w:hAnsi="Franklin Gothic Book" w:cs="Arial"/>
          <w:b/>
          <w:i/>
          <w:color w:val="000000"/>
          <w:sz w:val="22"/>
          <w:szCs w:val="22"/>
        </w:rPr>
        <w:t xml:space="preserve"> </w:t>
      </w:r>
      <w:r w:rsidR="00C26F16">
        <w:rPr>
          <w:rFonts w:ascii="Franklin Gothic Book" w:hAnsi="Franklin Gothic Book" w:cs="Arial"/>
          <w:b/>
          <w:i/>
          <w:color w:val="000000"/>
          <w:sz w:val="22"/>
          <w:szCs w:val="22"/>
        </w:rPr>
        <w:t xml:space="preserve">- </w:t>
      </w:r>
      <w:r>
        <w:rPr>
          <w:rFonts w:ascii="Franklin Gothic Book" w:hAnsi="Franklin Gothic Book" w:cs="Arial"/>
          <w:b/>
          <w:i/>
          <w:color w:val="000000"/>
          <w:sz w:val="22"/>
          <w:szCs w:val="22"/>
        </w:rPr>
        <w:t>část</w:t>
      </w:r>
      <w:proofErr w:type="gramEnd"/>
      <w:r>
        <w:rPr>
          <w:rFonts w:ascii="Franklin Gothic Book" w:hAnsi="Franklin Gothic Book" w:cs="Arial"/>
          <w:b/>
          <w:i/>
          <w:color w:val="000000"/>
          <w:sz w:val="22"/>
          <w:szCs w:val="22"/>
        </w:rPr>
        <w:t xml:space="preserve"> 2</w:t>
      </w:r>
      <w:r>
        <w:rPr>
          <w:rFonts w:ascii="Franklin Gothic Book" w:hAnsi="Franklin Gothic Book" w:cs="Arial"/>
          <w:color w:val="000000"/>
          <w:sz w:val="22"/>
          <w:szCs w:val="22"/>
        </w:rPr>
        <w:t xml:space="preserve">“ </w:t>
      </w:r>
      <w:r w:rsidRPr="00B02CFD">
        <w:rPr>
          <w:rFonts w:ascii="Franklin Gothic Book" w:hAnsi="Franklin Gothic Book" w:cs="Arial"/>
          <w:color w:val="000000"/>
          <w:sz w:val="22"/>
          <w:szCs w:val="22"/>
        </w:rPr>
        <w:t xml:space="preserve">tímto čestně prohlašuje, že splňuje níže uvedené kvalifikační předpoklady požadované zadavatelem, tj. že je Dodavatelem, </w:t>
      </w:r>
      <w:r w:rsidRPr="00D83572">
        <w:rPr>
          <w:rFonts w:ascii="Franklin Gothic Book" w:hAnsi="Franklin Gothic Book"/>
          <w:sz w:val="22"/>
          <w:szCs w:val="22"/>
        </w:rPr>
        <w:t>který, resp. kterému:</w:t>
      </w:r>
    </w:p>
    <w:p w14:paraId="11D51DDE" w14:textId="77777777" w:rsidR="00C25427" w:rsidRPr="00D83572" w:rsidRDefault="00C25427" w:rsidP="00C25427">
      <w:pPr>
        <w:spacing w:before="0" w:after="0" w:line="240" w:lineRule="auto"/>
        <w:rPr>
          <w:rFonts w:ascii="Franklin Gothic Book" w:hAnsi="Franklin Gothic Book"/>
          <w:sz w:val="22"/>
          <w:szCs w:val="22"/>
        </w:rPr>
      </w:pPr>
    </w:p>
    <w:p w14:paraId="37E77E94" w14:textId="77777777" w:rsidR="00C25427" w:rsidRPr="00B02CFD" w:rsidRDefault="00C25427" w:rsidP="00C25427">
      <w:pPr>
        <w:autoSpaceDE w:val="0"/>
        <w:autoSpaceDN w:val="0"/>
        <w:adjustRightInd w:val="0"/>
        <w:spacing w:before="0" w:after="120" w:line="276" w:lineRule="auto"/>
        <w:jc w:val="center"/>
        <w:rPr>
          <w:rFonts w:ascii="Franklin Gothic Book" w:hAnsi="Franklin Gothic Book"/>
          <w:b/>
          <w:smallCaps/>
          <w:color w:val="000000"/>
          <w:sz w:val="22"/>
          <w:szCs w:val="22"/>
        </w:rPr>
      </w:pPr>
      <w:r w:rsidRPr="00B02CFD">
        <w:rPr>
          <w:rFonts w:ascii="Franklin Gothic Book" w:hAnsi="Franklin Gothic Book"/>
          <w:b/>
          <w:smallCaps/>
          <w:color w:val="000000"/>
          <w:sz w:val="22"/>
          <w:szCs w:val="22"/>
        </w:rPr>
        <w:t>Základní způsobilost</w:t>
      </w:r>
    </w:p>
    <w:p w14:paraId="46EFBEB2" w14:textId="77777777" w:rsidR="00C25427" w:rsidRPr="00D83572" w:rsidRDefault="00C25427" w:rsidP="00C25427">
      <w:pPr>
        <w:numPr>
          <w:ilvl w:val="0"/>
          <w:numId w:val="27"/>
        </w:numPr>
        <w:shd w:val="clear" w:color="auto" w:fill="FFFFFF"/>
        <w:tabs>
          <w:tab w:val="clear" w:pos="784"/>
        </w:tabs>
        <w:spacing w:after="0" w:line="240" w:lineRule="auto"/>
        <w:ind w:left="567" w:right="11" w:hanging="442"/>
        <w:rPr>
          <w:rFonts w:ascii="Franklin Gothic Book" w:hAnsi="Franklin Gothic Book" w:cs="Arial"/>
          <w:sz w:val="22"/>
          <w:szCs w:val="22"/>
        </w:rPr>
      </w:pPr>
      <w:r w:rsidRPr="00D83572">
        <w:rPr>
          <w:rFonts w:ascii="Franklin Gothic Book" w:hAnsi="Franklin Gothic Book" w:cs="Arial"/>
          <w:sz w:val="22"/>
          <w:szCs w:val="22"/>
        </w:rPr>
        <w:t xml:space="preserve">nebyl v zemi svého sídla v posledních 5 letech před zahájením zadávacího řízení pravomocně odsouzen pro trestný čin uvedený v příloze č. 3 k zákonu č. 134/2016 Sb., nebo obdobný trestný čin podle právního řádu země sídla Dodavatele; k zahlazeným odsouzením se nepřihlíží; </w:t>
      </w:r>
    </w:p>
    <w:p w14:paraId="76737EB7" w14:textId="77777777" w:rsidR="00C25427" w:rsidRPr="00D83572" w:rsidRDefault="00C25427" w:rsidP="00C25427">
      <w:pPr>
        <w:numPr>
          <w:ilvl w:val="1"/>
          <w:numId w:val="26"/>
        </w:numPr>
        <w:shd w:val="clear" w:color="auto" w:fill="FFFFFF"/>
        <w:tabs>
          <w:tab w:val="clear" w:pos="1440"/>
          <w:tab w:val="num" w:pos="1031"/>
        </w:tabs>
        <w:spacing w:after="0" w:line="240" w:lineRule="auto"/>
        <w:ind w:left="1031" w:right="11"/>
        <w:rPr>
          <w:rFonts w:ascii="Franklin Gothic Book" w:hAnsi="Franklin Gothic Book" w:cs="Arial"/>
          <w:sz w:val="22"/>
          <w:szCs w:val="22"/>
        </w:rPr>
      </w:pPr>
      <w:r w:rsidRPr="00D83572">
        <w:rPr>
          <w:rFonts w:ascii="Franklin Gothic Book" w:hAnsi="Franklin Gothic Book" w:cs="Arial"/>
          <w:sz w:val="22"/>
          <w:szCs w:val="22"/>
        </w:rPr>
        <w:t xml:space="preserve">je-li Dodavatelem právnická osoba, splňuje výše uvedenou způsobilost tato právnická osoba a zároveň každý člen statutárního orgánu. Je-li členem statutárního orgánu Dodavatele právnická osoba, musí výše uvedenou způsobilost splňovat </w:t>
      </w:r>
    </w:p>
    <w:p w14:paraId="47D11A55" w14:textId="77777777" w:rsidR="00C25427" w:rsidRPr="00D83572" w:rsidRDefault="00C25427" w:rsidP="00C25427">
      <w:pPr>
        <w:numPr>
          <w:ilvl w:val="2"/>
          <w:numId w:val="26"/>
        </w:numPr>
        <w:shd w:val="clear" w:color="auto" w:fill="FFFFFF"/>
        <w:spacing w:after="0" w:line="240" w:lineRule="auto"/>
        <w:ind w:right="11"/>
        <w:rPr>
          <w:rFonts w:ascii="Franklin Gothic Book" w:hAnsi="Franklin Gothic Book" w:cs="Arial"/>
          <w:sz w:val="22"/>
          <w:szCs w:val="22"/>
        </w:rPr>
      </w:pPr>
      <w:r w:rsidRPr="00D83572">
        <w:rPr>
          <w:rFonts w:ascii="Franklin Gothic Book" w:hAnsi="Franklin Gothic Book" w:cs="Arial"/>
          <w:sz w:val="22"/>
          <w:szCs w:val="22"/>
        </w:rPr>
        <w:t xml:space="preserve">tato právnická osoba, </w:t>
      </w:r>
    </w:p>
    <w:p w14:paraId="3BEBFF6D" w14:textId="77777777" w:rsidR="00C25427" w:rsidRPr="00D83572" w:rsidRDefault="00C25427" w:rsidP="00C25427">
      <w:pPr>
        <w:numPr>
          <w:ilvl w:val="2"/>
          <w:numId w:val="26"/>
        </w:numPr>
        <w:shd w:val="clear" w:color="auto" w:fill="FFFFFF"/>
        <w:spacing w:after="0" w:line="240" w:lineRule="auto"/>
        <w:ind w:right="11"/>
        <w:rPr>
          <w:rFonts w:ascii="Franklin Gothic Book" w:hAnsi="Franklin Gothic Book" w:cs="Arial"/>
          <w:sz w:val="22"/>
          <w:szCs w:val="22"/>
        </w:rPr>
      </w:pPr>
      <w:r w:rsidRPr="00D83572">
        <w:rPr>
          <w:rFonts w:ascii="Franklin Gothic Book" w:hAnsi="Franklin Gothic Book" w:cs="Arial"/>
          <w:sz w:val="22"/>
          <w:szCs w:val="22"/>
        </w:rPr>
        <w:t xml:space="preserve">každý člen statutárního orgánu této právnické osoby a </w:t>
      </w:r>
    </w:p>
    <w:p w14:paraId="67B2DC8D" w14:textId="77777777" w:rsidR="00C25427" w:rsidRPr="00D83572" w:rsidRDefault="00C25427" w:rsidP="00C25427">
      <w:pPr>
        <w:numPr>
          <w:ilvl w:val="2"/>
          <w:numId w:val="26"/>
        </w:numPr>
        <w:shd w:val="clear" w:color="auto" w:fill="FFFFFF"/>
        <w:spacing w:after="0" w:line="240" w:lineRule="auto"/>
        <w:ind w:right="11"/>
        <w:rPr>
          <w:rFonts w:ascii="Franklin Gothic Book" w:hAnsi="Franklin Gothic Book" w:cs="Arial"/>
          <w:sz w:val="22"/>
          <w:szCs w:val="22"/>
        </w:rPr>
      </w:pPr>
      <w:r w:rsidRPr="00D83572">
        <w:rPr>
          <w:rFonts w:ascii="Franklin Gothic Book" w:hAnsi="Franklin Gothic Book" w:cs="Arial"/>
          <w:sz w:val="22"/>
          <w:szCs w:val="22"/>
        </w:rPr>
        <w:t>osoba zastupující tuto právnickou osobu v statutárním orgánu Dodavatele;</w:t>
      </w:r>
    </w:p>
    <w:p w14:paraId="53C3F2E6" w14:textId="77777777" w:rsidR="00C25427" w:rsidRPr="00D83572" w:rsidRDefault="00C25427" w:rsidP="00C25427">
      <w:pPr>
        <w:numPr>
          <w:ilvl w:val="1"/>
          <w:numId w:val="26"/>
        </w:numPr>
        <w:shd w:val="clear" w:color="auto" w:fill="FFFFFF"/>
        <w:tabs>
          <w:tab w:val="clear" w:pos="1440"/>
          <w:tab w:val="num" w:pos="1031"/>
        </w:tabs>
        <w:spacing w:after="0" w:line="240" w:lineRule="auto"/>
        <w:ind w:left="1031" w:right="11"/>
        <w:rPr>
          <w:rFonts w:ascii="Franklin Gothic Book" w:hAnsi="Franklin Gothic Book" w:cs="Arial"/>
          <w:sz w:val="22"/>
          <w:szCs w:val="22"/>
        </w:rPr>
      </w:pPr>
      <w:r w:rsidRPr="00D83572">
        <w:rPr>
          <w:rFonts w:ascii="Franklin Gothic Book" w:hAnsi="Franklin Gothic Book" w:cs="Arial"/>
          <w:sz w:val="22"/>
          <w:szCs w:val="22"/>
        </w:rPr>
        <w:t xml:space="preserve">je-li Dodavatelem pobočka závodu české právnické osoby, splňuje výše uvedenou způsobilost tato právnická osoba, každý člen statutárního orgánu a vedoucí pobočky závodu. Je-li členem statutárního orgánu Dodavatele právnická osoba, musí výše uvedenou způsobilost splňovat </w:t>
      </w:r>
    </w:p>
    <w:p w14:paraId="1F4A4E0E" w14:textId="77777777" w:rsidR="00C25427" w:rsidRPr="00D83572" w:rsidRDefault="00C25427" w:rsidP="00C25427">
      <w:pPr>
        <w:numPr>
          <w:ilvl w:val="2"/>
          <w:numId w:val="26"/>
        </w:numPr>
        <w:shd w:val="clear" w:color="auto" w:fill="FFFFFF"/>
        <w:spacing w:after="0" w:line="240" w:lineRule="auto"/>
        <w:ind w:right="11"/>
        <w:rPr>
          <w:rFonts w:ascii="Franklin Gothic Book" w:hAnsi="Franklin Gothic Book" w:cs="Arial"/>
          <w:sz w:val="22"/>
          <w:szCs w:val="22"/>
        </w:rPr>
      </w:pPr>
      <w:r w:rsidRPr="00D83572">
        <w:rPr>
          <w:rFonts w:ascii="Franklin Gothic Book" w:hAnsi="Franklin Gothic Book" w:cs="Arial"/>
          <w:sz w:val="22"/>
          <w:szCs w:val="22"/>
        </w:rPr>
        <w:t xml:space="preserve">tato právnická osoba, </w:t>
      </w:r>
    </w:p>
    <w:p w14:paraId="00A1232A" w14:textId="77777777" w:rsidR="00C25427" w:rsidRPr="00D83572" w:rsidRDefault="00C25427" w:rsidP="00C25427">
      <w:pPr>
        <w:numPr>
          <w:ilvl w:val="2"/>
          <w:numId w:val="26"/>
        </w:numPr>
        <w:shd w:val="clear" w:color="auto" w:fill="FFFFFF"/>
        <w:spacing w:after="0" w:line="240" w:lineRule="auto"/>
        <w:ind w:right="11"/>
        <w:rPr>
          <w:rFonts w:ascii="Franklin Gothic Book" w:hAnsi="Franklin Gothic Book" w:cs="Arial"/>
          <w:sz w:val="22"/>
          <w:szCs w:val="22"/>
        </w:rPr>
      </w:pPr>
      <w:r w:rsidRPr="00D83572">
        <w:rPr>
          <w:rFonts w:ascii="Franklin Gothic Book" w:hAnsi="Franklin Gothic Book" w:cs="Arial"/>
          <w:sz w:val="22"/>
          <w:szCs w:val="22"/>
        </w:rPr>
        <w:t xml:space="preserve">každý člen statutárního orgánu této právnické osoby a </w:t>
      </w:r>
    </w:p>
    <w:p w14:paraId="40CEBEF3" w14:textId="77777777" w:rsidR="00C25427" w:rsidRPr="00D83572" w:rsidRDefault="00C25427" w:rsidP="00C25427">
      <w:pPr>
        <w:numPr>
          <w:ilvl w:val="2"/>
          <w:numId w:val="26"/>
        </w:numPr>
        <w:shd w:val="clear" w:color="auto" w:fill="FFFFFF"/>
        <w:spacing w:after="0" w:line="240" w:lineRule="auto"/>
        <w:ind w:right="11"/>
        <w:rPr>
          <w:rFonts w:ascii="Franklin Gothic Book" w:hAnsi="Franklin Gothic Book" w:cs="Arial"/>
          <w:sz w:val="22"/>
          <w:szCs w:val="22"/>
        </w:rPr>
      </w:pPr>
      <w:r w:rsidRPr="00D83572">
        <w:rPr>
          <w:rFonts w:ascii="Franklin Gothic Book" w:hAnsi="Franklin Gothic Book" w:cs="Arial"/>
          <w:sz w:val="22"/>
          <w:szCs w:val="22"/>
        </w:rPr>
        <w:t>osoba zastupující tuto právnickou osobu v statutárním orgánu Dodavatele.</w:t>
      </w:r>
    </w:p>
    <w:p w14:paraId="56804F10" w14:textId="77777777" w:rsidR="00C25427" w:rsidRPr="00D83572" w:rsidRDefault="00C25427" w:rsidP="00C25427">
      <w:pPr>
        <w:numPr>
          <w:ilvl w:val="1"/>
          <w:numId w:val="26"/>
        </w:numPr>
        <w:shd w:val="clear" w:color="auto" w:fill="FFFFFF"/>
        <w:tabs>
          <w:tab w:val="clear" w:pos="1440"/>
          <w:tab w:val="num" w:pos="1031"/>
        </w:tabs>
        <w:spacing w:after="0" w:line="240" w:lineRule="auto"/>
        <w:ind w:left="1031" w:right="11"/>
        <w:rPr>
          <w:rFonts w:ascii="Franklin Gothic Book" w:hAnsi="Franklin Gothic Book" w:cs="Arial"/>
          <w:sz w:val="22"/>
          <w:szCs w:val="22"/>
        </w:rPr>
      </w:pPr>
      <w:r w:rsidRPr="00D83572">
        <w:rPr>
          <w:rFonts w:ascii="Franklin Gothic Book" w:hAnsi="Franklin Gothic Book" w:cs="Arial"/>
          <w:sz w:val="22"/>
          <w:szCs w:val="22"/>
        </w:rPr>
        <w:t>je-li Dodavatelem pobočka závodu zahraniční právnické osoby, splňuje výše uvedenou způsobilost tato právnická osoba a vedoucí pobočky závodu.</w:t>
      </w:r>
    </w:p>
    <w:p w14:paraId="1365F580" w14:textId="77777777" w:rsidR="00C25427" w:rsidRPr="00D83572" w:rsidRDefault="00C25427" w:rsidP="00C25427">
      <w:pPr>
        <w:numPr>
          <w:ilvl w:val="0"/>
          <w:numId w:val="27"/>
        </w:numPr>
        <w:shd w:val="clear" w:color="auto" w:fill="FFFFFF"/>
        <w:tabs>
          <w:tab w:val="clear" w:pos="784"/>
          <w:tab w:val="num" w:pos="375"/>
        </w:tabs>
        <w:spacing w:after="0" w:line="240" w:lineRule="auto"/>
        <w:ind w:left="375" w:right="11"/>
        <w:rPr>
          <w:rFonts w:ascii="Franklin Gothic Book" w:hAnsi="Franklin Gothic Book" w:cs="Arial"/>
          <w:sz w:val="22"/>
          <w:szCs w:val="22"/>
        </w:rPr>
      </w:pPr>
      <w:r w:rsidRPr="00D83572">
        <w:rPr>
          <w:rFonts w:ascii="Franklin Gothic Book" w:hAnsi="Franklin Gothic Book" w:cs="Arial"/>
          <w:sz w:val="22"/>
          <w:szCs w:val="22"/>
        </w:rPr>
        <w:t>nemá v České republice nebo v zemi svého sídla v evidenci daní zachycen splatný daňový nedoplatek,</w:t>
      </w:r>
    </w:p>
    <w:p w14:paraId="4987FD6D" w14:textId="77777777" w:rsidR="00C25427" w:rsidRPr="00D83572" w:rsidRDefault="00C25427" w:rsidP="00C25427">
      <w:pPr>
        <w:numPr>
          <w:ilvl w:val="0"/>
          <w:numId w:val="27"/>
        </w:numPr>
        <w:shd w:val="clear" w:color="auto" w:fill="FFFFFF"/>
        <w:tabs>
          <w:tab w:val="clear" w:pos="784"/>
          <w:tab w:val="num" w:pos="375"/>
        </w:tabs>
        <w:spacing w:after="0" w:line="240" w:lineRule="auto"/>
        <w:ind w:left="375" w:right="11"/>
        <w:rPr>
          <w:rFonts w:ascii="Franklin Gothic Book" w:hAnsi="Franklin Gothic Book" w:cs="Arial"/>
          <w:sz w:val="22"/>
          <w:szCs w:val="22"/>
        </w:rPr>
      </w:pPr>
      <w:r w:rsidRPr="00D83572">
        <w:rPr>
          <w:rFonts w:ascii="Franklin Gothic Book" w:hAnsi="Franklin Gothic Book" w:cs="Arial"/>
          <w:sz w:val="22"/>
          <w:szCs w:val="22"/>
        </w:rPr>
        <w:t>nemá v České republice nebo v zemi svého sídla splatný nedoplatek na pojistném nebo na penále na veřejném zdravotním pojištění,</w:t>
      </w:r>
    </w:p>
    <w:p w14:paraId="011214D8" w14:textId="77777777" w:rsidR="00C25427" w:rsidRPr="00D83572" w:rsidRDefault="00C25427" w:rsidP="00C25427">
      <w:pPr>
        <w:numPr>
          <w:ilvl w:val="0"/>
          <w:numId w:val="27"/>
        </w:numPr>
        <w:shd w:val="clear" w:color="auto" w:fill="FFFFFF"/>
        <w:tabs>
          <w:tab w:val="clear" w:pos="784"/>
          <w:tab w:val="num" w:pos="375"/>
        </w:tabs>
        <w:spacing w:after="0" w:line="240" w:lineRule="auto"/>
        <w:ind w:left="375" w:right="11"/>
        <w:rPr>
          <w:rFonts w:ascii="Franklin Gothic Book" w:hAnsi="Franklin Gothic Book" w:cs="Arial"/>
          <w:sz w:val="22"/>
          <w:szCs w:val="22"/>
        </w:rPr>
      </w:pPr>
      <w:r w:rsidRPr="00D83572">
        <w:rPr>
          <w:rFonts w:ascii="Franklin Gothic Book" w:hAnsi="Franklin Gothic Book" w:cs="Arial"/>
          <w:sz w:val="22"/>
          <w:szCs w:val="22"/>
        </w:rPr>
        <w:t>nemá v České republice nebo v zemi svého sídla splatný nedoplatek na pojistném nebo na penále na sociální zabezpečení a příspěvku na státní politiku zaměstnanosti,</w:t>
      </w:r>
    </w:p>
    <w:p w14:paraId="2DB65892" w14:textId="77777777" w:rsidR="00C25427" w:rsidRPr="00D83572" w:rsidRDefault="00C25427" w:rsidP="00C25427">
      <w:pPr>
        <w:numPr>
          <w:ilvl w:val="0"/>
          <w:numId w:val="27"/>
        </w:numPr>
        <w:shd w:val="clear" w:color="auto" w:fill="FFFFFF"/>
        <w:tabs>
          <w:tab w:val="clear" w:pos="784"/>
          <w:tab w:val="num" w:pos="375"/>
        </w:tabs>
        <w:spacing w:after="0" w:line="240" w:lineRule="auto"/>
        <w:ind w:left="375" w:right="11"/>
        <w:rPr>
          <w:rFonts w:ascii="Franklin Gothic Book" w:hAnsi="Franklin Gothic Book" w:cs="Arial"/>
          <w:sz w:val="22"/>
          <w:szCs w:val="22"/>
        </w:rPr>
      </w:pPr>
      <w:r w:rsidRPr="00D83572">
        <w:rPr>
          <w:rFonts w:ascii="Franklin Gothic Book" w:hAnsi="Franklin Gothic Book" w:cs="Arial"/>
          <w:sz w:val="22"/>
          <w:szCs w:val="22"/>
        </w:rPr>
        <w:t>není v likvidaci dle ustanovení § 187 zákona č. 89/2012 Sb., občanský zákoník, v platném znění, proti němuž nebylo vydáno rozhodnutí o úpadku dle ustanovení § 136 zákona č. 182/2006 Sb., o úpadku a způsobech jeho řešení, ve znění pozdějších předpisů, vůči němuž nebyla nařízena nucená správa dle jiného právního předpisu nebo není v obdobné situaci dle právního řádu země sídla Dodavatele.</w:t>
      </w:r>
    </w:p>
    <w:p w14:paraId="4770920F" w14:textId="77777777" w:rsidR="00C25427" w:rsidRPr="00D83572" w:rsidRDefault="00C25427" w:rsidP="00C25427">
      <w:pPr>
        <w:spacing w:before="0" w:after="0" w:line="240" w:lineRule="auto"/>
        <w:rPr>
          <w:rFonts w:ascii="Franklin Gothic Book" w:hAnsi="Franklin Gothic Book" w:cs="Arial"/>
          <w:sz w:val="22"/>
          <w:szCs w:val="22"/>
        </w:rPr>
      </w:pPr>
    </w:p>
    <w:p w14:paraId="44A0378E" w14:textId="77777777" w:rsidR="00C25427" w:rsidRDefault="00C25427" w:rsidP="00C25427">
      <w:pPr>
        <w:pStyle w:val="Style10"/>
        <w:widowControl/>
        <w:spacing w:before="82" w:line="276" w:lineRule="auto"/>
        <w:jc w:val="center"/>
        <w:rPr>
          <w:rStyle w:val="FontStyle18"/>
          <w:rFonts w:ascii="Franklin Gothic Book" w:hAnsi="Franklin Gothic Book"/>
          <w:b/>
          <w:color w:val="000000"/>
          <w:szCs w:val="22"/>
        </w:rPr>
      </w:pPr>
    </w:p>
    <w:p w14:paraId="51802C89" w14:textId="77777777" w:rsidR="00C25427" w:rsidRDefault="00C25427" w:rsidP="00C25427">
      <w:pPr>
        <w:pStyle w:val="Style10"/>
        <w:widowControl/>
        <w:spacing w:before="82" w:line="276" w:lineRule="auto"/>
        <w:jc w:val="center"/>
        <w:rPr>
          <w:rStyle w:val="FontStyle18"/>
          <w:rFonts w:ascii="Franklin Gothic Book" w:hAnsi="Franklin Gothic Book"/>
          <w:b/>
          <w:color w:val="000000"/>
          <w:szCs w:val="22"/>
        </w:rPr>
      </w:pPr>
      <w:r>
        <w:rPr>
          <w:rStyle w:val="FontStyle18"/>
          <w:rFonts w:ascii="Franklin Gothic Book" w:hAnsi="Franklin Gothic Book"/>
          <w:b/>
          <w:color w:val="000000"/>
          <w:szCs w:val="22"/>
        </w:rPr>
        <w:lastRenderedPageBreak/>
        <w:t>PROFESNÍ ZPŮSOBILOST</w:t>
      </w:r>
    </w:p>
    <w:p w14:paraId="3D395777" w14:textId="77777777" w:rsidR="00C25427" w:rsidRDefault="00C25427" w:rsidP="00C25427">
      <w:pPr>
        <w:pStyle w:val="Style10"/>
        <w:widowControl/>
        <w:spacing w:before="82" w:line="276" w:lineRule="auto"/>
        <w:jc w:val="center"/>
        <w:rPr>
          <w:rStyle w:val="FontStyle18"/>
          <w:rFonts w:ascii="Franklin Gothic Book" w:hAnsi="Franklin Gothic Book"/>
          <w:b/>
          <w:color w:val="000000"/>
          <w:szCs w:val="22"/>
        </w:rPr>
      </w:pPr>
    </w:p>
    <w:p w14:paraId="5BDD45F2" w14:textId="77777777" w:rsidR="00C25427" w:rsidRPr="005542CB" w:rsidRDefault="00C25427" w:rsidP="00C25427">
      <w:pPr>
        <w:pStyle w:val="Odstavecseseznamem"/>
        <w:numPr>
          <w:ilvl w:val="0"/>
          <w:numId w:val="21"/>
        </w:numPr>
        <w:shd w:val="clear" w:color="auto" w:fill="FFFFFF"/>
        <w:spacing w:before="80" w:after="120" w:line="276" w:lineRule="auto"/>
        <w:ind w:left="567"/>
        <w:jc w:val="both"/>
        <w:rPr>
          <w:rFonts w:ascii="Franklin Gothic Book" w:hAnsi="Franklin Gothic Book"/>
          <w:sz w:val="22"/>
          <w:szCs w:val="22"/>
        </w:rPr>
      </w:pPr>
      <w:r>
        <w:rPr>
          <w:rFonts w:ascii="Franklin Gothic Book" w:hAnsi="Franklin Gothic Book"/>
          <w:sz w:val="22"/>
          <w:szCs w:val="22"/>
        </w:rPr>
        <w:t>disponuje výpisem</w:t>
      </w:r>
      <w:r w:rsidRPr="005542CB">
        <w:rPr>
          <w:rFonts w:ascii="Franklin Gothic Book" w:hAnsi="Franklin Gothic Book"/>
          <w:sz w:val="22"/>
          <w:szCs w:val="22"/>
        </w:rPr>
        <w:t xml:space="preserve"> z obchodního rejstříku, pokud je v něm zapsán, či výpisem z jiné obdobné evidence, pokud je v ní zapsán,  </w:t>
      </w:r>
    </w:p>
    <w:p w14:paraId="52D14D53" w14:textId="77777777" w:rsidR="00C25427" w:rsidRPr="00D53594" w:rsidRDefault="00C25427" w:rsidP="00C25427">
      <w:pPr>
        <w:pStyle w:val="Odstavecseseznamem"/>
        <w:numPr>
          <w:ilvl w:val="0"/>
          <w:numId w:val="21"/>
        </w:numPr>
        <w:shd w:val="clear" w:color="auto" w:fill="FFFFFF"/>
        <w:spacing w:before="80" w:after="120" w:line="276" w:lineRule="auto"/>
        <w:ind w:left="567"/>
        <w:jc w:val="both"/>
        <w:rPr>
          <w:rFonts w:ascii="Franklin Gothic Book" w:hAnsi="Franklin Gothic Book"/>
          <w:sz w:val="22"/>
          <w:szCs w:val="22"/>
        </w:rPr>
      </w:pPr>
      <w:r>
        <w:rPr>
          <w:rFonts w:ascii="Franklin Gothic Book" w:hAnsi="Franklin Gothic Book"/>
          <w:sz w:val="22"/>
          <w:szCs w:val="22"/>
        </w:rPr>
        <w:t>disponuje dokl</w:t>
      </w:r>
      <w:r w:rsidRPr="005542CB">
        <w:rPr>
          <w:rFonts w:ascii="Franklin Gothic Book" w:hAnsi="Franklin Gothic Book"/>
          <w:sz w:val="22"/>
          <w:szCs w:val="22"/>
        </w:rPr>
        <w:t>ad</w:t>
      </w:r>
      <w:r>
        <w:rPr>
          <w:rFonts w:ascii="Franklin Gothic Book" w:hAnsi="Franklin Gothic Book"/>
          <w:sz w:val="22"/>
          <w:szCs w:val="22"/>
        </w:rPr>
        <w:t xml:space="preserve">em </w:t>
      </w:r>
      <w:r w:rsidRPr="005542CB">
        <w:rPr>
          <w:rFonts w:ascii="Franklin Gothic Book" w:hAnsi="Franklin Gothic Book"/>
          <w:sz w:val="22"/>
          <w:szCs w:val="22"/>
        </w:rPr>
        <w:t xml:space="preserve">o oprávnění k podnikání dle zvláštních právních předpisů v rozsahu odpovídajícímu předmětu veřejné zakázky, zejména </w:t>
      </w:r>
      <w:r>
        <w:rPr>
          <w:rFonts w:ascii="Franklin Gothic Book" w:hAnsi="Franklin Gothic Book"/>
          <w:sz w:val="22"/>
          <w:szCs w:val="22"/>
        </w:rPr>
        <w:t xml:space="preserve">příslušné živnostenské oprávněním či licenci analogicky dle § 77 odst. 2 písm. a) ZZVZ minimálně v rozsahu, který odpovídá předmětu plnění veřejné zakázky. </w:t>
      </w:r>
    </w:p>
    <w:p w14:paraId="42903F05" w14:textId="77777777" w:rsidR="00C25427" w:rsidRDefault="00C25427" w:rsidP="00C25427">
      <w:pPr>
        <w:pStyle w:val="Style10"/>
        <w:widowControl/>
        <w:spacing w:before="82" w:line="276" w:lineRule="auto"/>
        <w:jc w:val="center"/>
        <w:rPr>
          <w:rStyle w:val="FontStyle18"/>
          <w:rFonts w:ascii="Franklin Gothic Book" w:hAnsi="Franklin Gothic Book"/>
          <w:b/>
          <w:color w:val="000000"/>
          <w:szCs w:val="22"/>
        </w:rPr>
      </w:pPr>
    </w:p>
    <w:p w14:paraId="32CE82CD" w14:textId="77777777" w:rsidR="00C25427" w:rsidRDefault="00C25427" w:rsidP="00C25427">
      <w:pPr>
        <w:pStyle w:val="Style10"/>
        <w:widowControl/>
        <w:spacing w:before="82" w:line="276" w:lineRule="auto"/>
        <w:jc w:val="center"/>
        <w:rPr>
          <w:rStyle w:val="FontStyle18"/>
          <w:rFonts w:ascii="Franklin Gothic Book" w:hAnsi="Franklin Gothic Book"/>
          <w:b/>
          <w:color w:val="000000"/>
          <w:szCs w:val="22"/>
        </w:rPr>
      </w:pPr>
      <w:r w:rsidRPr="00E336BB">
        <w:rPr>
          <w:rStyle w:val="FontStyle18"/>
          <w:rFonts w:ascii="Franklin Gothic Book" w:hAnsi="Franklin Gothic Book"/>
          <w:b/>
          <w:color w:val="000000"/>
          <w:szCs w:val="22"/>
        </w:rPr>
        <w:t>TECHNICKÁ KVALIFIKACE</w:t>
      </w:r>
    </w:p>
    <w:p w14:paraId="377CC019" w14:textId="77777777" w:rsidR="00C25427" w:rsidRPr="00E336BB" w:rsidRDefault="00C25427" w:rsidP="00C25427">
      <w:pPr>
        <w:pStyle w:val="Style10"/>
        <w:widowControl/>
        <w:spacing w:before="82" w:line="276" w:lineRule="auto"/>
        <w:jc w:val="center"/>
        <w:rPr>
          <w:rStyle w:val="FontStyle18"/>
          <w:rFonts w:ascii="Franklin Gothic Book" w:hAnsi="Franklin Gothic Book"/>
          <w:b/>
          <w:color w:val="000000"/>
          <w:szCs w:val="22"/>
        </w:rPr>
      </w:pPr>
    </w:p>
    <w:p w14:paraId="2529FC0E" w14:textId="77777777" w:rsidR="00C25427" w:rsidRDefault="00C25427" w:rsidP="00C25427">
      <w:pPr>
        <w:pStyle w:val="Odstavecseseznamem"/>
        <w:numPr>
          <w:ilvl w:val="0"/>
          <w:numId w:val="21"/>
        </w:numPr>
        <w:shd w:val="clear" w:color="auto" w:fill="FFFFFF"/>
        <w:spacing w:before="80" w:after="120" w:line="276" w:lineRule="auto"/>
        <w:ind w:left="567"/>
        <w:jc w:val="both"/>
        <w:rPr>
          <w:rStyle w:val="FontStyle18"/>
          <w:rFonts w:ascii="Franklin Gothic Book" w:hAnsi="Franklin Gothic Book"/>
          <w:b/>
          <w:szCs w:val="22"/>
        </w:rPr>
      </w:pPr>
      <w:r>
        <w:rPr>
          <w:rStyle w:val="FontStyle18"/>
          <w:rFonts w:ascii="Franklin Gothic Book" w:hAnsi="Franklin Gothic Book"/>
          <w:szCs w:val="22"/>
        </w:rPr>
        <w:t xml:space="preserve">poskytl v posledních 3 letech přede dnem zahájení zadávacího řízení alespoň </w:t>
      </w:r>
      <w:r>
        <w:rPr>
          <w:rStyle w:val="FontStyle18"/>
          <w:rFonts w:ascii="Franklin Gothic Book" w:hAnsi="Franklin Gothic Book"/>
          <w:b/>
          <w:szCs w:val="22"/>
        </w:rPr>
        <w:t>2</w:t>
      </w:r>
      <w:r w:rsidRPr="00D53594">
        <w:rPr>
          <w:rStyle w:val="FontStyle18"/>
          <w:rFonts w:ascii="Franklin Gothic Book" w:hAnsi="Franklin Gothic Book"/>
          <w:b/>
          <w:szCs w:val="22"/>
        </w:rPr>
        <w:t xml:space="preserve"> služb</w:t>
      </w:r>
      <w:r>
        <w:rPr>
          <w:rStyle w:val="FontStyle18"/>
          <w:rFonts w:ascii="Franklin Gothic Book" w:hAnsi="Franklin Gothic Book"/>
          <w:b/>
          <w:szCs w:val="22"/>
        </w:rPr>
        <w:t>y</w:t>
      </w:r>
      <w:r w:rsidRPr="00D53594">
        <w:rPr>
          <w:rStyle w:val="FontStyle18"/>
          <w:rFonts w:ascii="Franklin Gothic Book" w:hAnsi="Franklin Gothic Book"/>
          <w:b/>
          <w:szCs w:val="22"/>
        </w:rPr>
        <w:t xml:space="preserve"> spočívající v lektorské činnosti na výukových seminářích zaměřených na problematiku </w:t>
      </w:r>
      <w:r>
        <w:rPr>
          <w:rStyle w:val="FontStyle18"/>
          <w:rFonts w:ascii="Franklin Gothic Book" w:hAnsi="Franklin Gothic Book"/>
          <w:b/>
          <w:szCs w:val="22"/>
        </w:rPr>
        <w:t>matematické gramotnosti</w:t>
      </w:r>
      <w:r w:rsidRPr="00D53594">
        <w:rPr>
          <w:rStyle w:val="FontStyle18"/>
          <w:rFonts w:ascii="Franklin Gothic Book" w:hAnsi="Franklin Gothic Book"/>
          <w:b/>
          <w:szCs w:val="22"/>
        </w:rPr>
        <w:t>;</w:t>
      </w:r>
    </w:p>
    <w:p w14:paraId="56B772EF" w14:textId="7A4EB557" w:rsidR="00C25427" w:rsidRPr="00D53594" w:rsidRDefault="00C25427" w:rsidP="00C25427">
      <w:pPr>
        <w:pStyle w:val="Odstavecseseznamem"/>
        <w:numPr>
          <w:ilvl w:val="0"/>
          <w:numId w:val="21"/>
        </w:numPr>
        <w:shd w:val="clear" w:color="auto" w:fill="FFFFFF"/>
        <w:spacing w:before="80" w:after="120" w:line="276" w:lineRule="auto"/>
        <w:ind w:left="567"/>
        <w:jc w:val="both"/>
        <w:rPr>
          <w:rStyle w:val="FontStyle18"/>
          <w:rFonts w:ascii="Franklin Gothic Book" w:hAnsi="Franklin Gothic Book"/>
          <w:b/>
          <w:szCs w:val="22"/>
        </w:rPr>
      </w:pPr>
      <w:r>
        <w:rPr>
          <w:rStyle w:val="FontStyle18"/>
          <w:rFonts w:ascii="Franklin Gothic Book" w:hAnsi="Franklin Gothic Book"/>
          <w:szCs w:val="22"/>
        </w:rPr>
        <w:t xml:space="preserve">poskytl v posledních 3 letech přede dnem zahájení zadávacího řízení alespoň </w:t>
      </w:r>
      <w:r w:rsidR="00D97827">
        <w:rPr>
          <w:rStyle w:val="FontStyle18"/>
          <w:rFonts w:ascii="Franklin Gothic Book" w:hAnsi="Franklin Gothic Book"/>
          <w:b/>
          <w:szCs w:val="22"/>
        </w:rPr>
        <w:t>2</w:t>
      </w:r>
      <w:r w:rsidRPr="00D53594">
        <w:rPr>
          <w:rStyle w:val="FontStyle18"/>
          <w:rFonts w:ascii="Franklin Gothic Book" w:hAnsi="Franklin Gothic Book"/>
          <w:b/>
          <w:szCs w:val="22"/>
        </w:rPr>
        <w:t xml:space="preserve"> služb</w:t>
      </w:r>
      <w:r w:rsidR="00D97827">
        <w:rPr>
          <w:rStyle w:val="FontStyle18"/>
          <w:rFonts w:ascii="Franklin Gothic Book" w:hAnsi="Franklin Gothic Book"/>
          <w:b/>
          <w:szCs w:val="22"/>
        </w:rPr>
        <w:t>y</w:t>
      </w:r>
      <w:r w:rsidRPr="00D53594">
        <w:rPr>
          <w:rStyle w:val="FontStyle18"/>
          <w:rFonts w:ascii="Franklin Gothic Book" w:hAnsi="Franklin Gothic Book"/>
          <w:b/>
          <w:szCs w:val="22"/>
        </w:rPr>
        <w:t xml:space="preserve"> spočívající v</w:t>
      </w:r>
      <w:r>
        <w:rPr>
          <w:rStyle w:val="FontStyle18"/>
          <w:rFonts w:ascii="Franklin Gothic Book" w:hAnsi="Franklin Gothic Book"/>
          <w:b/>
          <w:szCs w:val="22"/>
        </w:rPr>
        <w:t> testování úrovně gramotnost</w:t>
      </w:r>
      <w:r w:rsidR="00D97827">
        <w:rPr>
          <w:rStyle w:val="FontStyle18"/>
          <w:rFonts w:ascii="Franklin Gothic Book" w:hAnsi="Franklin Gothic Book"/>
          <w:b/>
          <w:szCs w:val="22"/>
        </w:rPr>
        <w:t xml:space="preserve">í </w:t>
      </w:r>
      <w:r w:rsidR="001A1871">
        <w:rPr>
          <w:rStyle w:val="FontStyle18"/>
          <w:rFonts w:ascii="Franklin Gothic Book" w:hAnsi="Franklin Gothic Book"/>
          <w:b/>
          <w:szCs w:val="22"/>
        </w:rPr>
        <w:t>(</w:t>
      </w:r>
      <w:r w:rsidR="00D97827">
        <w:rPr>
          <w:rStyle w:val="FontStyle18"/>
          <w:rFonts w:ascii="Franklin Gothic Book" w:hAnsi="Franklin Gothic Book"/>
          <w:b/>
          <w:szCs w:val="22"/>
        </w:rPr>
        <w:t xml:space="preserve">čtenářské </w:t>
      </w:r>
      <w:r w:rsidR="001A1871">
        <w:rPr>
          <w:rStyle w:val="FontStyle18"/>
          <w:rFonts w:ascii="Franklin Gothic Book" w:hAnsi="Franklin Gothic Book"/>
          <w:b/>
          <w:szCs w:val="22"/>
        </w:rPr>
        <w:t>či</w:t>
      </w:r>
      <w:r w:rsidR="00D97827">
        <w:rPr>
          <w:rStyle w:val="FontStyle18"/>
          <w:rFonts w:ascii="Franklin Gothic Book" w:hAnsi="Franklin Gothic Book"/>
          <w:b/>
          <w:szCs w:val="22"/>
        </w:rPr>
        <w:t xml:space="preserve"> matematické</w:t>
      </w:r>
      <w:r w:rsidR="001A1871">
        <w:rPr>
          <w:rStyle w:val="FontStyle18"/>
          <w:rFonts w:ascii="Franklin Gothic Book" w:hAnsi="Franklin Gothic Book"/>
          <w:b/>
          <w:szCs w:val="22"/>
        </w:rPr>
        <w:t xml:space="preserve"> či jiné</w:t>
      </w:r>
      <w:r w:rsidR="00D97827">
        <w:rPr>
          <w:rStyle w:val="FontStyle18"/>
          <w:rFonts w:ascii="Franklin Gothic Book" w:hAnsi="Franklin Gothic Book"/>
          <w:b/>
          <w:szCs w:val="22"/>
        </w:rPr>
        <w:t>)</w:t>
      </w:r>
      <w:r>
        <w:rPr>
          <w:rStyle w:val="FontStyle18"/>
          <w:rFonts w:ascii="Franklin Gothic Book" w:hAnsi="Franklin Gothic Book"/>
          <w:b/>
          <w:szCs w:val="22"/>
        </w:rPr>
        <w:t xml:space="preserve"> žáků ve věku </w:t>
      </w:r>
      <w:proofErr w:type="gramStart"/>
      <w:r>
        <w:rPr>
          <w:rStyle w:val="FontStyle18"/>
          <w:rFonts w:ascii="Franklin Gothic Book" w:hAnsi="Franklin Gothic Book"/>
          <w:b/>
          <w:szCs w:val="22"/>
        </w:rPr>
        <w:t>11 – 15</w:t>
      </w:r>
      <w:proofErr w:type="gramEnd"/>
      <w:r>
        <w:rPr>
          <w:rStyle w:val="FontStyle18"/>
          <w:rFonts w:ascii="Franklin Gothic Book" w:hAnsi="Franklin Gothic Book"/>
          <w:b/>
          <w:szCs w:val="22"/>
        </w:rPr>
        <w:t xml:space="preserve"> let</w:t>
      </w:r>
      <w:r w:rsidR="003416E2">
        <w:rPr>
          <w:rStyle w:val="FontStyle18"/>
          <w:rFonts w:ascii="Franklin Gothic Book" w:hAnsi="Franklin Gothic Book"/>
          <w:b/>
          <w:szCs w:val="22"/>
        </w:rPr>
        <w:t xml:space="preserve"> v minimální rozsahu 60 testovaných žáků</w:t>
      </w:r>
      <w:r>
        <w:rPr>
          <w:rStyle w:val="FontStyle18"/>
          <w:rFonts w:ascii="Franklin Gothic Book" w:hAnsi="Franklin Gothic Book"/>
          <w:b/>
          <w:szCs w:val="22"/>
        </w:rPr>
        <w:t>;</w:t>
      </w:r>
    </w:p>
    <w:p w14:paraId="56C13076" w14:textId="77777777" w:rsidR="00C25427" w:rsidRPr="00D53594" w:rsidRDefault="00C25427" w:rsidP="00C25427">
      <w:pPr>
        <w:pStyle w:val="Odstavecseseznamem"/>
        <w:numPr>
          <w:ilvl w:val="0"/>
          <w:numId w:val="21"/>
        </w:numPr>
        <w:shd w:val="clear" w:color="auto" w:fill="FFFFFF"/>
        <w:spacing w:before="80" w:after="120" w:line="276" w:lineRule="auto"/>
        <w:ind w:left="567"/>
        <w:jc w:val="both"/>
        <w:rPr>
          <w:rStyle w:val="FontStyle18"/>
          <w:rFonts w:ascii="Franklin Gothic Book" w:hAnsi="Franklin Gothic Book"/>
          <w:b/>
          <w:szCs w:val="22"/>
        </w:rPr>
      </w:pPr>
      <w:r>
        <w:rPr>
          <w:rStyle w:val="FontStyle18"/>
          <w:rFonts w:ascii="Franklin Gothic Book" w:hAnsi="Franklin Gothic Book"/>
          <w:szCs w:val="22"/>
        </w:rPr>
        <w:t xml:space="preserve">disponuje </w:t>
      </w:r>
      <w:r w:rsidRPr="00D53594">
        <w:rPr>
          <w:rStyle w:val="FontStyle18"/>
          <w:rFonts w:ascii="Franklin Gothic Book" w:hAnsi="Franklin Gothic Book"/>
          <w:b/>
          <w:szCs w:val="22"/>
        </w:rPr>
        <w:t>realizačním týmem - min. 2 členy</w:t>
      </w:r>
      <w:r>
        <w:rPr>
          <w:rStyle w:val="FontStyle18"/>
          <w:rFonts w:ascii="Franklin Gothic Book" w:hAnsi="Franklin Gothic Book"/>
          <w:szCs w:val="22"/>
        </w:rPr>
        <w:t xml:space="preserve">, kteří se budou podílet na plnění veřejné zakázky, bez ohledu na to, zda se jedná o zaměstnance účastníka či osoby v jiném vztahu k účastníkovi, přičemž </w:t>
      </w:r>
      <w:r w:rsidRPr="00D53594">
        <w:rPr>
          <w:rStyle w:val="FontStyle18"/>
          <w:rFonts w:ascii="Franklin Gothic Book" w:hAnsi="Franklin Gothic Book"/>
          <w:b/>
          <w:szCs w:val="22"/>
        </w:rPr>
        <w:t>každý z členů realizačního týmu musí splňovat níže uvedené požadavky zadavatele</w:t>
      </w:r>
    </w:p>
    <w:p w14:paraId="4C6CFF73" w14:textId="77777777" w:rsidR="00C25427" w:rsidRDefault="00C25427" w:rsidP="00C25427">
      <w:pPr>
        <w:pStyle w:val="Odstavecseseznamem"/>
        <w:numPr>
          <w:ilvl w:val="1"/>
          <w:numId w:val="21"/>
        </w:numPr>
        <w:shd w:val="clear" w:color="auto" w:fill="FFFFFF"/>
        <w:spacing w:before="80" w:after="120" w:line="276" w:lineRule="auto"/>
        <w:jc w:val="both"/>
        <w:rPr>
          <w:rStyle w:val="FontStyle18"/>
          <w:rFonts w:ascii="Franklin Gothic Book" w:hAnsi="Franklin Gothic Book"/>
          <w:i/>
          <w:szCs w:val="22"/>
        </w:rPr>
      </w:pPr>
      <w:r>
        <w:rPr>
          <w:rStyle w:val="FontStyle18"/>
          <w:rFonts w:ascii="Franklin Gothic Book" w:hAnsi="Franklin Gothic Book"/>
          <w:i/>
          <w:szCs w:val="22"/>
        </w:rPr>
        <w:t>vysokoškolské vzdělání</w:t>
      </w:r>
    </w:p>
    <w:p w14:paraId="0C90BDCA" w14:textId="77777777" w:rsidR="00C25427" w:rsidRPr="00E376B2" w:rsidRDefault="00C25427" w:rsidP="00C25427">
      <w:pPr>
        <w:pStyle w:val="Odstavecseseznamem"/>
        <w:numPr>
          <w:ilvl w:val="1"/>
          <w:numId w:val="21"/>
        </w:numPr>
        <w:shd w:val="clear" w:color="auto" w:fill="FFFFFF"/>
        <w:spacing w:before="80" w:after="120" w:line="276" w:lineRule="auto"/>
        <w:jc w:val="both"/>
        <w:rPr>
          <w:rStyle w:val="FontStyle18"/>
          <w:rFonts w:ascii="Franklin Gothic Book" w:hAnsi="Franklin Gothic Book"/>
          <w:i/>
          <w:szCs w:val="22"/>
        </w:rPr>
      </w:pPr>
      <w:r w:rsidRPr="00E376B2">
        <w:rPr>
          <w:rStyle w:val="FontStyle18"/>
          <w:rFonts w:ascii="Franklin Gothic Book" w:hAnsi="Franklin Gothic Book"/>
          <w:i/>
          <w:szCs w:val="22"/>
        </w:rPr>
        <w:t>znalost českého jazyka slovem a písmem;</w:t>
      </w:r>
    </w:p>
    <w:p w14:paraId="27CDAE26" w14:textId="77777777" w:rsidR="00C25427" w:rsidRDefault="00C25427" w:rsidP="00C25427">
      <w:pPr>
        <w:pStyle w:val="Odstavecseseznamem"/>
        <w:numPr>
          <w:ilvl w:val="1"/>
          <w:numId w:val="21"/>
        </w:numPr>
        <w:shd w:val="clear" w:color="auto" w:fill="FFFFFF"/>
        <w:spacing w:before="80" w:after="120" w:line="276" w:lineRule="auto"/>
        <w:jc w:val="both"/>
        <w:rPr>
          <w:rStyle w:val="FontStyle18"/>
          <w:rFonts w:ascii="Franklin Gothic Book" w:hAnsi="Franklin Gothic Book"/>
          <w:i/>
          <w:szCs w:val="22"/>
        </w:rPr>
      </w:pPr>
      <w:r w:rsidRPr="00E376B2">
        <w:rPr>
          <w:rStyle w:val="FontStyle18"/>
          <w:rFonts w:ascii="Franklin Gothic Book" w:hAnsi="Franklin Gothic Book"/>
          <w:i/>
          <w:szCs w:val="22"/>
        </w:rPr>
        <w:t xml:space="preserve">praxe v oblasti poskytování služeb lektorských činnosti </w:t>
      </w:r>
      <w:r>
        <w:rPr>
          <w:rStyle w:val="FontStyle18"/>
          <w:rFonts w:ascii="Franklin Gothic Book" w:hAnsi="Franklin Gothic Book"/>
          <w:i/>
          <w:szCs w:val="22"/>
        </w:rPr>
        <w:t>se zaměřením na matematickou gramotnost</w:t>
      </w:r>
      <w:r w:rsidRPr="00E376B2">
        <w:rPr>
          <w:rStyle w:val="FontStyle18"/>
          <w:rFonts w:ascii="Franklin Gothic Book" w:hAnsi="Franklin Gothic Book"/>
          <w:i/>
          <w:szCs w:val="22"/>
        </w:rPr>
        <w:t xml:space="preserve"> </w:t>
      </w:r>
      <w:r>
        <w:rPr>
          <w:rStyle w:val="FontStyle18"/>
          <w:rFonts w:ascii="Franklin Gothic Book" w:hAnsi="Franklin Gothic Book"/>
          <w:i/>
          <w:szCs w:val="22"/>
        </w:rPr>
        <w:t xml:space="preserve">žáků ve věku </w:t>
      </w:r>
      <w:proofErr w:type="gramStart"/>
      <w:r>
        <w:rPr>
          <w:rStyle w:val="FontStyle18"/>
          <w:rFonts w:ascii="Franklin Gothic Book" w:hAnsi="Franklin Gothic Book"/>
          <w:i/>
          <w:szCs w:val="22"/>
        </w:rPr>
        <w:t>11 – 15</w:t>
      </w:r>
      <w:proofErr w:type="gramEnd"/>
      <w:r>
        <w:rPr>
          <w:rStyle w:val="FontStyle18"/>
          <w:rFonts w:ascii="Franklin Gothic Book" w:hAnsi="Franklin Gothic Book"/>
          <w:i/>
          <w:szCs w:val="22"/>
        </w:rPr>
        <w:t xml:space="preserve"> let </w:t>
      </w:r>
      <w:r w:rsidRPr="00E376B2">
        <w:rPr>
          <w:rStyle w:val="FontStyle18"/>
          <w:rFonts w:ascii="Franklin Gothic Book" w:hAnsi="Franklin Gothic Book"/>
          <w:i/>
          <w:szCs w:val="22"/>
        </w:rPr>
        <w:t xml:space="preserve">v délce min. </w:t>
      </w:r>
      <w:r>
        <w:rPr>
          <w:rStyle w:val="FontStyle18"/>
          <w:rFonts w:ascii="Franklin Gothic Book" w:hAnsi="Franklin Gothic Book"/>
          <w:i/>
          <w:szCs w:val="22"/>
        </w:rPr>
        <w:t>5</w:t>
      </w:r>
      <w:r w:rsidRPr="00E376B2">
        <w:rPr>
          <w:rStyle w:val="FontStyle18"/>
          <w:rFonts w:ascii="Franklin Gothic Book" w:hAnsi="Franklin Gothic Book"/>
          <w:i/>
          <w:szCs w:val="22"/>
        </w:rPr>
        <w:t xml:space="preserve"> </w:t>
      </w:r>
      <w:r>
        <w:rPr>
          <w:rStyle w:val="FontStyle18"/>
          <w:rFonts w:ascii="Franklin Gothic Book" w:hAnsi="Franklin Gothic Book"/>
          <w:i/>
          <w:szCs w:val="22"/>
        </w:rPr>
        <w:t>let.</w:t>
      </w:r>
    </w:p>
    <w:p w14:paraId="644C584D" w14:textId="165ED7D4" w:rsidR="00D97827" w:rsidRPr="00D97827" w:rsidRDefault="00D97827" w:rsidP="00D97827">
      <w:pPr>
        <w:pStyle w:val="Odstavecseseznamem"/>
        <w:numPr>
          <w:ilvl w:val="1"/>
          <w:numId w:val="21"/>
        </w:numPr>
        <w:rPr>
          <w:rStyle w:val="FontStyle18"/>
          <w:rFonts w:ascii="Franklin Gothic Book" w:hAnsi="Franklin Gothic Book"/>
          <w:i/>
          <w:szCs w:val="22"/>
        </w:rPr>
      </w:pPr>
      <w:r w:rsidRPr="00D97827">
        <w:rPr>
          <w:rStyle w:val="FontStyle18"/>
          <w:rFonts w:ascii="Franklin Gothic Book" w:hAnsi="Franklin Gothic Book"/>
          <w:i/>
          <w:szCs w:val="22"/>
        </w:rPr>
        <w:t>praxe v oblasti testování gramotností (čtenářská, matematická</w:t>
      </w:r>
      <w:r w:rsidR="001A1871">
        <w:rPr>
          <w:rStyle w:val="FontStyle18"/>
          <w:rFonts w:ascii="Franklin Gothic Book" w:hAnsi="Franklin Gothic Book"/>
          <w:i/>
          <w:szCs w:val="22"/>
        </w:rPr>
        <w:t xml:space="preserve"> či jiná</w:t>
      </w:r>
      <w:r w:rsidRPr="00D97827">
        <w:rPr>
          <w:rStyle w:val="FontStyle18"/>
          <w:rFonts w:ascii="Franklin Gothic Book" w:hAnsi="Franklin Gothic Book"/>
          <w:i/>
          <w:szCs w:val="22"/>
        </w:rPr>
        <w:t xml:space="preserve">) žáků ve věku </w:t>
      </w:r>
      <w:proofErr w:type="gramStart"/>
      <w:r w:rsidRPr="00D97827">
        <w:rPr>
          <w:rStyle w:val="FontStyle18"/>
          <w:rFonts w:ascii="Franklin Gothic Book" w:hAnsi="Franklin Gothic Book"/>
          <w:i/>
          <w:szCs w:val="22"/>
        </w:rPr>
        <w:t>11 – 15</w:t>
      </w:r>
      <w:proofErr w:type="gramEnd"/>
      <w:r w:rsidRPr="00D97827">
        <w:rPr>
          <w:rStyle w:val="FontStyle18"/>
          <w:rFonts w:ascii="Franklin Gothic Book" w:hAnsi="Franklin Gothic Book"/>
          <w:i/>
          <w:szCs w:val="22"/>
        </w:rPr>
        <w:t xml:space="preserve"> let v délce min. 2 roky.</w:t>
      </w:r>
    </w:p>
    <w:p w14:paraId="455668A3" w14:textId="77777777" w:rsidR="00D97827" w:rsidRPr="00E376B2" w:rsidRDefault="00D97827" w:rsidP="00F67086">
      <w:pPr>
        <w:pStyle w:val="Odstavecseseznamem"/>
        <w:shd w:val="clear" w:color="auto" w:fill="FFFFFF"/>
        <w:spacing w:before="80" w:after="120" w:line="276" w:lineRule="auto"/>
        <w:ind w:left="2007"/>
        <w:jc w:val="both"/>
        <w:rPr>
          <w:rStyle w:val="FontStyle18"/>
          <w:rFonts w:ascii="Franklin Gothic Book" w:hAnsi="Franklin Gothic Book"/>
          <w:i/>
          <w:szCs w:val="22"/>
        </w:rPr>
      </w:pPr>
    </w:p>
    <w:p w14:paraId="189EB163" w14:textId="77777777" w:rsidR="00C25427" w:rsidRPr="00B02CFD" w:rsidRDefault="00C25427" w:rsidP="00C25427">
      <w:pPr>
        <w:spacing w:line="276" w:lineRule="auto"/>
        <w:jc w:val="right"/>
        <w:rPr>
          <w:rFonts w:ascii="Franklin Gothic Book" w:hAnsi="Franklin Gothic Book"/>
          <w:color w:val="000000"/>
          <w:sz w:val="22"/>
          <w:szCs w:val="22"/>
        </w:rPr>
      </w:pPr>
    </w:p>
    <w:p w14:paraId="1B07E4AE" w14:textId="77777777" w:rsidR="00C25427" w:rsidRPr="00B02CFD" w:rsidRDefault="00C25427" w:rsidP="00C25427">
      <w:pPr>
        <w:spacing w:line="276" w:lineRule="auto"/>
        <w:jc w:val="right"/>
        <w:rPr>
          <w:rFonts w:ascii="Franklin Gothic Book" w:hAnsi="Franklin Gothic Book"/>
          <w:color w:val="000000"/>
          <w:sz w:val="22"/>
          <w:szCs w:val="22"/>
        </w:rPr>
      </w:pPr>
    </w:p>
    <w:p w14:paraId="18DCA627" w14:textId="77777777" w:rsidR="00C25427" w:rsidRPr="00B02CFD" w:rsidRDefault="00C25427" w:rsidP="00C25427">
      <w:pPr>
        <w:spacing w:line="276" w:lineRule="auto"/>
        <w:jc w:val="right"/>
        <w:rPr>
          <w:rFonts w:ascii="Franklin Gothic Book" w:hAnsi="Franklin Gothic Book"/>
          <w:color w:val="000000"/>
          <w:sz w:val="22"/>
          <w:szCs w:val="22"/>
        </w:rPr>
      </w:pPr>
      <w:r w:rsidRPr="00B02CFD">
        <w:rPr>
          <w:rFonts w:ascii="Franklin Gothic Book" w:hAnsi="Franklin Gothic Book"/>
          <w:color w:val="000000"/>
          <w:sz w:val="22"/>
          <w:szCs w:val="22"/>
        </w:rPr>
        <w:t>V………</w:t>
      </w:r>
      <w:proofErr w:type="gramStart"/>
      <w:r w:rsidRPr="00B02CFD">
        <w:rPr>
          <w:rFonts w:ascii="Franklin Gothic Book" w:hAnsi="Franklin Gothic Book"/>
          <w:color w:val="000000"/>
          <w:sz w:val="22"/>
          <w:szCs w:val="22"/>
        </w:rPr>
        <w:t>…….</w:t>
      </w:r>
      <w:proofErr w:type="gramEnd"/>
      <w:r w:rsidRPr="00B02CFD">
        <w:rPr>
          <w:rFonts w:ascii="Franklin Gothic Book" w:hAnsi="Franklin Gothic Book"/>
          <w:color w:val="000000"/>
          <w:sz w:val="22"/>
          <w:szCs w:val="22"/>
        </w:rPr>
        <w:t>.dne……………….</w:t>
      </w:r>
    </w:p>
    <w:p w14:paraId="63DEEFD2" w14:textId="77777777" w:rsidR="00C25427" w:rsidRPr="00B02CFD" w:rsidRDefault="00C25427" w:rsidP="00C25427">
      <w:pPr>
        <w:spacing w:line="276" w:lineRule="auto"/>
        <w:jc w:val="right"/>
        <w:rPr>
          <w:rFonts w:ascii="Franklin Gothic Book" w:hAnsi="Franklin Gothic Book"/>
          <w:color w:val="000000"/>
          <w:sz w:val="22"/>
          <w:szCs w:val="22"/>
        </w:rPr>
      </w:pPr>
    </w:p>
    <w:p w14:paraId="7AA33A54" w14:textId="77777777" w:rsidR="00C25427" w:rsidRPr="00B02CFD" w:rsidRDefault="00C25427" w:rsidP="00C25427">
      <w:pPr>
        <w:spacing w:line="276" w:lineRule="auto"/>
        <w:jc w:val="right"/>
        <w:rPr>
          <w:rFonts w:ascii="Franklin Gothic Book" w:hAnsi="Franklin Gothic Book"/>
          <w:color w:val="000000"/>
          <w:sz w:val="22"/>
          <w:szCs w:val="22"/>
        </w:rPr>
      </w:pPr>
    </w:p>
    <w:p w14:paraId="6301B00F" w14:textId="77777777" w:rsidR="00C25427" w:rsidRPr="00B02CFD" w:rsidRDefault="00C25427" w:rsidP="00C25427">
      <w:pPr>
        <w:spacing w:before="0" w:after="0" w:line="240" w:lineRule="auto"/>
        <w:jc w:val="left"/>
        <w:rPr>
          <w:rFonts w:ascii="Franklin Gothic Book" w:hAnsi="Franklin Gothic Book"/>
          <w:i/>
          <w:color w:val="000000"/>
          <w:sz w:val="22"/>
          <w:szCs w:val="22"/>
        </w:rPr>
      </w:pP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color w:val="000000"/>
          <w:sz w:val="22"/>
          <w:szCs w:val="22"/>
        </w:rPr>
        <w:tab/>
      </w:r>
      <w:r w:rsidRPr="00B02CFD">
        <w:rPr>
          <w:rFonts w:ascii="Franklin Gothic Book" w:hAnsi="Franklin Gothic Book"/>
          <w:i/>
          <w:color w:val="000000"/>
          <w:sz w:val="22"/>
          <w:szCs w:val="22"/>
        </w:rPr>
        <w:t>podpis</w:t>
      </w:r>
    </w:p>
    <w:p w14:paraId="52CC1FEA" w14:textId="77777777" w:rsidR="00C25427" w:rsidRPr="00B02CFD" w:rsidRDefault="00C25427" w:rsidP="00C25427">
      <w:pPr>
        <w:spacing w:before="0" w:after="0" w:line="240" w:lineRule="auto"/>
        <w:jc w:val="right"/>
        <w:rPr>
          <w:rFonts w:ascii="Franklin Gothic Book" w:hAnsi="Franklin Gothic Book"/>
          <w:color w:val="000000"/>
          <w:sz w:val="22"/>
          <w:szCs w:val="22"/>
        </w:rPr>
      </w:pPr>
      <w:r w:rsidRPr="00B02CFD">
        <w:rPr>
          <w:rFonts w:ascii="Franklin Gothic Book" w:hAnsi="Franklin Gothic Book"/>
          <w:color w:val="000000"/>
          <w:sz w:val="22"/>
          <w:szCs w:val="22"/>
        </w:rPr>
        <w:t xml:space="preserve">-------------------------------------------                   </w:t>
      </w:r>
    </w:p>
    <w:p w14:paraId="71C232C8" w14:textId="7BF1467F" w:rsidR="0023050A" w:rsidRPr="00B02CFD" w:rsidRDefault="00C25427" w:rsidP="00C25427">
      <w:pPr>
        <w:autoSpaceDE w:val="0"/>
        <w:autoSpaceDN w:val="0"/>
        <w:adjustRightInd w:val="0"/>
        <w:spacing w:line="276" w:lineRule="auto"/>
        <w:jc w:val="center"/>
        <w:rPr>
          <w:rFonts w:ascii="Franklin Gothic Book" w:hAnsi="Franklin Gothic Book"/>
          <w:color w:val="000000"/>
          <w:sz w:val="22"/>
          <w:szCs w:val="22"/>
        </w:rPr>
      </w:pPr>
      <w:r w:rsidRPr="00B02CFD">
        <w:rPr>
          <w:rFonts w:ascii="Franklin Gothic Book" w:hAnsi="Franklin Gothic Book"/>
          <w:color w:val="000000"/>
          <w:sz w:val="22"/>
          <w:szCs w:val="22"/>
        </w:rPr>
        <w:t xml:space="preserve">                                                                               Název účastníka, jméno a příjmení, funkce</w:t>
      </w:r>
      <w:r w:rsidR="0023050A" w:rsidRPr="00B02CFD">
        <w:rPr>
          <w:rFonts w:ascii="Franklin Gothic Book" w:hAnsi="Franklin Gothic Book"/>
          <w:b/>
          <w:color w:val="000000"/>
          <w:sz w:val="22"/>
          <w:szCs w:val="22"/>
          <w:u w:val="single"/>
        </w:rPr>
        <w:br w:type="page"/>
      </w:r>
      <w:bookmarkStart w:id="425" w:name="_Toc345092193"/>
      <w:bookmarkStart w:id="426" w:name="_Toc349748367"/>
      <w:bookmarkEnd w:id="421"/>
    </w:p>
    <w:p w14:paraId="42231B37" w14:textId="77777777" w:rsidR="0023050A" w:rsidRPr="00B02CFD" w:rsidRDefault="0023050A" w:rsidP="0023050A">
      <w:pPr>
        <w:pStyle w:val="Nadpis1"/>
        <w:numPr>
          <w:ilvl w:val="0"/>
          <w:numId w:val="0"/>
        </w:numPr>
        <w:spacing w:line="276" w:lineRule="auto"/>
        <w:rPr>
          <w:rFonts w:ascii="Franklin Gothic Book" w:hAnsi="Franklin Gothic Book"/>
          <w:caps/>
          <w:color w:val="000000"/>
          <w:sz w:val="36"/>
          <w:szCs w:val="36"/>
        </w:rPr>
      </w:pPr>
      <w:bookmarkStart w:id="427" w:name="_Toc483379283"/>
      <w:bookmarkStart w:id="428" w:name="_Toc520102972"/>
      <w:bookmarkEnd w:id="425"/>
      <w:bookmarkEnd w:id="426"/>
      <w:r w:rsidRPr="00B02CFD">
        <w:rPr>
          <w:rFonts w:ascii="Franklin Gothic Book" w:hAnsi="Franklin Gothic Book"/>
          <w:caps/>
          <w:color w:val="000000"/>
          <w:sz w:val="36"/>
          <w:szCs w:val="36"/>
        </w:rPr>
        <w:lastRenderedPageBreak/>
        <w:t>Příloha č. 4 – Doložení cenové nabídky</w:t>
      </w:r>
      <w:bookmarkEnd w:id="427"/>
      <w:bookmarkEnd w:id="428"/>
    </w:p>
    <w:p w14:paraId="57D7F0DC" w14:textId="77777777" w:rsidR="0023050A" w:rsidRPr="00F67086" w:rsidRDefault="0023050A" w:rsidP="00F67086">
      <w:pPr>
        <w:autoSpaceDE w:val="0"/>
        <w:autoSpaceDN w:val="0"/>
        <w:adjustRightInd w:val="0"/>
        <w:spacing w:line="276" w:lineRule="auto"/>
        <w:rPr>
          <w:rFonts w:ascii="Franklin Gothic Book" w:hAnsi="Franklin Gothic Book" w:cs="Arial"/>
          <w:color w:val="000000"/>
          <w:sz w:val="22"/>
          <w:szCs w:val="22"/>
        </w:rPr>
      </w:pPr>
      <w:bookmarkStart w:id="429" w:name="_Toc481749237"/>
      <w:bookmarkStart w:id="430" w:name="_Toc483379284"/>
      <w:r w:rsidRPr="00F67086">
        <w:rPr>
          <w:rFonts w:ascii="Franklin Gothic Book" w:hAnsi="Franklin Gothic Book" w:cs="Arial"/>
          <w:color w:val="000000"/>
          <w:sz w:val="22"/>
          <w:szCs w:val="22"/>
        </w:rPr>
        <w:t>Společnost: [identifikační údaje ve smyslu § 28 odst. 1 písm. g) zákona č. 134/2016 Sb., o zadávání veřejných zakázek], zastoupená [identifikační údaje statutárního orgánu společnosti, nebo zástupce]</w:t>
      </w:r>
      <w:bookmarkEnd w:id="429"/>
      <w:bookmarkEnd w:id="430"/>
    </w:p>
    <w:p w14:paraId="124006A2" w14:textId="77777777" w:rsidR="0023050A" w:rsidRPr="00095AE6" w:rsidRDefault="0023050A" w:rsidP="0023050A">
      <w:pPr>
        <w:spacing w:before="0" w:after="0" w:line="240" w:lineRule="auto"/>
        <w:rPr>
          <w:rFonts w:ascii="Franklin Gothic Book" w:hAnsi="Franklin Gothic Book"/>
          <w:sz w:val="22"/>
        </w:rPr>
      </w:pPr>
    </w:p>
    <w:p w14:paraId="3D4B3F1B" w14:textId="531A070E" w:rsidR="0023050A" w:rsidRPr="00B02CFD" w:rsidRDefault="0023050A" w:rsidP="0023050A">
      <w:pPr>
        <w:autoSpaceDE w:val="0"/>
        <w:autoSpaceDN w:val="0"/>
        <w:adjustRightInd w:val="0"/>
        <w:spacing w:line="276" w:lineRule="auto"/>
        <w:rPr>
          <w:rFonts w:ascii="Franklin Gothic Book" w:hAnsi="Franklin Gothic Book" w:cs="Arial"/>
          <w:color w:val="000000"/>
          <w:sz w:val="22"/>
          <w:szCs w:val="22"/>
        </w:rPr>
      </w:pPr>
      <w:r w:rsidRPr="00B02CFD">
        <w:rPr>
          <w:rFonts w:ascii="Franklin Gothic Book" w:hAnsi="Franklin Gothic Book" w:cs="Arial"/>
          <w:color w:val="000000"/>
          <w:sz w:val="22"/>
          <w:szCs w:val="22"/>
        </w:rPr>
        <w:t>jakožto účastník v zadávacím řízení k zadání</w:t>
      </w:r>
      <w:r w:rsidRPr="00B02CFD">
        <w:rPr>
          <w:rFonts w:ascii="Franklin Gothic Book" w:hAnsi="Franklin Gothic Book"/>
          <w:color w:val="000000"/>
          <w:sz w:val="22"/>
        </w:rPr>
        <w:t xml:space="preserve"> veřejné </w:t>
      </w:r>
      <w:r w:rsidRPr="009850B3">
        <w:rPr>
          <w:rFonts w:ascii="Franklin Gothic Book" w:hAnsi="Franklin Gothic Book"/>
          <w:sz w:val="22"/>
        </w:rPr>
        <w:t xml:space="preserve">zakázky malého rozsahu </w:t>
      </w:r>
      <w:r w:rsidRPr="00B02CFD">
        <w:rPr>
          <w:rFonts w:ascii="Franklin Gothic Book" w:hAnsi="Franklin Gothic Book" w:cs="Arial"/>
          <w:color w:val="000000"/>
          <w:sz w:val="22"/>
          <w:szCs w:val="22"/>
        </w:rPr>
        <w:t xml:space="preserve">na </w:t>
      </w:r>
      <w:r w:rsidR="00E336BB">
        <w:rPr>
          <w:rFonts w:ascii="Franklin Gothic Book" w:hAnsi="Franklin Gothic Book" w:cs="Arial"/>
          <w:color w:val="000000"/>
          <w:sz w:val="22"/>
          <w:szCs w:val="22"/>
        </w:rPr>
        <w:t>služby</w:t>
      </w:r>
      <w:r w:rsidRPr="00B02CFD">
        <w:rPr>
          <w:rFonts w:ascii="Franklin Gothic Book" w:hAnsi="Franklin Gothic Book" w:cs="Arial"/>
          <w:color w:val="000000"/>
          <w:sz w:val="22"/>
          <w:szCs w:val="22"/>
        </w:rPr>
        <w:t xml:space="preserve"> s názvem </w:t>
      </w:r>
      <w:r w:rsidR="00E376B2" w:rsidRPr="00E376B2">
        <w:rPr>
          <w:rFonts w:ascii="Franklin Gothic Book" w:hAnsi="Franklin Gothic Book" w:cs="Arial"/>
          <w:color w:val="000000"/>
          <w:sz w:val="22"/>
          <w:szCs w:val="22"/>
        </w:rPr>
        <w:t>„</w:t>
      </w:r>
      <w:r w:rsidR="00B1411B">
        <w:rPr>
          <w:rFonts w:ascii="Franklin Gothic Book" w:hAnsi="Franklin Gothic Book" w:cs="Arial"/>
          <w:b/>
        </w:rPr>
        <w:t>Testování úrovně gramotnosti žáků ZŠ a SŠ</w:t>
      </w:r>
      <w:r w:rsidR="00B1411B" w:rsidRPr="00E376B2">
        <w:rPr>
          <w:rFonts w:ascii="Franklin Gothic Book" w:hAnsi="Franklin Gothic Book" w:cs="Arial"/>
          <w:sz w:val="22"/>
          <w:szCs w:val="22"/>
        </w:rPr>
        <w:t>“</w:t>
      </w:r>
      <w:r w:rsidR="00B1411B">
        <w:rPr>
          <w:rFonts w:ascii="Franklin Gothic Book" w:hAnsi="Franklin Gothic Book" w:cs="Arial"/>
          <w:sz w:val="22"/>
          <w:szCs w:val="22"/>
        </w:rPr>
        <w:t xml:space="preserve"> – část </w:t>
      </w:r>
      <w:r w:rsidR="00B1411B" w:rsidRPr="001111F4">
        <w:rPr>
          <w:rFonts w:ascii="Franklin Gothic Book" w:hAnsi="Franklin Gothic Book"/>
          <w:b/>
          <w:color w:val="000000"/>
          <w:sz w:val="22"/>
          <w:szCs w:val="22"/>
        </w:rPr>
        <w:t>[</w:t>
      </w:r>
      <w:r w:rsidR="00B1411B" w:rsidRPr="00B02CFD">
        <w:rPr>
          <w:rFonts w:ascii="Franklin Gothic Book" w:hAnsi="Franklin Gothic Book"/>
          <w:b/>
          <w:color w:val="000000"/>
          <w:sz w:val="22"/>
          <w:szCs w:val="22"/>
          <w:highlight w:val="lightGray"/>
        </w:rPr>
        <w:t>doplní účastník zadávacího řízení</w:t>
      </w:r>
      <w:r w:rsidR="00B1411B" w:rsidRPr="001111F4">
        <w:rPr>
          <w:rFonts w:ascii="Franklin Gothic Book" w:hAnsi="Franklin Gothic Book"/>
          <w:b/>
          <w:color w:val="000000"/>
          <w:sz w:val="22"/>
          <w:szCs w:val="22"/>
        </w:rPr>
        <w:t>]</w:t>
      </w:r>
      <w:r w:rsidR="00B1411B" w:rsidRPr="001111F4">
        <w:rPr>
          <w:rFonts w:ascii="Franklin Gothic Book" w:hAnsi="Franklin Gothic Book" w:cs="Arial"/>
          <w:color w:val="000000"/>
          <w:sz w:val="22"/>
          <w:szCs w:val="22"/>
        </w:rPr>
        <w:t>.</w:t>
      </w:r>
      <w:r w:rsidR="00E376B2" w:rsidRPr="00E376B2">
        <w:rPr>
          <w:rFonts w:ascii="Franklin Gothic Book" w:hAnsi="Franklin Gothic Book" w:cs="Arial"/>
          <w:color w:val="000000"/>
          <w:sz w:val="22"/>
          <w:szCs w:val="22"/>
        </w:rPr>
        <w:t>“</w:t>
      </w:r>
      <w:r w:rsidR="00BF0AB6">
        <w:rPr>
          <w:rFonts w:ascii="Franklin Gothic Book" w:hAnsi="Franklin Gothic Book" w:cs="Arial"/>
          <w:color w:val="000000"/>
          <w:sz w:val="22"/>
          <w:szCs w:val="22"/>
        </w:rPr>
        <w:t xml:space="preserve"> </w:t>
      </w:r>
      <w:r w:rsidRPr="00B02CFD">
        <w:rPr>
          <w:rFonts w:ascii="Franklin Gothic Book" w:hAnsi="Franklin Gothic Book" w:cs="Arial"/>
          <w:color w:val="000000"/>
          <w:sz w:val="22"/>
          <w:szCs w:val="22"/>
        </w:rPr>
        <w:t>tímto čestně prohlašuje, že níže uvedená nabídková cena za provedení shora uvedené zakázky zahrnuje veškeré náklady, které účastníkovi zadávacího řízení vzniknou v souvislosti s plněním veřejné zakázky.</w:t>
      </w:r>
    </w:p>
    <w:p w14:paraId="0AC0C8E0" w14:textId="77777777" w:rsidR="0023050A" w:rsidRDefault="0023050A" w:rsidP="0023050A">
      <w:pPr>
        <w:autoSpaceDE w:val="0"/>
        <w:autoSpaceDN w:val="0"/>
        <w:adjustRightInd w:val="0"/>
        <w:spacing w:line="276" w:lineRule="auto"/>
        <w:rPr>
          <w:rFonts w:ascii="Franklin Gothic Book" w:hAnsi="Franklin Gothic Book" w:cs="Arial"/>
          <w:color w:val="000000"/>
          <w:sz w:val="22"/>
          <w:szCs w:val="22"/>
        </w:rPr>
      </w:pPr>
    </w:p>
    <w:p w14:paraId="20E6F997" w14:textId="77777777" w:rsidR="0023050A" w:rsidRPr="00B02CFD" w:rsidRDefault="0023050A" w:rsidP="0023050A">
      <w:pPr>
        <w:autoSpaceDE w:val="0"/>
        <w:autoSpaceDN w:val="0"/>
        <w:adjustRightInd w:val="0"/>
        <w:spacing w:line="276" w:lineRule="auto"/>
        <w:rPr>
          <w:rFonts w:ascii="Franklin Gothic Book" w:hAnsi="Franklin Gothic Book" w:cs="Arial"/>
          <w:color w:val="000000"/>
          <w:sz w:val="22"/>
          <w:szCs w:val="22"/>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3630"/>
        <w:gridCol w:w="3545"/>
      </w:tblGrid>
      <w:tr w:rsidR="005C1E30" w14:paraId="5329C0EB" w14:textId="77777777" w:rsidTr="007F7CEF">
        <w:tc>
          <w:tcPr>
            <w:tcW w:w="968" w:type="pct"/>
            <w:shd w:val="clear" w:color="auto" w:fill="auto"/>
          </w:tcPr>
          <w:p w14:paraId="5801E2E1" w14:textId="77777777" w:rsidR="005C1E30" w:rsidRPr="00B02CFD" w:rsidRDefault="005C1E30" w:rsidP="00E336BB">
            <w:pPr>
              <w:spacing w:line="276" w:lineRule="auto"/>
              <w:rPr>
                <w:rFonts w:ascii="Franklin Gothic Book" w:hAnsi="Franklin Gothic Book"/>
                <w:b/>
                <w:i/>
                <w:sz w:val="22"/>
              </w:rPr>
            </w:pPr>
          </w:p>
        </w:tc>
        <w:tc>
          <w:tcPr>
            <w:tcW w:w="2040" w:type="pct"/>
          </w:tcPr>
          <w:p w14:paraId="7155822D" w14:textId="7A30DFEF" w:rsidR="005C1E30" w:rsidRPr="00B02CFD" w:rsidRDefault="005C1E30" w:rsidP="005C1E30">
            <w:pPr>
              <w:spacing w:line="276" w:lineRule="auto"/>
              <w:rPr>
                <w:rFonts w:ascii="Franklin Gothic Book" w:hAnsi="Franklin Gothic Book"/>
                <w:b/>
                <w:i/>
                <w:sz w:val="22"/>
                <w:szCs w:val="22"/>
              </w:rPr>
            </w:pPr>
            <w:r w:rsidRPr="00B02CFD">
              <w:rPr>
                <w:rFonts w:ascii="Franklin Gothic Book" w:hAnsi="Franklin Gothic Book"/>
                <w:b/>
                <w:i/>
                <w:sz w:val="22"/>
                <w:szCs w:val="22"/>
              </w:rPr>
              <w:t xml:space="preserve">Celková cena v Kč </w:t>
            </w:r>
            <w:r>
              <w:rPr>
                <w:rFonts w:ascii="Franklin Gothic Book" w:hAnsi="Franklin Gothic Book"/>
                <w:b/>
                <w:i/>
                <w:sz w:val="22"/>
                <w:szCs w:val="22"/>
              </w:rPr>
              <w:t>bez.</w:t>
            </w:r>
            <w:r w:rsidRPr="00B02CFD">
              <w:rPr>
                <w:rFonts w:ascii="Franklin Gothic Book" w:hAnsi="Franklin Gothic Book"/>
                <w:b/>
                <w:i/>
                <w:sz w:val="22"/>
                <w:szCs w:val="22"/>
              </w:rPr>
              <w:t xml:space="preserve"> DPH</w:t>
            </w:r>
            <w:r>
              <w:rPr>
                <w:rFonts w:ascii="Franklin Gothic Book" w:hAnsi="Franklin Gothic Book"/>
                <w:b/>
                <w:i/>
                <w:sz w:val="22"/>
                <w:szCs w:val="22"/>
              </w:rPr>
              <w:t xml:space="preserve"> </w:t>
            </w:r>
          </w:p>
        </w:tc>
        <w:tc>
          <w:tcPr>
            <w:tcW w:w="1992" w:type="pct"/>
            <w:shd w:val="clear" w:color="auto" w:fill="auto"/>
          </w:tcPr>
          <w:p w14:paraId="45366767" w14:textId="0B41DB38" w:rsidR="005C1E30" w:rsidRPr="00B02CFD" w:rsidRDefault="005C1E30" w:rsidP="00452EBA">
            <w:pPr>
              <w:spacing w:line="276" w:lineRule="auto"/>
              <w:rPr>
                <w:rFonts w:ascii="Franklin Gothic Book" w:hAnsi="Franklin Gothic Book"/>
                <w:b/>
                <w:i/>
                <w:sz w:val="22"/>
              </w:rPr>
            </w:pPr>
            <w:r w:rsidRPr="00B02CFD">
              <w:rPr>
                <w:rFonts w:ascii="Franklin Gothic Book" w:hAnsi="Franklin Gothic Book"/>
                <w:b/>
                <w:i/>
                <w:sz w:val="22"/>
                <w:szCs w:val="22"/>
              </w:rPr>
              <w:t xml:space="preserve">Celková cena v Kč </w:t>
            </w:r>
            <w:r>
              <w:rPr>
                <w:rFonts w:ascii="Franklin Gothic Book" w:hAnsi="Franklin Gothic Book"/>
                <w:b/>
                <w:i/>
                <w:sz w:val="22"/>
                <w:szCs w:val="22"/>
              </w:rPr>
              <w:t>vč.</w:t>
            </w:r>
            <w:r w:rsidRPr="00B02CFD">
              <w:rPr>
                <w:rFonts w:ascii="Franklin Gothic Book" w:hAnsi="Franklin Gothic Book"/>
                <w:b/>
                <w:i/>
                <w:sz w:val="22"/>
                <w:szCs w:val="22"/>
              </w:rPr>
              <w:t xml:space="preserve"> DPH</w:t>
            </w:r>
            <w:r>
              <w:rPr>
                <w:rFonts w:ascii="Franklin Gothic Book" w:hAnsi="Franklin Gothic Book"/>
                <w:b/>
                <w:i/>
                <w:sz w:val="22"/>
                <w:szCs w:val="22"/>
              </w:rPr>
              <w:t xml:space="preserve"> </w:t>
            </w:r>
          </w:p>
        </w:tc>
      </w:tr>
      <w:tr w:rsidR="005C1E30" w14:paraId="0DB9592B" w14:textId="77777777" w:rsidTr="007F7CEF">
        <w:tc>
          <w:tcPr>
            <w:tcW w:w="968" w:type="pct"/>
            <w:shd w:val="clear" w:color="auto" w:fill="auto"/>
          </w:tcPr>
          <w:p w14:paraId="03DAE3CC" w14:textId="19AD185E" w:rsidR="005C1E30" w:rsidRPr="00B02CFD" w:rsidRDefault="005C1E30" w:rsidP="00E336BB">
            <w:pPr>
              <w:spacing w:line="276" w:lineRule="auto"/>
              <w:rPr>
                <w:rFonts w:ascii="Franklin Gothic Book" w:hAnsi="Franklin Gothic Book"/>
                <w:i/>
                <w:sz w:val="22"/>
              </w:rPr>
            </w:pPr>
            <w:r>
              <w:rPr>
                <w:rFonts w:ascii="Franklin Gothic Book" w:hAnsi="Franklin Gothic Book"/>
                <w:i/>
                <w:sz w:val="22"/>
                <w:szCs w:val="22"/>
              </w:rPr>
              <w:t xml:space="preserve">Testování </w:t>
            </w:r>
          </w:p>
        </w:tc>
        <w:tc>
          <w:tcPr>
            <w:tcW w:w="2040" w:type="pct"/>
          </w:tcPr>
          <w:p w14:paraId="7701749C" w14:textId="77777777" w:rsidR="005C1E30" w:rsidRPr="00B02CFD" w:rsidRDefault="005C1E30" w:rsidP="00E336BB">
            <w:pPr>
              <w:spacing w:line="276" w:lineRule="auto"/>
              <w:rPr>
                <w:rFonts w:ascii="Franklin Gothic Book" w:hAnsi="Franklin Gothic Book"/>
                <w:i/>
                <w:sz w:val="22"/>
              </w:rPr>
            </w:pPr>
          </w:p>
        </w:tc>
        <w:tc>
          <w:tcPr>
            <w:tcW w:w="1992" w:type="pct"/>
            <w:shd w:val="clear" w:color="auto" w:fill="auto"/>
          </w:tcPr>
          <w:p w14:paraId="06553405" w14:textId="6B70314E" w:rsidR="005C1E30" w:rsidRPr="00B02CFD" w:rsidRDefault="005C1E30" w:rsidP="00E336BB">
            <w:pPr>
              <w:spacing w:line="276" w:lineRule="auto"/>
              <w:rPr>
                <w:rFonts w:ascii="Franklin Gothic Book" w:hAnsi="Franklin Gothic Book"/>
                <w:i/>
                <w:sz w:val="22"/>
              </w:rPr>
            </w:pPr>
          </w:p>
        </w:tc>
      </w:tr>
      <w:tr w:rsidR="005C1E30" w14:paraId="2003621A" w14:textId="77777777" w:rsidTr="007F7CEF">
        <w:tc>
          <w:tcPr>
            <w:tcW w:w="968" w:type="pct"/>
            <w:shd w:val="clear" w:color="auto" w:fill="auto"/>
          </w:tcPr>
          <w:p w14:paraId="1A9E86B0" w14:textId="494FE90E" w:rsidR="005C1E30" w:rsidRPr="00B02CFD" w:rsidRDefault="005C1E30" w:rsidP="00EC1A47">
            <w:pPr>
              <w:spacing w:line="276" w:lineRule="auto"/>
              <w:rPr>
                <w:rFonts w:ascii="Franklin Gothic Book" w:hAnsi="Franklin Gothic Book"/>
                <w:i/>
                <w:sz w:val="22"/>
              </w:rPr>
            </w:pPr>
            <w:r>
              <w:rPr>
                <w:rFonts w:ascii="Franklin Gothic Book" w:hAnsi="Franklin Gothic Book"/>
                <w:i/>
                <w:sz w:val="22"/>
                <w:szCs w:val="22"/>
              </w:rPr>
              <w:t>Úvodní workshop</w:t>
            </w:r>
          </w:p>
        </w:tc>
        <w:tc>
          <w:tcPr>
            <w:tcW w:w="2040" w:type="pct"/>
          </w:tcPr>
          <w:p w14:paraId="6B0EA6E6" w14:textId="77777777" w:rsidR="005C1E30" w:rsidRPr="00B02CFD" w:rsidRDefault="005C1E30" w:rsidP="00EC1A47">
            <w:pPr>
              <w:spacing w:line="276" w:lineRule="auto"/>
              <w:rPr>
                <w:rFonts w:ascii="Franklin Gothic Book" w:hAnsi="Franklin Gothic Book"/>
                <w:i/>
                <w:sz w:val="22"/>
              </w:rPr>
            </w:pPr>
          </w:p>
        </w:tc>
        <w:tc>
          <w:tcPr>
            <w:tcW w:w="1992" w:type="pct"/>
            <w:shd w:val="clear" w:color="auto" w:fill="auto"/>
          </w:tcPr>
          <w:p w14:paraId="2358C828" w14:textId="5BBC2608" w:rsidR="005C1E30" w:rsidRPr="00B02CFD" w:rsidRDefault="005C1E30" w:rsidP="00EC1A47">
            <w:pPr>
              <w:spacing w:line="276" w:lineRule="auto"/>
              <w:rPr>
                <w:rFonts w:ascii="Franklin Gothic Book" w:hAnsi="Franklin Gothic Book"/>
                <w:i/>
                <w:sz w:val="22"/>
              </w:rPr>
            </w:pPr>
          </w:p>
        </w:tc>
      </w:tr>
      <w:tr w:rsidR="005C1E30" w14:paraId="310FFAC1" w14:textId="77777777" w:rsidTr="007F7CEF">
        <w:tc>
          <w:tcPr>
            <w:tcW w:w="968" w:type="pct"/>
            <w:shd w:val="clear" w:color="auto" w:fill="auto"/>
          </w:tcPr>
          <w:p w14:paraId="3CD7426F" w14:textId="0E782353" w:rsidR="005C1E30" w:rsidRPr="00B02CFD" w:rsidRDefault="005C1E30" w:rsidP="00EC1A47">
            <w:pPr>
              <w:spacing w:line="276" w:lineRule="auto"/>
              <w:rPr>
                <w:rFonts w:ascii="Franklin Gothic Book" w:hAnsi="Franklin Gothic Book"/>
                <w:i/>
                <w:sz w:val="22"/>
              </w:rPr>
            </w:pPr>
            <w:r>
              <w:rPr>
                <w:rFonts w:ascii="Franklin Gothic Book" w:hAnsi="Franklin Gothic Book"/>
                <w:i/>
                <w:sz w:val="22"/>
                <w:szCs w:val="22"/>
              </w:rPr>
              <w:t>Průběžný workshop</w:t>
            </w:r>
          </w:p>
        </w:tc>
        <w:tc>
          <w:tcPr>
            <w:tcW w:w="2040" w:type="pct"/>
          </w:tcPr>
          <w:p w14:paraId="3BF60521" w14:textId="77777777" w:rsidR="005C1E30" w:rsidRPr="00B02CFD" w:rsidRDefault="005C1E30" w:rsidP="00EC1A47">
            <w:pPr>
              <w:spacing w:line="276" w:lineRule="auto"/>
              <w:rPr>
                <w:rFonts w:ascii="Franklin Gothic Book" w:hAnsi="Franklin Gothic Book"/>
                <w:i/>
                <w:sz w:val="22"/>
              </w:rPr>
            </w:pPr>
          </w:p>
        </w:tc>
        <w:tc>
          <w:tcPr>
            <w:tcW w:w="1992" w:type="pct"/>
            <w:shd w:val="clear" w:color="auto" w:fill="auto"/>
          </w:tcPr>
          <w:p w14:paraId="5962742E" w14:textId="5276CDA5" w:rsidR="005C1E30" w:rsidRPr="00B02CFD" w:rsidRDefault="005C1E30" w:rsidP="00EC1A47">
            <w:pPr>
              <w:spacing w:line="276" w:lineRule="auto"/>
              <w:rPr>
                <w:rFonts w:ascii="Franklin Gothic Book" w:hAnsi="Franklin Gothic Book"/>
                <w:i/>
                <w:sz w:val="22"/>
              </w:rPr>
            </w:pPr>
          </w:p>
        </w:tc>
      </w:tr>
      <w:tr w:rsidR="005C1E30" w14:paraId="1DE8A374" w14:textId="77777777" w:rsidTr="007F7CEF">
        <w:tc>
          <w:tcPr>
            <w:tcW w:w="968" w:type="pct"/>
            <w:shd w:val="clear" w:color="auto" w:fill="auto"/>
          </w:tcPr>
          <w:p w14:paraId="3B57D5AF" w14:textId="00D34CD8" w:rsidR="005C1E30" w:rsidRDefault="005C1E30" w:rsidP="007F7CEF">
            <w:pPr>
              <w:spacing w:line="276" w:lineRule="auto"/>
              <w:jc w:val="left"/>
              <w:rPr>
                <w:rFonts w:ascii="Franklin Gothic Book" w:hAnsi="Franklin Gothic Book"/>
                <w:i/>
                <w:sz w:val="22"/>
                <w:szCs w:val="22"/>
              </w:rPr>
            </w:pPr>
            <w:r>
              <w:rPr>
                <w:rFonts w:ascii="Franklin Gothic Book" w:hAnsi="Franklin Gothic Book"/>
                <w:i/>
                <w:sz w:val="22"/>
                <w:szCs w:val="22"/>
              </w:rPr>
              <w:t>Výukové materiály a metodiky</w:t>
            </w:r>
          </w:p>
        </w:tc>
        <w:tc>
          <w:tcPr>
            <w:tcW w:w="2040" w:type="pct"/>
          </w:tcPr>
          <w:p w14:paraId="04B76D2B" w14:textId="77777777" w:rsidR="005C1E30" w:rsidRPr="00B02CFD" w:rsidRDefault="005C1E30" w:rsidP="00EC1A47">
            <w:pPr>
              <w:spacing w:line="276" w:lineRule="auto"/>
              <w:rPr>
                <w:rFonts w:ascii="Franklin Gothic Book" w:hAnsi="Franklin Gothic Book"/>
                <w:i/>
                <w:sz w:val="22"/>
              </w:rPr>
            </w:pPr>
          </w:p>
        </w:tc>
        <w:tc>
          <w:tcPr>
            <w:tcW w:w="1992" w:type="pct"/>
            <w:shd w:val="clear" w:color="auto" w:fill="auto"/>
          </w:tcPr>
          <w:p w14:paraId="21D906DA" w14:textId="76D81D12" w:rsidR="005C1E30" w:rsidRPr="00B02CFD" w:rsidRDefault="005C1E30" w:rsidP="00EC1A47">
            <w:pPr>
              <w:spacing w:line="276" w:lineRule="auto"/>
              <w:rPr>
                <w:rFonts w:ascii="Franklin Gothic Book" w:hAnsi="Franklin Gothic Book"/>
                <w:i/>
                <w:sz w:val="22"/>
              </w:rPr>
            </w:pPr>
          </w:p>
        </w:tc>
      </w:tr>
      <w:tr w:rsidR="005C1E30" w14:paraId="1439F698" w14:textId="77777777" w:rsidTr="007F7CEF">
        <w:tc>
          <w:tcPr>
            <w:tcW w:w="968" w:type="pct"/>
            <w:shd w:val="clear" w:color="auto" w:fill="auto"/>
          </w:tcPr>
          <w:p w14:paraId="1903C003" w14:textId="0EB5F1E0" w:rsidR="005C1E30" w:rsidRDefault="005C1E30" w:rsidP="00EC1A47">
            <w:pPr>
              <w:spacing w:line="276" w:lineRule="auto"/>
              <w:rPr>
                <w:rFonts w:ascii="Franklin Gothic Book" w:hAnsi="Franklin Gothic Book"/>
                <w:i/>
                <w:sz w:val="22"/>
                <w:szCs w:val="22"/>
              </w:rPr>
            </w:pPr>
            <w:r>
              <w:rPr>
                <w:rFonts w:ascii="Franklin Gothic Book" w:hAnsi="Franklin Gothic Book"/>
                <w:i/>
                <w:sz w:val="22"/>
                <w:szCs w:val="22"/>
              </w:rPr>
              <w:t>Vyhodnocení a závěrečná zpráva</w:t>
            </w:r>
          </w:p>
        </w:tc>
        <w:tc>
          <w:tcPr>
            <w:tcW w:w="2040" w:type="pct"/>
          </w:tcPr>
          <w:p w14:paraId="39378B51" w14:textId="77777777" w:rsidR="005C1E30" w:rsidRPr="00B02CFD" w:rsidRDefault="005C1E30" w:rsidP="00EC1A47">
            <w:pPr>
              <w:spacing w:line="276" w:lineRule="auto"/>
              <w:rPr>
                <w:rFonts w:ascii="Franklin Gothic Book" w:hAnsi="Franklin Gothic Book"/>
                <w:i/>
                <w:sz w:val="22"/>
              </w:rPr>
            </w:pPr>
          </w:p>
        </w:tc>
        <w:tc>
          <w:tcPr>
            <w:tcW w:w="1992" w:type="pct"/>
            <w:shd w:val="clear" w:color="auto" w:fill="auto"/>
          </w:tcPr>
          <w:p w14:paraId="0EA6132A" w14:textId="42C5AC30" w:rsidR="005C1E30" w:rsidRPr="00B02CFD" w:rsidRDefault="005C1E30" w:rsidP="00EC1A47">
            <w:pPr>
              <w:spacing w:line="276" w:lineRule="auto"/>
              <w:rPr>
                <w:rFonts w:ascii="Franklin Gothic Book" w:hAnsi="Franklin Gothic Book"/>
                <w:i/>
                <w:sz w:val="22"/>
              </w:rPr>
            </w:pPr>
          </w:p>
        </w:tc>
      </w:tr>
    </w:tbl>
    <w:p w14:paraId="4D13831F" w14:textId="77777777" w:rsidR="00182F0C" w:rsidRDefault="00182F0C" w:rsidP="0023050A">
      <w:pPr>
        <w:spacing w:line="276" w:lineRule="auto"/>
        <w:rPr>
          <w:rFonts w:ascii="Franklin Gothic Book" w:hAnsi="Franklin Gothic Book"/>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995"/>
        <w:gridCol w:w="1559"/>
        <w:gridCol w:w="1560"/>
        <w:gridCol w:w="1560"/>
      </w:tblGrid>
      <w:tr w:rsidR="005C1E30" w:rsidRPr="00B02CFD" w14:paraId="3A9B6617" w14:textId="7E6041B6" w:rsidTr="004D4AF0">
        <w:tc>
          <w:tcPr>
            <w:tcW w:w="0" w:type="auto"/>
            <w:shd w:val="clear" w:color="auto" w:fill="auto"/>
          </w:tcPr>
          <w:p w14:paraId="009A2145" w14:textId="77777777" w:rsidR="005C1E30" w:rsidRPr="00B02CFD" w:rsidRDefault="005C1E30" w:rsidP="00F47A6D">
            <w:pPr>
              <w:spacing w:line="276" w:lineRule="auto"/>
              <w:rPr>
                <w:rFonts w:ascii="Franklin Gothic Book" w:hAnsi="Franklin Gothic Book"/>
                <w:b/>
                <w:i/>
                <w:sz w:val="22"/>
              </w:rPr>
            </w:pPr>
          </w:p>
        </w:tc>
        <w:tc>
          <w:tcPr>
            <w:tcW w:w="1995" w:type="dxa"/>
            <w:shd w:val="clear" w:color="auto" w:fill="auto"/>
          </w:tcPr>
          <w:p w14:paraId="33FB01D9" w14:textId="617E8A37" w:rsidR="005C1E30" w:rsidRPr="00B02CFD" w:rsidRDefault="005C1E30" w:rsidP="00BF0AB6">
            <w:pPr>
              <w:spacing w:line="276" w:lineRule="auto"/>
              <w:rPr>
                <w:rFonts w:ascii="Franklin Gothic Book" w:hAnsi="Franklin Gothic Book"/>
                <w:b/>
                <w:i/>
                <w:sz w:val="22"/>
              </w:rPr>
            </w:pPr>
            <w:r w:rsidRPr="00B02CFD">
              <w:rPr>
                <w:rFonts w:ascii="Franklin Gothic Book" w:hAnsi="Franklin Gothic Book"/>
                <w:b/>
                <w:i/>
                <w:sz w:val="22"/>
                <w:szCs w:val="22"/>
              </w:rPr>
              <w:t xml:space="preserve">Jednotková cena v Kč </w:t>
            </w:r>
            <w:r>
              <w:rPr>
                <w:rFonts w:ascii="Franklin Gothic Book" w:hAnsi="Franklin Gothic Book"/>
                <w:b/>
                <w:i/>
                <w:sz w:val="22"/>
                <w:szCs w:val="22"/>
              </w:rPr>
              <w:t>vč.</w:t>
            </w:r>
            <w:r w:rsidRPr="00B02CFD">
              <w:rPr>
                <w:rFonts w:ascii="Franklin Gothic Book" w:hAnsi="Franklin Gothic Book"/>
                <w:b/>
                <w:i/>
                <w:sz w:val="22"/>
                <w:szCs w:val="22"/>
              </w:rPr>
              <w:t xml:space="preserve"> DPH</w:t>
            </w:r>
          </w:p>
        </w:tc>
        <w:tc>
          <w:tcPr>
            <w:tcW w:w="1559" w:type="dxa"/>
            <w:shd w:val="clear" w:color="auto" w:fill="auto"/>
          </w:tcPr>
          <w:p w14:paraId="3F82BB00" w14:textId="04F8152F" w:rsidR="005C1E30" w:rsidRPr="00B02CFD" w:rsidRDefault="005C1E30" w:rsidP="00182F0C">
            <w:pPr>
              <w:spacing w:line="276" w:lineRule="auto"/>
              <w:rPr>
                <w:rFonts w:ascii="Franklin Gothic Book" w:hAnsi="Franklin Gothic Book"/>
                <w:b/>
                <w:i/>
                <w:sz w:val="22"/>
              </w:rPr>
            </w:pPr>
            <w:r>
              <w:rPr>
                <w:rFonts w:ascii="Franklin Gothic Book" w:hAnsi="Franklin Gothic Book"/>
                <w:b/>
                <w:i/>
                <w:sz w:val="22"/>
                <w:szCs w:val="22"/>
              </w:rPr>
              <w:t>Počet hodin</w:t>
            </w:r>
          </w:p>
        </w:tc>
        <w:tc>
          <w:tcPr>
            <w:tcW w:w="1560" w:type="dxa"/>
          </w:tcPr>
          <w:p w14:paraId="2CABD59F" w14:textId="136D3FE3" w:rsidR="005C1E30" w:rsidRPr="00B02CFD" w:rsidRDefault="005C1E30" w:rsidP="005C1E30">
            <w:pPr>
              <w:spacing w:line="276" w:lineRule="auto"/>
              <w:rPr>
                <w:rFonts w:ascii="Franklin Gothic Book" w:hAnsi="Franklin Gothic Book"/>
                <w:b/>
                <w:i/>
                <w:sz w:val="22"/>
                <w:szCs w:val="22"/>
              </w:rPr>
            </w:pPr>
            <w:r w:rsidRPr="00B02CFD">
              <w:rPr>
                <w:rFonts w:ascii="Franklin Gothic Book" w:hAnsi="Franklin Gothic Book"/>
                <w:b/>
                <w:i/>
                <w:sz w:val="22"/>
                <w:szCs w:val="22"/>
              </w:rPr>
              <w:t xml:space="preserve">Celková cena v Kč </w:t>
            </w:r>
            <w:r>
              <w:rPr>
                <w:rFonts w:ascii="Franklin Gothic Book" w:hAnsi="Franklin Gothic Book"/>
                <w:b/>
                <w:i/>
                <w:sz w:val="22"/>
                <w:szCs w:val="22"/>
              </w:rPr>
              <w:t>bez.</w:t>
            </w:r>
            <w:r w:rsidRPr="00B02CFD">
              <w:rPr>
                <w:rFonts w:ascii="Franklin Gothic Book" w:hAnsi="Franklin Gothic Book"/>
                <w:b/>
                <w:i/>
                <w:sz w:val="22"/>
                <w:szCs w:val="22"/>
              </w:rPr>
              <w:t xml:space="preserve"> DPH</w:t>
            </w:r>
          </w:p>
        </w:tc>
        <w:tc>
          <w:tcPr>
            <w:tcW w:w="1560" w:type="dxa"/>
            <w:shd w:val="clear" w:color="auto" w:fill="auto"/>
          </w:tcPr>
          <w:p w14:paraId="154CB3D3" w14:textId="7E7A1606" w:rsidR="005C1E30" w:rsidRPr="00B02CFD" w:rsidRDefault="005C1E30" w:rsidP="00BF0AB6">
            <w:pPr>
              <w:spacing w:line="276" w:lineRule="auto"/>
              <w:rPr>
                <w:rFonts w:ascii="Franklin Gothic Book" w:hAnsi="Franklin Gothic Book"/>
                <w:b/>
                <w:i/>
                <w:sz w:val="22"/>
              </w:rPr>
            </w:pPr>
            <w:r w:rsidRPr="00B02CFD">
              <w:rPr>
                <w:rFonts w:ascii="Franklin Gothic Book" w:hAnsi="Franklin Gothic Book"/>
                <w:b/>
                <w:i/>
                <w:sz w:val="22"/>
                <w:szCs w:val="22"/>
              </w:rPr>
              <w:t xml:space="preserve">Celková cena v Kč </w:t>
            </w:r>
            <w:r>
              <w:rPr>
                <w:rFonts w:ascii="Franklin Gothic Book" w:hAnsi="Franklin Gothic Book"/>
                <w:b/>
                <w:i/>
                <w:sz w:val="22"/>
                <w:szCs w:val="22"/>
              </w:rPr>
              <w:t>vč.</w:t>
            </w:r>
            <w:r w:rsidRPr="00B02CFD">
              <w:rPr>
                <w:rFonts w:ascii="Franklin Gothic Book" w:hAnsi="Franklin Gothic Book"/>
                <w:b/>
                <w:i/>
                <w:sz w:val="22"/>
                <w:szCs w:val="22"/>
              </w:rPr>
              <w:t xml:space="preserve"> DPH</w:t>
            </w:r>
          </w:p>
        </w:tc>
      </w:tr>
      <w:tr w:rsidR="005C1E30" w:rsidRPr="00B02CFD" w14:paraId="73B7BF26" w14:textId="38309AAF" w:rsidTr="004D4AF0">
        <w:tc>
          <w:tcPr>
            <w:tcW w:w="0" w:type="auto"/>
            <w:shd w:val="clear" w:color="auto" w:fill="auto"/>
          </w:tcPr>
          <w:p w14:paraId="76A86249" w14:textId="06D015E6" w:rsidR="005C1E30" w:rsidRPr="00B02CFD" w:rsidRDefault="005C1E30" w:rsidP="00182F0C">
            <w:pPr>
              <w:spacing w:line="276" w:lineRule="auto"/>
              <w:rPr>
                <w:rFonts w:ascii="Franklin Gothic Book" w:hAnsi="Franklin Gothic Book"/>
                <w:i/>
                <w:sz w:val="22"/>
              </w:rPr>
            </w:pPr>
            <w:r>
              <w:rPr>
                <w:rFonts w:ascii="Franklin Gothic Book" w:hAnsi="Franklin Gothic Book"/>
                <w:i/>
                <w:sz w:val="22"/>
                <w:szCs w:val="22"/>
              </w:rPr>
              <w:t>Metodické konzultace</w:t>
            </w:r>
          </w:p>
        </w:tc>
        <w:tc>
          <w:tcPr>
            <w:tcW w:w="1995" w:type="dxa"/>
            <w:shd w:val="clear" w:color="auto" w:fill="auto"/>
          </w:tcPr>
          <w:p w14:paraId="34CF73DF" w14:textId="77777777" w:rsidR="005C1E30" w:rsidRPr="00B02CFD" w:rsidRDefault="005C1E30" w:rsidP="00F47A6D">
            <w:pPr>
              <w:spacing w:line="276" w:lineRule="auto"/>
              <w:rPr>
                <w:rFonts w:ascii="Franklin Gothic Book" w:hAnsi="Franklin Gothic Book"/>
                <w:i/>
                <w:sz w:val="22"/>
              </w:rPr>
            </w:pPr>
          </w:p>
        </w:tc>
        <w:tc>
          <w:tcPr>
            <w:tcW w:w="1559" w:type="dxa"/>
            <w:shd w:val="clear" w:color="auto" w:fill="auto"/>
          </w:tcPr>
          <w:p w14:paraId="159CF47A" w14:textId="19EAFFF5" w:rsidR="005C1E30" w:rsidRPr="00B02CFD" w:rsidRDefault="005C1E30" w:rsidP="00F47A6D">
            <w:pPr>
              <w:spacing w:line="276" w:lineRule="auto"/>
              <w:rPr>
                <w:rFonts w:ascii="Franklin Gothic Book" w:hAnsi="Franklin Gothic Book"/>
                <w:i/>
                <w:sz w:val="22"/>
              </w:rPr>
            </w:pPr>
            <w:r>
              <w:rPr>
                <w:rFonts w:ascii="Franklin Gothic Book" w:hAnsi="Franklin Gothic Book"/>
                <w:i/>
                <w:sz w:val="22"/>
                <w:szCs w:val="22"/>
              </w:rPr>
              <w:t>75</w:t>
            </w:r>
          </w:p>
        </w:tc>
        <w:tc>
          <w:tcPr>
            <w:tcW w:w="1560" w:type="dxa"/>
          </w:tcPr>
          <w:p w14:paraId="4355BB5C" w14:textId="77777777" w:rsidR="005C1E30" w:rsidRPr="00B02CFD" w:rsidRDefault="005C1E30" w:rsidP="00F47A6D">
            <w:pPr>
              <w:spacing w:line="276" w:lineRule="auto"/>
              <w:rPr>
                <w:rFonts w:ascii="Franklin Gothic Book" w:hAnsi="Franklin Gothic Book"/>
                <w:i/>
                <w:sz w:val="22"/>
              </w:rPr>
            </w:pPr>
          </w:p>
        </w:tc>
        <w:tc>
          <w:tcPr>
            <w:tcW w:w="1560" w:type="dxa"/>
            <w:shd w:val="clear" w:color="auto" w:fill="auto"/>
          </w:tcPr>
          <w:p w14:paraId="415BA438" w14:textId="572F0EC0" w:rsidR="005C1E30" w:rsidRPr="00B02CFD" w:rsidRDefault="005C1E30" w:rsidP="00F47A6D">
            <w:pPr>
              <w:spacing w:line="276" w:lineRule="auto"/>
              <w:rPr>
                <w:rFonts w:ascii="Franklin Gothic Book" w:hAnsi="Franklin Gothic Book"/>
                <w:i/>
                <w:sz w:val="22"/>
              </w:rPr>
            </w:pPr>
          </w:p>
        </w:tc>
      </w:tr>
    </w:tbl>
    <w:p w14:paraId="6B2D0798" w14:textId="77777777" w:rsidR="00182F0C" w:rsidRDefault="00182F0C" w:rsidP="0023050A">
      <w:pPr>
        <w:spacing w:line="276" w:lineRule="auto"/>
        <w:rPr>
          <w:rFonts w:ascii="Franklin Gothic Book" w:hAnsi="Franklin Gothic Book"/>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827"/>
      </w:tblGrid>
      <w:tr w:rsidR="005C1E30" w14:paraId="48D1FA87" w14:textId="77777777" w:rsidTr="0069765B">
        <w:trPr>
          <w:trHeight w:val="877"/>
        </w:trPr>
        <w:tc>
          <w:tcPr>
            <w:tcW w:w="4219" w:type="dxa"/>
            <w:shd w:val="clear" w:color="auto" w:fill="auto"/>
            <w:vAlign w:val="center"/>
          </w:tcPr>
          <w:p w14:paraId="518D38AC" w14:textId="20D82841" w:rsidR="005C1E30" w:rsidRPr="00B02CFD" w:rsidRDefault="005C1E30" w:rsidP="005C1E30">
            <w:pPr>
              <w:spacing w:before="0" w:after="0" w:line="240" w:lineRule="auto"/>
              <w:rPr>
                <w:rFonts w:ascii="Franklin Gothic Book" w:hAnsi="Franklin Gothic Book"/>
                <w:b/>
                <w:sz w:val="24"/>
              </w:rPr>
            </w:pPr>
            <w:r w:rsidRPr="00B02CFD">
              <w:rPr>
                <w:rFonts w:ascii="Franklin Gothic Book" w:hAnsi="Franklin Gothic Book"/>
                <w:b/>
                <w:sz w:val="24"/>
              </w:rPr>
              <w:t xml:space="preserve">Celková nabídková cena v Kč </w:t>
            </w:r>
            <w:r>
              <w:rPr>
                <w:rFonts w:ascii="Franklin Gothic Book" w:hAnsi="Franklin Gothic Book"/>
                <w:b/>
                <w:sz w:val="24"/>
              </w:rPr>
              <w:t>bez</w:t>
            </w:r>
            <w:r w:rsidRPr="00B02CFD">
              <w:rPr>
                <w:rFonts w:ascii="Franklin Gothic Book" w:hAnsi="Franklin Gothic Book"/>
                <w:b/>
                <w:sz w:val="24"/>
              </w:rPr>
              <w:t xml:space="preserve"> DPH</w:t>
            </w:r>
          </w:p>
        </w:tc>
        <w:tc>
          <w:tcPr>
            <w:tcW w:w="3827" w:type="dxa"/>
            <w:shd w:val="clear" w:color="auto" w:fill="auto"/>
          </w:tcPr>
          <w:p w14:paraId="31C40A75" w14:textId="77777777" w:rsidR="005C1E30" w:rsidRPr="00B02CFD" w:rsidRDefault="005C1E30" w:rsidP="00E336BB">
            <w:pPr>
              <w:spacing w:before="0" w:after="0" w:line="240" w:lineRule="auto"/>
              <w:rPr>
                <w:rFonts w:ascii="Franklin Gothic Book" w:hAnsi="Franklin Gothic Book"/>
                <w:sz w:val="22"/>
              </w:rPr>
            </w:pPr>
          </w:p>
        </w:tc>
      </w:tr>
      <w:tr w:rsidR="0023050A" w14:paraId="40C50037" w14:textId="77777777" w:rsidTr="0069765B">
        <w:trPr>
          <w:trHeight w:val="877"/>
        </w:trPr>
        <w:tc>
          <w:tcPr>
            <w:tcW w:w="4219" w:type="dxa"/>
            <w:shd w:val="clear" w:color="auto" w:fill="auto"/>
            <w:vAlign w:val="center"/>
          </w:tcPr>
          <w:p w14:paraId="3989368C" w14:textId="676A24EE" w:rsidR="0023050A" w:rsidRPr="00B02CFD" w:rsidRDefault="0023050A" w:rsidP="00BF0AB6">
            <w:pPr>
              <w:spacing w:before="0" w:after="0" w:line="240" w:lineRule="auto"/>
              <w:rPr>
                <w:rFonts w:ascii="Franklin Gothic Book" w:hAnsi="Franklin Gothic Book"/>
                <w:b/>
                <w:sz w:val="24"/>
              </w:rPr>
            </w:pPr>
            <w:r w:rsidRPr="00B02CFD">
              <w:rPr>
                <w:rFonts w:ascii="Franklin Gothic Book" w:hAnsi="Franklin Gothic Book"/>
                <w:b/>
                <w:sz w:val="24"/>
              </w:rPr>
              <w:t xml:space="preserve">Celková nabídková cena v Kč </w:t>
            </w:r>
            <w:r w:rsidR="00BF0AB6">
              <w:rPr>
                <w:rFonts w:ascii="Franklin Gothic Book" w:hAnsi="Franklin Gothic Book"/>
                <w:b/>
                <w:sz w:val="24"/>
              </w:rPr>
              <w:t>vč.</w:t>
            </w:r>
            <w:r w:rsidR="00BF0AB6" w:rsidRPr="00B02CFD">
              <w:rPr>
                <w:rFonts w:ascii="Franklin Gothic Book" w:hAnsi="Franklin Gothic Book"/>
                <w:b/>
                <w:sz w:val="24"/>
              </w:rPr>
              <w:t xml:space="preserve"> </w:t>
            </w:r>
            <w:r w:rsidRPr="00B02CFD">
              <w:rPr>
                <w:rFonts w:ascii="Franklin Gothic Book" w:hAnsi="Franklin Gothic Book"/>
                <w:b/>
                <w:sz w:val="24"/>
              </w:rPr>
              <w:t>DPH</w:t>
            </w:r>
          </w:p>
        </w:tc>
        <w:tc>
          <w:tcPr>
            <w:tcW w:w="3827" w:type="dxa"/>
            <w:shd w:val="clear" w:color="auto" w:fill="auto"/>
          </w:tcPr>
          <w:p w14:paraId="5FFE7B17" w14:textId="00FC1E81" w:rsidR="0023050A" w:rsidRPr="00B02CFD" w:rsidRDefault="0023050A" w:rsidP="00E336BB">
            <w:pPr>
              <w:spacing w:before="0" w:after="0" w:line="240" w:lineRule="auto"/>
              <w:rPr>
                <w:rFonts w:ascii="Franklin Gothic Book" w:hAnsi="Franklin Gothic Book"/>
                <w:sz w:val="22"/>
              </w:rPr>
            </w:pPr>
          </w:p>
        </w:tc>
      </w:tr>
    </w:tbl>
    <w:p w14:paraId="60A6162B" w14:textId="77777777" w:rsidR="0023050A" w:rsidRDefault="0023050A" w:rsidP="0023050A">
      <w:pPr>
        <w:spacing w:before="0" w:after="0" w:line="240" w:lineRule="auto"/>
        <w:rPr>
          <w:rFonts w:ascii="Franklin Gothic Book" w:hAnsi="Franklin Gothic Book"/>
          <w:sz w:val="22"/>
        </w:rPr>
      </w:pPr>
    </w:p>
    <w:p w14:paraId="5EAD67CE" w14:textId="77777777" w:rsidR="0023050A" w:rsidRDefault="0023050A" w:rsidP="0023050A">
      <w:pPr>
        <w:spacing w:before="0" w:after="0" w:line="240" w:lineRule="auto"/>
        <w:rPr>
          <w:rFonts w:ascii="Franklin Gothic Book" w:hAnsi="Franklin Gothic Book"/>
          <w:sz w:val="22"/>
        </w:rPr>
      </w:pPr>
    </w:p>
    <w:p w14:paraId="3D74312A" w14:textId="77777777" w:rsidR="0023050A" w:rsidRDefault="0023050A" w:rsidP="0023050A">
      <w:pPr>
        <w:spacing w:before="0" w:after="0" w:line="240" w:lineRule="auto"/>
        <w:rPr>
          <w:rFonts w:ascii="Franklin Gothic Book" w:hAnsi="Franklin Gothic Book"/>
          <w:sz w:val="22"/>
        </w:rPr>
      </w:pPr>
    </w:p>
    <w:p w14:paraId="2D8EDE3E" w14:textId="77777777" w:rsidR="0023050A" w:rsidRDefault="0023050A" w:rsidP="0023050A">
      <w:pPr>
        <w:spacing w:before="0" w:after="0" w:line="240" w:lineRule="auto"/>
        <w:rPr>
          <w:rFonts w:ascii="Franklin Gothic Book" w:hAnsi="Franklin Gothic Book"/>
          <w:sz w:val="22"/>
        </w:rPr>
      </w:pPr>
    </w:p>
    <w:p w14:paraId="5CF0BD06" w14:textId="77777777" w:rsidR="0023050A" w:rsidRDefault="0023050A" w:rsidP="0023050A">
      <w:pPr>
        <w:spacing w:before="0" w:after="0" w:line="240" w:lineRule="auto"/>
        <w:rPr>
          <w:rFonts w:ascii="Franklin Gothic Book" w:hAnsi="Franklin Gothic Book"/>
          <w:sz w:val="22"/>
        </w:rPr>
      </w:pPr>
    </w:p>
    <w:p w14:paraId="1A907A7B" w14:textId="77777777" w:rsidR="0023050A" w:rsidRDefault="0023050A" w:rsidP="0023050A">
      <w:pPr>
        <w:spacing w:before="0" w:after="0" w:line="240" w:lineRule="auto"/>
        <w:rPr>
          <w:rFonts w:ascii="Franklin Gothic Book" w:hAnsi="Franklin Gothic Book"/>
          <w:sz w:val="22"/>
        </w:rPr>
      </w:pPr>
    </w:p>
    <w:p w14:paraId="33B7785B" w14:textId="77777777" w:rsidR="0069765B" w:rsidRDefault="0069765B" w:rsidP="0023050A">
      <w:pPr>
        <w:pStyle w:val="Nadpis1"/>
        <w:numPr>
          <w:ilvl w:val="0"/>
          <w:numId w:val="0"/>
        </w:numPr>
        <w:spacing w:line="276" w:lineRule="auto"/>
        <w:rPr>
          <w:rFonts w:ascii="Franklin Gothic Book" w:hAnsi="Franklin Gothic Book"/>
          <w:caps/>
          <w:color w:val="000000"/>
          <w:sz w:val="36"/>
          <w:szCs w:val="36"/>
        </w:rPr>
      </w:pPr>
      <w:bookmarkStart w:id="431" w:name="_Toc520102973"/>
      <w:bookmarkStart w:id="432" w:name="_Toc483379286"/>
      <w:r>
        <w:rPr>
          <w:rFonts w:ascii="Franklin Gothic Book" w:hAnsi="Franklin Gothic Book"/>
          <w:caps/>
          <w:color w:val="000000"/>
          <w:sz w:val="36"/>
          <w:szCs w:val="36"/>
        </w:rPr>
        <w:t>PŘÍLOHA Č. 5 – SEZMAM ZAKÁZEK KLÍČOVÝCH ČLENŮ REALIZAČNÍHO TÝMU</w:t>
      </w:r>
      <w:bookmarkEnd w:id="431"/>
    </w:p>
    <w:p w14:paraId="20911354" w14:textId="77777777" w:rsidR="0069765B" w:rsidRPr="0069765B" w:rsidRDefault="0069765B" w:rsidP="0069765B">
      <w:pPr>
        <w:autoSpaceDE w:val="0"/>
        <w:autoSpaceDN w:val="0"/>
        <w:adjustRightInd w:val="0"/>
        <w:snapToGrid w:val="0"/>
        <w:spacing w:before="0" w:after="120" w:line="276" w:lineRule="auto"/>
        <w:rPr>
          <w:rFonts w:ascii="Franklin Gothic Book" w:hAnsi="Franklin Gothic Book" w:cs="Arial"/>
          <w:i/>
          <w:color w:val="000000"/>
          <w:sz w:val="22"/>
          <w:szCs w:val="22"/>
        </w:rPr>
      </w:pPr>
      <w:r w:rsidRPr="0069765B">
        <w:rPr>
          <w:rFonts w:ascii="Franklin Gothic Book" w:hAnsi="Franklin Gothic Book" w:cs="Arial"/>
          <w:b/>
          <w:i/>
          <w:color w:val="000000"/>
          <w:sz w:val="22"/>
          <w:szCs w:val="22"/>
        </w:rPr>
        <w:t>Společnost</w:t>
      </w:r>
      <w:r w:rsidRPr="0069765B">
        <w:rPr>
          <w:rFonts w:ascii="Franklin Gothic Book" w:hAnsi="Franklin Gothic Book" w:cs="Arial"/>
          <w:i/>
          <w:color w:val="000000"/>
          <w:sz w:val="22"/>
          <w:szCs w:val="22"/>
        </w:rPr>
        <w:t>: [</w:t>
      </w:r>
      <w:r w:rsidRPr="0069765B">
        <w:rPr>
          <w:rFonts w:ascii="Franklin Gothic Book" w:hAnsi="Franklin Gothic Book" w:cs="Arial"/>
          <w:i/>
          <w:color w:val="000000" w:themeColor="text1"/>
          <w:sz w:val="22"/>
          <w:szCs w:val="22"/>
          <w:shd w:val="clear" w:color="auto" w:fill="D9D9D9" w:themeFill="background1" w:themeFillShade="D9"/>
        </w:rPr>
        <w:t>identifikační údaje ve smyslu § 28 odst. 1 písm. g) zákona č. 134/2016 Sb., o zadávání veřejných zakázek</w:t>
      </w:r>
      <w:r w:rsidRPr="0069765B">
        <w:rPr>
          <w:rFonts w:ascii="Franklin Gothic Book" w:hAnsi="Franklin Gothic Book" w:cs="Arial"/>
          <w:i/>
          <w:color w:val="000000"/>
          <w:sz w:val="22"/>
          <w:szCs w:val="22"/>
        </w:rPr>
        <w:t xml:space="preserve">], </w:t>
      </w:r>
    </w:p>
    <w:p w14:paraId="789F2FF0" w14:textId="77777777" w:rsidR="0069765B" w:rsidRPr="0069765B" w:rsidRDefault="0069765B" w:rsidP="0069765B">
      <w:pPr>
        <w:autoSpaceDE w:val="0"/>
        <w:autoSpaceDN w:val="0"/>
        <w:adjustRightInd w:val="0"/>
        <w:snapToGrid w:val="0"/>
        <w:spacing w:before="0" w:after="120" w:line="276" w:lineRule="auto"/>
        <w:rPr>
          <w:rFonts w:ascii="Franklin Gothic Book" w:hAnsi="Franklin Gothic Book" w:cs="Arial"/>
          <w:i/>
          <w:color w:val="000000"/>
          <w:sz w:val="22"/>
          <w:szCs w:val="22"/>
        </w:rPr>
      </w:pPr>
      <w:r w:rsidRPr="0069765B">
        <w:rPr>
          <w:rFonts w:ascii="Franklin Gothic Book" w:hAnsi="Franklin Gothic Book" w:cs="Arial"/>
          <w:b/>
          <w:i/>
          <w:color w:val="000000"/>
          <w:sz w:val="22"/>
          <w:szCs w:val="22"/>
        </w:rPr>
        <w:t>zastoupená</w:t>
      </w:r>
      <w:r w:rsidRPr="0069765B">
        <w:rPr>
          <w:rFonts w:ascii="Franklin Gothic Book" w:hAnsi="Franklin Gothic Book" w:cs="Arial"/>
          <w:i/>
          <w:color w:val="000000"/>
          <w:sz w:val="22"/>
          <w:szCs w:val="22"/>
        </w:rPr>
        <w:t xml:space="preserve"> [</w:t>
      </w:r>
      <w:r w:rsidRPr="0069765B">
        <w:rPr>
          <w:rFonts w:ascii="Franklin Gothic Book" w:hAnsi="Franklin Gothic Book" w:cs="Arial"/>
          <w:i/>
          <w:color w:val="000000"/>
          <w:sz w:val="22"/>
          <w:szCs w:val="22"/>
          <w:shd w:val="clear" w:color="auto" w:fill="D9D9D9" w:themeFill="background1" w:themeFillShade="D9"/>
        </w:rPr>
        <w:t>identifikační údaje statutárního orgánu společnosti, nebo zástupce]</w:t>
      </w:r>
    </w:p>
    <w:p w14:paraId="0DFF13C2" w14:textId="77777777" w:rsidR="0069765B" w:rsidRPr="0069765B" w:rsidRDefault="0069765B" w:rsidP="0069765B">
      <w:pPr>
        <w:autoSpaceDE w:val="0"/>
        <w:autoSpaceDN w:val="0"/>
        <w:adjustRightInd w:val="0"/>
        <w:snapToGrid w:val="0"/>
        <w:spacing w:before="0" w:after="0" w:line="276" w:lineRule="auto"/>
        <w:rPr>
          <w:rFonts w:ascii="Franklin Gothic Book" w:hAnsi="Franklin Gothic Book" w:cs="Arial"/>
          <w:color w:val="000000"/>
          <w:sz w:val="22"/>
          <w:szCs w:val="22"/>
        </w:rPr>
      </w:pPr>
    </w:p>
    <w:p w14:paraId="0DA5BFD6" w14:textId="288D8E56" w:rsidR="0069765B" w:rsidRPr="0069765B" w:rsidRDefault="0069765B" w:rsidP="0069765B">
      <w:pPr>
        <w:pStyle w:val="Default"/>
        <w:snapToGrid w:val="0"/>
        <w:spacing w:after="120" w:line="276" w:lineRule="auto"/>
        <w:jc w:val="both"/>
        <w:rPr>
          <w:rFonts w:ascii="Franklin Gothic Book" w:hAnsi="Franklin Gothic Book" w:cs="Arial"/>
          <w:bCs/>
          <w:color w:val="auto"/>
          <w:kern w:val="28"/>
          <w:sz w:val="22"/>
          <w:szCs w:val="22"/>
        </w:rPr>
      </w:pPr>
      <w:r w:rsidRPr="0069765B">
        <w:rPr>
          <w:rFonts w:ascii="Franklin Gothic Book" w:hAnsi="Franklin Gothic Book" w:cs="Arial"/>
          <w:sz w:val="22"/>
          <w:szCs w:val="22"/>
        </w:rPr>
        <w:t xml:space="preserve">jakožto účastník zadávacího řízení četně prohlašuje, že se níže uvedení klíčový členové realizačního týmu určení k plnění veřejné zakázky s názvem </w:t>
      </w:r>
      <w:r w:rsidRPr="0069765B">
        <w:rPr>
          <w:rFonts w:ascii="Franklin Gothic Book" w:hAnsi="Franklin Gothic Book" w:cs="Arial"/>
          <w:color w:val="000000" w:themeColor="text1"/>
          <w:sz w:val="22"/>
          <w:szCs w:val="22"/>
        </w:rPr>
        <w:t>„</w:t>
      </w:r>
      <w:r w:rsidR="00B1411B">
        <w:rPr>
          <w:rFonts w:ascii="Franklin Gothic Book" w:hAnsi="Franklin Gothic Book" w:cs="Arial"/>
          <w:b/>
        </w:rPr>
        <w:t>Testování úrovně gramotnosti žáků ZŠ a SŠ</w:t>
      </w:r>
      <w:r w:rsidR="00B1411B" w:rsidRPr="00E376B2">
        <w:rPr>
          <w:rFonts w:ascii="Franklin Gothic Book" w:hAnsi="Franklin Gothic Book" w:cs="Arial"/>
          <w:sz w:val="22"/>
          <w:szCs w:val="22"/>
        </w:rPr>
        <w:t>“</w:t>
      </w:r>
      <w:r w:rsidR="00B1411B">
        <w:rPr>
          <w:rFonts w:ascii="Franklin Gothic Book" w:hAnsi="Franklin Gothic Book" w:cs="Arial"/>
          <w:sz w:val="22"/>
          <w:szCs w:val="22"/>
        </w:rPr>
        <w:t xml:space="preserve"> </w:t>
      </w:r>
      <w:r w:rsidR="00A035B1" w:rsidRPr="00E376B2">
        <w:rPr>
          <w:rFonts w:ascii="Franklin Gothic Book" w:hAnsi="Franklin Gothic Book" w:cs="Arial"/>
          <w:sz w:val="22"/>
          <w:szCs w:val="22"/>
        </w:rPr>
        <w:t>“</w:t>
      </w:r>
      <w:r w:rsidR="00C26F16">
        <w:rPr>
          <w:rFonts w:ascii="Franklin Gothic Book" w:hAnsi="Franklin Gothic Book" w:cs="Arial"/>
          <w:b/>
          <w:i/>
          <w:color w:val="000000" w:themeColor="text1"/>
          <w:sz w:val="22"/>
          <w:szCs w:val="22"/>
        </w:rPr>
        <w:t xml:space="preserve">- část </w:t>
      </w:r>
      <w:r w:rsidR="00C26F16" w:rsidRPr="0069765B">
        <w:rPr>
          <w:rFonts w:ascii="Franklin Gothic Book" w:hAnsi="Franklin Gothic Book" w:cs="Arial"/>
          <w:i/>
          <w:sz w:val="22"/>
          <w:szCs w:val="22"/>
        </w:rPr>
        <w:t>[</w:t>
      </w:r>
      <w:r w:rsidR="00C26F16">
        <w:rPr>
          <w:rFonts w:ascii="Franklin Gothic Book" w:hAnsi="Franklin Gothic Book" w:cs="Arial"/>
          <w:i/>
          <w:color w:val="000000" w:themeColor="text1"/>
          <w:sz w:val="22"/>
          <w:szCs w:val="22"/>
          <w:shd w:val="clear" w:color="auto" w:fill="D9D9D9" w:themeFill="background1" w:themeFillShade="D9"/>
        </w:rPr>
        <w:t>doplní účastník zadávacího řízení</w:t>
      </w:r>
      <w:r w:rsidR="00C26F16" w:rsidRPr="0069765B">
        <w:rPr>
          <w:rFonts w:ascii="Franklin Gothic Book" w:hAnsi="Franklin Gothic Book" w:cs="Arial"/>
          <w:i/>
          <w:sz w:val="22"/>
          <w:szCs w:val="22"/>
        </w:rPr>
        <w:t>]</w:t>
      </w:r>
      <w:r w:rsidR="00BF0AB6">
        <w:rPr>
          <w:rFonts w:ascii="Franklin Gothic Book" w:hAnsi="Franklin Gothic Book" w:cs="Arial"/>
          <w:b/>
          <w:i/>
          <w:color w:val="000000" w:themeColor="text1"/>
          <w:sz w:val="22"/>
          <w:szCs w:val="22"/>
        </w:rPr>
        <w:t xml:space="preserve"> </w:t>
      </w:r>
      <w:r w:rsidRPr="0069765B">
        <w:rPr>
          <w:rFonts w:ascii="Franklin Gothic Book" w:hAnsi="Franklin Gothic Book" w:cs="Arial"/>
          <w:bCs/>
          <w:color w:val="auto"/>
          <w:kern w:val="28"/>
          <w:sz w:val="22"/>
          <w:szCs w:val="22"/>
        </w:rPr>
        <w:t xml:space="preserve">v uplynulých </w:t>
      </w:r>
      <w:proofErr w:type="gramStart"/>
      <w:r w:rsidRPr="0069765B">
        <w:rPr>
          <w:rFonts w:ascii="Franklin Gothic Book" w:hAnsi="Franklin Gothic Book" w:cs="Arial"/>
          <w:bCs/>
          <w:color w:val="auto"/>
          <w:kern w:val="28"/>
          <w:sz w:val="22"/>
          <w:szCs w:val="22"/>
        </w:rPr>
        <w:t>5ti</w:t>
      </w:r>
      <w:proofErr w:type="gramEnd"/>
      <w:r w:rsidRPr="0069765B">
        <w:rPr>
          <w:rFonts w:ascii="Franklin Gothic Book" w:hAnsi="Franklin Gothic Book" w:cs="Arial"/>
          <w:bCs/>
          <w:color w:val="auto"/>
          <w:kern w:val="28"/>
          <w:sz w:val="22"/>
          <w:szCs w:val="22"/>
        </w:rPr>
        <w:t xml:space="preserve"> letech ode dne podání nabídky podíleli na realizaci níže uvedených významných služeb v uvedeném rozsahu:</w:t>
      </w:r>
    </w:p>
    <w:p w14:paraId="2ABD3DB9" w14:textId="77777777" w:rsidR="0069765B" w:rsidRPr="001B332F" w:rsidRDefault="0069765B" w:rsidP="0069765B">
      <w:pPr>
        <w:autoSpaceDE w:val="0"/>
        <w:autoSpaceDN w:val="0"/>
        <w:adjustRightInd w:val="0"/>
        <w:snapToGrid w:val="0"/>
        <w:spacing w:before="0" w:after="0" w:line="276" w:lineRule="auto"/>
        <w:rPr>
          <w:rFonts w:ascii="Franklin Gothic Book" w:hAnsi="Franklin Gothic Book" w:cs="Arial"/>
          <w:color w:val="000000"/>
          <w:sz w:val="22"/>
          <w:szCs w:val="22"/>
        </w:rPr>
      </w:pPr>
    </w:p>
    <w:tbl>
      <w:tblPr>
        <w:tblStyle w:val="Mkatabulky"/>
        <w:tblpPr w:leftFromText="142" w:rightFromText="142" w:vertAnchor="text" w:tblpXSpec="center" w:tblpY="1"/>
        <w:tblOverlap w:val="never"/>
        <w:tblW w:w="5000" w:type="pct"/>
        <w:tblLook w:val="04A0" w:firstRow="1" w:lastRow="0" w:firstColumn="1" w:lastColumn="0" w:noHBand="0" w:noVBand="1"/>
      </w:tblPr>
      <w:tblGrid>
        <w:gridCol w:w="915"/>
        <w:gridCol w:w="1433"/>
        <w:gridCol w:w="1624"/>
        <w:gridCol w:w="1490"/>
        <w:gridCol w:w="973"/>
        <w:gridCol w:w="1348"/>
        <w:gridCol w:w="1505"/>
      </w:tblGrid>
      <w:tr w:rsidR="0069765B" w:rsidRPr="0040757C" w14:paraId="45C32F76" w14:textId="77777777" w:rsidTr="00D60F14">
        <w:trPr>
          <w:trHeight w:val="63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38F5B8E6" w14:textId="6ABC6222" w:rsidR="0069765B" w:rsidRPr="00080F27" w:rsidRDefault="0069765B" w:rsidP="00A035B1">
            <w:pPr>
              <w:spacing w:line="240" w:lineRule="auto"/>
              <w:jc w:val="center"/>
              <w:rPr>
                <w:rFonts w:ascii="Franklin Gothic Book" w:hAnsi="Franklin Gothic Book"/>
                <w:b/>
                <w:sz w:val="28"/>
                <w:szCs w:val="28"/>
                <w:lang w:eastAsia="en-US"/>
              </w:rPr>
            </w:pPr>
            <w:r>
              <w:rPr>
                <w:rFonts w:ascii="Franklin Gothic Book" w:hAnsi="Franklin Gothic Book"/>
                <w:b/>
                <w:sz w:val="28"/>
                <w:szCs w:val="28"/>
                <w:lang w:eastAsia="en-US"/>
              </w:rPr>
              <w:t xml:space="preserve">Člen realizačního týmu </w:t>
            </w:r>
          </w:p>
        </w:tc>
      </w:tr>
      <w:tr w:rsidR="0069765B" w:rsidRPr="0040757C" w14:paraId="3090DB0F" w14:textId="77777777" w:rsidTr="00D60F14">
        <w:trPr>
          <w:trHeight w:val="632"/>
        </w:trPr>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6C00AEE3" w14:textId="77777777" w:rsidR="0069765B" w:rsidRPr="00EE424E" w:rsidRDefault="0069765B" w:rsidP="00D60F14">
            <w:pPr>
              <w:spacing w:line="240" w:lineRule="auto"/>
              <w:jc w:val="center"/>
              <w:rPr>
                <w:rFonts w:ascii="Franklin Gothic Book" w:hAnsi="Franklin Gothic Book"/>
                <w:b/>
                <w:sz w:val="20"/>
                <w:szCs w:val="20"/>
                <w:lang w:eastAsia="en-US"/>
              </w:rPr>
            </w:pPr>
            <w:proofErr w:type="spellStart"/>
            <w:r w:rsidRPr="00EE424E">
              <w:rPr>
                <w:rFonts w:ascii="Franklin Gothic Book" w:hAnsi="Franklin Gothic Book"/>
                <w:b/>
                <w:sz w:val="20"/>
                <w:szCs w:val="20"/>
                <w:lang w:eastAsia="en-US"/>
              </w:rPr>
              <w:t>Poř</w:t>
            </w:r>
            <w:proofErr w:type="spellEnd"/>
            <w:r w:rsidRPr="00EE424E">
              <w:rPr>
                <w:rFonts w:ascii="Franklin Gothic Book" w:hAnsi="Franklin Gothic Book"/>
                <w:b/>
                <w:sz w:val="20"/>
                <w:szCs w:val="20"/>
                <w:lang w:eastAsia="en-US"/>
              </w:rPr>
              <w:t xml:space="preserve">. č. </w:t>
            </w:r>
            <w:proofErr w:type="spellStart"/>
            <w:r w:rsidRPr="00EE424E">
              <w:rPr>
                <w:rFonts w:ascii="Franklin Gothic Book" w:hAnsi="Franklin Gothic Book"/>
                <w:b/>
                <w:sz w:val="20"/>
                <w:szCs w:val="20"/>
                <w:lang w:eastAsia="en-US"/>
              </w:rPr>
              <w:t>význ</w:t>
            </w:r>
            <w:proofErr w:type="spellEnd"/>
            <w:r w:rsidRPr="00EE424E">
              <w:rPr>
                <w:rFonts w:ascii="Franklin Gothic Book" w:hAnsi="Franklin Gothic Book"/>
                <w:b/>
                <w:sz w:val="20"/>
                <w:szCs w:val="20"/>
                <w:lang w:eastAsia="en-US"/>
              </w:rPr>
              <w:t>. služby</w:t>
            </w:r>
          </w:p>
        </w:tc>
        <w:tc>
          <w:tcPr>
            <w:tcW w:w="8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71421F51" w14:textId="77777777" w:rsidR="0069765B" w:rsidRPr="00EE424E" w:rsidRDefault="0069765B" w:rsidP="00D60F14">
            <w:pPr>
              <w:spacing w:line="240" w:lineRule="auto"/>
              <w:jc w:val="center"/>
              <w:rPr>
                <w:rFonts w:ascii="Franklin Gothic Book" w:hAnsi="Franklin Gothic Book"/>
                <w:b/>
                <w:sz w:val="20"/>
                <w:szCs w:val="20"/>
                <w:lang w:eastAsia="en-US"/>
              </w:rPr>
            </w:pPr>
            <w:r w:rsidRPr="00EE424E">
              <w:rPr>
                <w:rFonts w:ascii="Franklin Gothic Book" w:hAnsi="Franklin Gothic Book"/>
                <w:b/>
                <w:sz w:val="20"/>
                <w:szCs w:val="20"/>
                <w:lang w:eastAsia="en-US"/>
              </w:rPr>
              <w:t xml:space="preserve">Název </w:t>
            </w:r>
            <w:r>
              <w:rPr>
                <w:rFonts w:ascii="Franklin Gothic Book" w:hAnsi="Franklin Gothic Book"/>
                <w:b/>
                <w:sz w:val="20"/>
                <w:szCs w:val="20"/>
                <w:lang w:eastAsia="en-US"/>
              </w:rPr>
              <w:t>zakázky</w:t>
            </w:r>
          </w:p>
        </w:tc>
        <w:tc>
          <w:tcPr>
            <w:tcW w:w="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0B85326" w14:textId="77777777" w:rsidR="0069765B" w:rsidRDefault="0069765B" w:rsidP="00D60F14">
            <w:pPr>
              <w:spacing w:line="240" w:lineRule="auto"/>
              <w:jc w:val="center"/>
              <w:rPr>
                <w:rFonts w:ascii="Franklin Gothic Book" w:hAnsi="Franklin Gothic Book"/>
                <w:b/>
                <w:sz w:val="20"/>
                <w:szCs w:val="20"/>
                <w:lang w:eastAsia="en-US"/>
              </w:rPr>
            </w:pPr>
            <w:r w:rsidRPr="00EE424E">
              <w:rPr>
                <w:rFonts w:ascii="Franklin Gothic Book" w:hAnsi="Franklin Gothic Book"/>
                <w:b/>
                <w:sz w:val="20"/>
                <w:szCs w:val="20"/>
                <w:lang w:eastAsia="en-US"/>
              </w:rPr>
              <w:t xml:space="preserve">Objednatel </w:t>
            </w:r>
            <w:r>
              <w:rPr>
                <w:rFonts w:ascii="Franklin Gothic Book" w:hAnsi="Franklin Gothic Book"/>
                <w:b/>
                <w:sz w:val="20"/>
                <w:szCs w:val="20"/>
                <w:lang w:eastAsia="en-US"/>
              </w:rPr>
              <w:t>zakázky</w:t>
            </w:r>
          </w:p>
          <w:p w14:paraId="0A5AA1DD" w14:textId="77777777" w:rsidR="0069765B" w:rsidRPr="00EE424E" w:rsidRDefault="0069765B" w:rsidP="00D60F14">
            <w:pPr>
              <w:spacing w:line="240" w:lineRule="auto"/>
              <w:jc w:val="center"/>
              <w:rPr>
                <w:rFonts w:ascii="Franklin Gothic Book" w:hAnsi="Franklin Gothic Book"/>
                <w:b/>
                <w:sz w:val="20"/>
                <w:szCs w:val="20"/>
                <w:lang w:eastAsia="en-US"/>
              </w:rPr>
            </w:pPr>
            <w:r w:rsidRPr="001B332F">
              <w:rPr>
                <w:rFonts w:ascii="Franklin Gothic Book" w:hAnsi="Franklin Gothic Book"/>
                <w:sz w:val="18"/>
                <w:szCs w:val="18"/>
                <w:lang w:eastAsia="en-US"/>
              </w:rPr>
              <w:t>(vč. jména a telefonního čísla/e-mailu kontaktní osoby objednatele)</w:t>
            </w:r>
          </w:p>
        </w:tc>
        <w:tc>
          <w:tcPr>
            <w:tcW w:w="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2005295" w14:textId="77777777" w:rsidR="0069765B" w:rsidRDefault="0069765B" w:rsidP="00D60F14">
            <w:pPr>
              <w:spacing w:line="240" w:lineRule="auto"/>
              <w:jc w:val="center"/>
              <w:rPr>
                <w:rFonts w:ascii="Franklin Gothic Book" w:hAnsi="Franklin Gothic Book"/>
                <w:b/>
                <w:sz w:val="20"/>
                <w:szCs w:val="20"/>
                <w:lang w:eastAsia="en-US"/>
              </w:rPr>
            </w:pPr>
            <w:r w:rsidRPr="00EE424E">
              <w:rPr>
                <w:rFonts w:ascii="Franklin Gothic Book" w:hAnsi="Franklin Gothic Book"/>
                <w:b/>
                <w:sz w:val="20"/>
                <w:szCs w:val="20"/>
                <w:lang w:eastAsia="en-US"/>
              </w:rPr>
              <w:t>Podrobný popis poskytovaného plnění</w:t>
            </w:r>
          </w:p>
          <w:p w14:paraId="716CF9EA" w14:textId="77777777" w:rsidR="0069765B" w:rsidRPr="00EE424E" w:rsidRDefault="0069765B" w:rsidP="00D60F14">
            <w:pPr>
              <w:spacing w:line="240" w:lineRule="auto"/>
              <w:jc w:val="center"/>
              <w:rPr>
                <w:rFonts w:ascii="Franklin Gothic Book" w:hAnsi="Franklin Gothic Book"/>
                <w:b/>
                <w:sz w:val="20"/>
                <w:szCs w:val="20"/>
                <w:lang w:eastAsia="en-US"/>
              </w:rPr>
            </w:pPr>
            <w:r w:rsidRPr="001B332F">
              <w:rPr>
                <w:rFonts w:ascii="Franklin Gothic Book" w:hAnsi="Franklin Gothic Book"/>
                <w:sz w:val="18"/>
                <w:szCs w:val="18"/>
                <w:lang w:eastAsia="en-US"/>
              </w:rPr>
              <w:t>(vč. uvedení stupně PD)</w:t>
            </w:r>
          </w:p>
        </w:tc>
        <w:tc>
          <w:tcPr>
            <w:tcW w:w="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366" w14:textId="77777777" w:rsidR="0069765B" w:rsidRDefault="0069765B" w:rsidP="00D60F14">
            <w:pPr>
              <w:spacing w:line="240" w:lineRule="auto"/>
              <w:jc w:val="center"/>
              <w:rPr>
                <w:rFonts w:ascii="Franklin Gothic Book" w:hAnsi="Franklin Gothic Book"/>
                <w:b/>
                <w:sz w:val="20"/>
                <w:szCs w:val="20"/>
                <w:lang w:eastAsia="en-US"/>
              </w:rPr>
            </w:pPr>
            <w:r w:rsidRPr="00EE424E">
              <w:rPr>
                <w:rFonts w:ascii="Franklin Gothic Book" w:hAnsi="Franklin Gothic Book"/>
                <w:b/>
                <w:sz w:val="20"/>
                <w:szCs w:val="20"/>
                <w:lang w:eastAsia="en-US"/>
              </w:rPr>
              <w:t xml:space="preserve">Doba realizace </w:t>
            </w:r>
            <w:r>
              <w:rPr>
                <w:rFonts w:ascii="Franklin Gothic Book" w:hAnsi="Franklin Gothic Book"/>
                <w:b/>
                <w:sz w:val="20"/>
                <w:szCs w:val="20"/>
                <w:lang w:eastAsia="en-US"/>
              </w:rPr>
              <w:t>zakázky</w:t>
            </w:r>
          </w:p>
          <w:p w14:paraId="64A417BF" w14:textId="77777777" w:rsidR="0069765B" w:rsidRPr="00EE424E" w:rsidRDefault="0069765B" w:rsidP="00D60F14">
            <w:pPr>
              <w:spacing w:line="240" w:lineRule="auto"/>
              <w:jc w:val="center"/>
              <w:rPr>
                <w:rFonts w:ascii="Franklin Gothic Book" w:hAnsi="Franklin Gothic Book"/>
                <w:b/>
                <w:sz w:val="20"/>
                <w:szCs w:val="20"/>
                <w:lang w:eastAsia="en-US"/>
              </w:rPr>
            </w:pPr>
            <w:r w:rsidRPr="001B332F">
              <w:rPr>
                <w:rFonts w:ascii="Franklin Gothic Book" w:hAnsi="Franklin Gothic Book"/>
                <w:sz w:val="18"/>
                <w:szCs w:val="18"/>
                <w:lang w:eastAsia="en-US"/>
              </w:rPr>
              <w:t>(od-do)</w:t>
            </w:r>
          </w:p>
        </w:tc>
        <w:tc>
          <w:tcPr>
            <w:tcW w:w="7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FF8CB" w14:textId="77777777" w:rsidR="0069765B" w:rsidRPr="00EE424E" w:rsidRDefault="0069765B" w:rsidP="00D60F14">
            <w:pPr>
              <w:spacing w:line="240" w:lineRule="auto"/>
              <w:jc w:val="center"/>
              <w:rPr>
                <w:rFonts w:ascii="Franklin Gothic Book" w:hAnsi="Franklin Gothic Book"/>
                <w:b/>
                <w:sz w:val="20"/>
                <w:szCs w:val="20"/>
                <w:lang w:eastAsia="en-US"/>
              </w:rPr>
            </w:pPr>
            <w:r w:rsidRPr="00EE424E">
              <w:rPr>
                <w:rFonts w:ascii="Franklin Gothic Book" w:hAnsi="Franklin Gothic Book"/>
                <w:b/>
                <w:sz w:val="20"/>
                <w:szCs w:val="20"/>
                <w:lang w:eastAsia="en-US"/>
              </w:rPr>
              <w:t xml:space="preserve">Celkové investiční náklady </w:t>
            </w:r>
            <w:r>
              <w:rPr>
                <w:rFonts w:ascii="Franklin Gothic Book" w:hAnsi="Franklin Gothic Book"/>
                <w:b/>
                <w:sz w:val="20"/>
                <w:szCs w:val="20"/>
                <w:lang w:eastAsia="en-US"/>
              </w:rPr>
              <w:t>služby</w:t>
            </w:r>
            <w:r w:rsidRPr="00EE424E">
              <w:rPr>
                <w:rFonts w:ascii="Franklin Gothic Book" w:hAnsi="Franklin Gothic Book"/>
                <w:b/>
                <w:sz w:val="20"/>
                <w:szCs w:val="20"/>
                <w:lang w:eastAsia="en-US"/>
              </w:rPr>
              <w:t xml:space="preserve"> v Kč bez DPH</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6847A1" w14:textId="77777777" w:rsidR="0069765B" w:rsidRPr="00EE424E" w:rsidRDefault="0069765B" w:rsidP="00D60F14">
            <w:pPr>
              <w:spacing w:line="240" w:lineRule="auto"/>
              <w:jc w:val="center"/>
              <w:rPr>
                <w:rFonts w:ascii="Franklin Gothic Book" w:hAnsi="Franklin Gothic Book"/>
                <w:b/>
                <w:sz w:val="20"/>
                <w:szCs w:val="20"/>
                <w:lang w:eastAsia="en-US"/>
              </w:rPr>
            </w:pPr>
            <w:r w:rsidRPr="00EE424E">
              <w:rPr>
                <w:rFonts w:ascii="Franklin Gothic Book" w:hAnsi="Franklin Gothic Book"/>
                <w:b/>
                <w:sz w:val="20"/>
                <w:szCs w:val="20"/>
                <w:lang w:eastAsia="en-US"/>
              </w:rPr>
              <w:t xml:space="preserve">Přesný popis zapojení konkrétního klíčového člena na </w:t>
            </w:r>
            <w:r>
              <w:rPr>
                <w:rFonts w:ascii="Franklin Gothic Book" w:hAnsi="Franklin Gothic Book"/>
                <w:b/>
                <w:sz w:val="20"/>
                <w:szCs w:val="20"/>
                <w:lang w:eastAsia="en-US"/>
              </w:rPr>
              <w:t>zakázky</w:t>
            </w:r>
          </w:p>
        </w:tc>
      </w:tr>
      <w:tr w:rsidR="0069765B" w:rsidRPr="0040757C" w14:paraId="4A15BC8C" w14:textId="77777777" w:rsidTr="00D60F14">
        <w:trPr>
          <w:trHeight w:val="175"/>
        </w:trPr>
        <w:tc>
          <w:tcPr>
            <w:tcW w:w="5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03093C2" w14:textId="77777777" w:rsidR="0069765B" w:rsidRPr="00EE424E" w:rsidRDefault="0069765B" w:rsidP="00D60F14">
            <w:pPr>
              <w:jc w:val="center"/>
              <w:rPr>
                <w:rFonts w:ascii="Franklin Gothic Book" w:hAnsi="Franklin Gothic Book"/>
                <w:sz w:val="20"/>
                <w:szCs w:val="20"/>
                <w:lang w:eastAsia="en-US"/>
              </w:rPr>
            </w:pPr>
            <w:r w:rsidRPr="00EE424E">
              <w:rPr>
                <w:rFonts w:ascii="Franklin Gothic Book" w:hAnsi="Franklin Gothic Book"/>
                <w:sz w:val="20"/>
                <w:szCs w:val="20"/>
                <w:lang w:eastAsia="en-US"/>
              </w:rPr>
              <w:t>1.</w:t>
            </w:r>
          </w:p>
        </w:tc>
        <w:tc>
          <w:tcPr>
            <w:tcW w:w="8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2A153FE" w14:textId="77777777" w:rsidR="0069765B" w:rsidRPr="00EE424E" w:rsidRDefault="0069765B" w:rsidP="00D60F14">
            <w:pPr>
              <w:rPr>
                <w:rFonts w:ascii="Franklin Gothic Book" w:hAnsi="Franklin Gothic Book"/>
                <w:sz w:val="20"/>
                <w:szCs w:val="20"/>
                <w:lang w:eastAsia="en-US"/>
              </w:rPr>
            </w:pPr>
          </w:p>
        </w:tc>
        <w:tc>
          <w:tcPr>
            <w:tcW w:w="90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21FFAF0" w14:textId="77777777" w:rsidR="0069765B" w:rsidRPr="00EE424E" w:rsidRDefault="0069765B" w:rsidP="00D60F14">
            <w:pPr>
              <w:rPr>
                <w:rFonts w:ascii="Franklin Gothic Book" w:hAnsi="Franklin Gothic Book"/>
                <w:sz w:val="20"/>
                <w:szCs w:val="20"/>
                <w:lang w:eastAsia="en-US"/>
              </w:rPr>
            </w:pPr>
          </w:p>
        </w:tc>
        <w:tc>
          <w:tcPr>
            <w:tcW w:w="7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EA7D7D" w14:textId="77777777" w:rsidR="0069765B" w:rsidRPr="00EE424E" w:rsidRDefault="0069765B" w:rsidP="00D60F14">
            <w:pPr>
              <w:rPr>
                <w:rFonts w:ascii="Franklin Gothic Book" w:hAnsi="Franklin Gothic Book"/>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1DCF602" w14:textId="77777777" w:rsidR="0069765B" w:rsidRPr="00EE424E" w:rsidRDefault="0069765B" w:rsidP="00D60F14">
            <w:pPr>
              <w:rPr>
                <w:rFonts w:ascii="Franklin Gothic Book" w:hAnsi="Franklin Gothic Book"/>
                <w:sz w:val="20"/>
                <w:szCs w:val="20"/>
                <w:lang w:eastAsia="en-US"/>
              </w:rPr>
            </w:pPr>
          </w:p>
        </w:tc>
        <w:tc>
          <w:tcPr>
            <w:tcW w:w="75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4D67D26" w14:textId="77777777" w:rsidR="0069765B" w:rsidRPr="00EE424E" w:rsidRDefault="0069765B" w:rsidP="00D60F14">
            <w:pPr>
              <w:rPr>
                <w:rFonts w:ascii="Franklin Gothic Book" w:hAnsi="Franklin Gothic Book"/>
                <w:sz w:val="20"/>
                <w:szCs w:val="20"/>
                <w:lang w:eastAsia="en-US"/>
              </w:rPr>
            </w:pPr>
          </w:p>
        </w:tc>
        <w:tc>
          <w:tcPr>
            <w:tcW w:w="83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38BED27" w14:textId="77777777" w:rsidR="0069765B" w:rsidRPr="00EE424E" w:rsidRDefault="0069765B" w:rsidP="00D60F14">
            <w:pPr>
              <w:rPr>
                <w:rFonts w:ascii="Franklin Gothic Book" w:hAnsi="Franklin Gothic Book"/>
                <w:sz w:val="20"/>
                <w:szCs w:val="20"/>
                <w:lang w:eastAsia="en-US"/>
              </w:rPr>
            </w:pPr>
          </w:p>
        </w:tc>
      </w:tr>
      <w:tr w:rsidR="0069765B" w:rsidRPr="0040757C" w14:paraId="3FDF8CDA" w14:textId="77777777" w:rsidTr="00D60F14">
        <w:trPr>
          <w:trHeight w:val="188"/>
        </w:trPr>
        <w:tc>
          <w:tcPr>
            <w:tcW w:w="5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EEF165C" w14:textId="77777777" w:rsidR="0069765B" w:rsidRPr="00EE424E" w:rsidRDefault="0069765B" w:rsidP="00D60F14">
            <w:pPr>
              <w:jc w:val="center"/>
              <w:rPr>
                <w:rFonts w:ascii="Franklin Gothic Book" w:hAnsi="Franklin Gothic Book"/>
                <w:sz w:val="20"/>
                <w:szCs w:val="20"/>
                <w:lang w:eastAsia="en-US"/>
              </w:rPr>
            </w:pPr>
            <w:r w:rsidRPr="00EE424E">
              <w:rPr>
                <w:rFonts w:ascii="Franklin Gothic Book" w:hAnsi="Franklin Gothic Book"/>
                <w:sz w:val="20"/>
                <w:szCs w:val="20"/>
                <w:lang w:eastAsia="en-US"/>
              </w:rPr>
              <w:t>2.</w:t>
            </w:r>
          </w:p>
        </w:tc>
        <w:tc>
          <w:tcPr>
            <w:tcW w:w="8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39968B" w14:textId="77777777" w:rsidR="0069765B" w:rsidRPr="00EE424E" w:rsidRDefault="0069765B" w:rsidP="00D60F14">
            <w:pPr>
              <w:rPr>
                <w:rFonts w:ascii="Franklin Gothic Book" w:hAnsi="Franklin Gothic Book"/>
                <w:sz w:val="20"/>
                <w:szCs w:val="20"/>
                <w:lang w:eastAsia="en-US"/>
              </w:rPr>
            </w:pPr>
          </w:p>
        </w:tc>
        <w:tc>
          <w:tcPr>
            <w:tcW w:w="90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D514B81" w14:textId="77777777" w:rsidR="0069765B" w:rsidRPr="00EE424E" w:rsidRDefault="0069765B" w:rsidP="00D60F14">
            <w:pPr>
              <w:rPr>
                <w:rFonts w:ascii="Franklin Gothic Book" w:hAnsi="Franklin Gothic Book"/>
                <w:sz w:val="20"/>
                <w:szCs w:val="20"/>
                <w:lang w:eastAsia="en-US"/>
              </w:rPr>
            </w:pPr>
          </w:p>
        </w:tc>
        <w:tc>
          <w:tcPr>
            <w:tcW w:w="7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2CA7B30" w14:textId="77777777" w:rsidR="0069765B" w:rsidRPr="00EE424E" w:rsidRDefault="0069765B" w:rsidP="00D60F14">
            <w:pPr>
              <w:rPr>
                <w:rFonts w:ascii="Franklin Gothic Book" w:hAnsi="Franklin Gothic Book"/>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CE4CCC8" w14:textId="77777777" w:rsidR="0069765B" w:rsidRPr="00EE424E" w:rsidRDefault="0069765B" w:rsidP="00D60F14">
            <w:pPr>
              <w:rPr>
                <w:rFonts w:ascii="Franklin Gothic Book" w:hAnsi="Franklin Gothic Book"/>
                <w:sz w:val="20"/>
                <w:szCs w:val="20"/>
                <w:lang w:eastAsia="en-US"/>
              </w:rPr>
            </w:pPr>
          </w:p>
        </w:tc>
        <w:tc>
          <w:tcPr>
            <w:tcW w:w="75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09107AC" w14:textId="77777777" w:rsidR="0069765B" w:rsidRPr="00EE424E" w:rsidRDefault="0069765B" w:rsidP="00D60F14">
            <w:pPr>
              <w:rPr>
                <w:rFonts w:ascii="Franklin Gothic Book" w:hAnsi="Franklin Gothic Book"/>
                <w:sz w:val="20"/>
                <w:szCs w:val="20"/>
                <w:lang w:eastAsia="en-US"/>
              </w:rPr>
            </w:pPr>
          </w:p>
        </w:tc>
        <w:tc>
          <w:tcPr>
            <w:tcW w:w="83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6E0245A" w14:textId="77777777" w:rsidR="0069765B" w:rsidRPr="00EE424E" w:rsidRDefault="0069765B" w:rsidP="00D60F14">
            <w:pPr>
              <w:rPr>
                <w:rFonts w:ascii="Franklin Gothic Book" w:hAnsi="Franklin Gothic Book"/>
                <w:sz w:val="20"/>
                <w:szCs w:val="20"/>
                <w:lang w:eastAsia="en-US"/>
              </w:rPr>
            </w:pPr>
          </w:p>
        </w:tc>
      </w:tr>
      <w:tr w:rsidR="0069765B" w:rsidRPr="0040757C" w14:paraId="08F128CA" w14:textId="77777777" w:rsidTr="00D60F14">
        <w:trPr>
          <w:trHeight w:val="188"/>
        </w:trPr>
        <w:tc>
          <w:tcPr>
            <w:tcW w:w="5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E2B6035" w14:textId="77777777" w:rsidR="0069765B" w:rsidRPr="00EE424E" w:rsidRDefault="0069765B" w:rsidP="00D60F14">
            <w:pPr>
              <w:jc w:val="center"/>
              <w:rPr>
                <w:rFonts w:ascii="Franklin Gothic Book" w:hAnsi="Franklin Gothic Book"/>
                <w:sz w:val="20"/>
                <w:szCs w:val="20"/>
                <w:lang w:eastAsia="en-US"/>
              </w:rPr>
            </w:pPr>
            <w:r w:rsidRPr="00EE424E">
              <w:rPr>
                <w:rFonts w:ascii="Franklin Gothic Book" w:hAnsi="Franklin Gothic Book"/>
                <w:sz w:val="20"/>
                <w:szCs w:val="20"/>
                <w:lang w:eastAsia="en-US"/>
              </w:rPr>
              <w:t>3.</w:t>
            </w:r>
          </w:p>
        </w:tc>
        <w:tc>
          <w:tcPr>
            <w:tcW w:w="8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116C95D" w14:textId="77777777" w:rsidR="0069765B" w:rsidRPr="00EE424E" w:rsidRDefault="0069765B" w:rsidP="00D60F14">
            <w:pPr>
              <w:rPr>
                <w:rFonts w:ascii="Franklin Gothic Book" w:hAnsi="Franklin Gothic Book"/>
                <w:sz w:val="20"/>
                <w:szCs w:val="20"/>
                <w:lang w:eastAsia="en-US"/>
              </w:rPr>
            </w:pPr>
          </w:p>
        </w:tc>
        <w:tc>
          <w:tcPr>
            <w:tcW w:w="90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237D538" w14:textId="77777777" w:rsidR="0069765B" w:rsidRPr="00EE424E" w:rsidRDefault="0069765B" w:rsidP="00D60F14">
            <w:pPr>
              <w:rPr>
                <w:rFonts w:ascii="Franklin Gothic Book" w:hAnsi="Franklin Gothic Book"/>
                <w:sz w:val="20"/>
                <w:szCs w:val="20"/>
                <w:lang w:eastAsia="en-US"/>
              </w:rPr>
            </w:pPr>
          </w:p>
        </w:tc>
        <w:tc>
          <w:tcPr>
            <w:tcW w:w="7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2FB966A" w14:textId="77777777" w:rsidR="0069765B" w:rsidRPr="00EE424E" w:rsidRDefault="0069765B" w:rsidP="00D60F14">
            <w:pPr>
              <w:rPr>
                <w:rFonts w:ascii="Franklin Gothic Book" w:hAnsi="Franklin Gothic Book"/>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8C64EE1" w14:textId="77777777" w:rsidR="0069765B" w:rsidRPr="00EE424E" w:rsidRDefault="0069765B" w:rsidP="00D60F14">
            <w:pPr>
              <w:rPr>
                <w:rFonts w:ascii="Franklin Gothic Book" w:hAnsi="Franklin Gothic Book"/>
                <w:sz w:val="20"/>
                <w:szCs w:val="20"/>
                <w:lang w:eastAsia="en-US"/>
              </w:rPr>
            </w:pPr>
          </w:p>
        </w:tc>
        <w:tc>
          <w:tcPr>
            <w:tcW w:w="75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ACCD6A5" w14:textId="77777777" w:rsidR="0069765B" w:rsidRPr="00EE424E" w:rsidRDefault="0069765B" w:rsidP="00D60F14">
            <w:pPr>
              <w:rPr>
                <w:rFonts w:ascii="Franklin Gothic Book" w:hAnsi="Franklin Gothic Book"/>
                <w:sz w:val="20"/>
                <w:szCs w:val="20"/>
                <w:lang w:eastAsia="en-US"/>
              </w:rPr>
            </w:pPr>
          </w:p>
        </w:tc>
        <w:tc>
          <w:tcPr>
            <w:tcW w:w="83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F5347AB" w14:textId="77777777" w:rsidR="0069765B" w:rsidRPr="00EE424E" w:rsidRDefault="0069765B" w:rsidP="00D60F14">
            <w:pPr>
              <w:rPr>
                <w:rFonts w:ascii="Franklin Gothic Book" w:hAnsi="Franklin Gothic Book"/>
                <w:sz w:val="20"/>
                <w:szCs w:val="20"/>
                <w:lang w:eastAsia="en-US"/>
              </w:rPr>
            </w:pPr>
          </w:p>
        </w:tc>
      </w:tr>
      <w:tr w:rsidR="0069765B" w:rsidRPr="0040757C" w14:paraId="779802EE" w14:textId="77777777" w:rsidTr="00D60F14">
        <w:trPr>
          <w:trHeight w:val="188"/>
        </w:trPr>
        <w:tc>
          <w:tcPr>
            <w:tcW w:w="5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6B693AB" w14:textId="77777777" w:rsidR="0069765B" w:rsidRPr="00EE424E" w:rsidRDefault="0069765B" w:rsidP="00D60F14">
            <w:pPr>
              <w:jc w:val="center"/>
              <w:rPr>
                <w:rFonts w:ascii="Franklin Gothic Book" w:hAnsi="Franklin Gothic Book"/>
                <w:sz w:val="20"/>
                <w:szCs w:val="20"/>
                <w:lang w:eastAsia="en-US"/>
              </w:rPr>
            </w:pPr>
            <w:r w:rsidRPr="00EE424E">
              <w:rPr>
                <w:rFonts w:ascii="Franklin Gothic Book" w:hAnsi="Franklin Gothic Book"/>
                <w:sz w:val="20"/>
                <w:szCs w:val="20"/>
                <w:lang w:eastAsia="en-US"/>
              </w:rPr>
              <w:t>4.</w:t>
            </w:r>
          </w:p>
        </w:tc>
        <w:tc>
          <w:tcPr>
            <w:tcW w:w="8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4BC922" w14:textId="77777777" w:rsidR="0069765B" w:rsidRPr="00EE424E" w:rsidRDefault="0069765B" w:rsidP="00D60F14">
            <w:pPr>
              <w:rPr>
                <w:rFonts w:ascii="Franklin Gothic Book" w:hAnsi="Franklin Gothic Book"/>
                <w:sz w:val="20"/>
                <w:szCs w:val="20"/>
                <w:lang w:eastAsia="en-US"/>
              </w:rPr>
            </w:pPr>
          </w:p>
        </w:tc>
        <w:tc>
          <w:tcPr>
            <w:tcW w:w="90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76FF82B" w14:textId="77777777" w:rsidR="0069765B" w:rsidRPr="00EE424E" w:rsidRDefault="0069765B" w:rsidP="00D60F14">
            <w:pPr>
              <w:rPr>
                <w:rFonts w:ascii="Franklin Gothic Book" w:hAnsi="Franklin Gothic Book"/>
                <w:sz w:val="20"/>
                <w:szCs w:val="20"/>
                <w:lang w:eastAsia="en-US"/>
              </w:rPr>
            </w:pPr>
          </w:p>
        </w:tc>
        <w:tc>
          <w:tcPr>
            <w:tcW w:w="7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D9042CA" w14:textId="77777777" w:rsidR="0069765B" w:rsidRPr="00EE424E" w:rsidRDefault="0069765B" w:rsidP="00D60F14">
            <w:pPr>
              <w:rPr>
                <w:rFonts w:ascii="Franklin Gothic Book" w:hAnsi="Franklin Gothic Book"/>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25F2FED" w14:textId="77777777" w:rsidR="0069765B" w:rsidRPr="00EE424E" w:rsidRDefault="0069765B" w:rsidP="00D60F14">
            <w:pPr>
              <w:rPr>
                <w:rFonts w:ascii="Franklin Gothic Book" w:hAnsi="Franklin Gothic Book"/>
                <w:sz w:val="20"/>
                <w:szCs w:val="20"/>
                <w:lang w:eastAsia="en-US"/>
              </w:rPr>
            </w:pPr>
          </w:p>
        </w:tc>
        <w:tc>
          <w:tcPr>
            <w:tcW w:w="75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8BE6A58" w14:textId="77777777" w:rsidR="0069765B" w:rsidRPr="00EE424E" w:rsidRDefault="0069765B" w:rsidP="00D60F14">
            <w:pPr>
              <w:rPr>
                <w:rFonts w:ascii="Franklin Gothic Book" w:hAnsi="Franklin Gothic Book"/>
                <w:sz w:val="20"/>
                <w:szCs w:val="20"/>
                <w:lang w:eastAsia="en-US"/>
              </w:rPr>
            </w:pPr>
          </w:p>
        </w:tc>
        <w:tc>
          <w:tcPr>
            <w:tcW w:w="83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C02843E" w14:textId="77777777" w:rsidR="0069765B" w:rsidRPr="00EE424E" w:rsidRDefault="0069765B" w:rsidP="00D60F14">
            <w:pPr>
              <w:rPr>
                <w:rFonts w:ascii="Franklin Gothic Book" w:hAnsi="Franklin Gothic Book"/>
                <w:sz w:val="20"/>
                <w:szCs w:val="20"/>
                <w:lang w:eastAsia="en-US"/>
              </w:rPr>
            </w:pPr>
          </w:p>
        </w:tc>
      </w:tr>
      <w:tr w:rsidR="0069765B" w:rsidRPr="0040757C" w14:paraId="7CCCD4BB" w14:textId="77777777" w:rsidTr="00D60F14">
        <w:trPr>
          <w:trHeight w:val="188"/>
        </w:trPr>
        <w:tc>
          <w:tcPr>
            <w:tcW w:w="5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DB55E72" w14:textId="77777777" w:rsidR="0069765B" w:rsidRPr="00EE424E" w:rsidRDefault="0069765B" w:rsidP="00D60F14">
            <w:pPr>
              <w:jc w:val="center"/>
              <w:rPr>
                <w:rFonts w:ascii="Franklin Gothic Book" w:hAnsi="Franklin Gothic Book"/>
                <w:sz w:val="20"/>
                <w:szCs w:val="20"/>
                <w:lang w:eastAsia="en-US"/>
              </w:rPr>
            </w:pPr>
            <w:r w:rsidRPr="00EE424E">
              <w:rPr>
                <w:rFonts w:ascii="Franklin Gothic Book" w:hAnsi="Franklin Gothic Book"/>
                <w:sz w:val="20"/>
                <w:szCs w:val="20"/>
                <w:lang w:eastAsia="en-US"/>
              </w:rPr>
              <w:t>5.</w:t>
            </w:r>
          </w:p>
        </w:tc>
        <w:tc>
          <w:tcPr>
            <w:tcW w:w="8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1F50A2A" w14:textId="77777777" w:rsidR="0069765B" w:rsidRPr="00EE424E" w:rsidRDefault="0069765B" w:rsidP="00D60F14">
            <w:pPr>
              <w:rPr>
                <w:rFonts w:ascii="Franklin Gothic Book" w:hAnsi="Franklin Gothic Book"/>
                <w:sz w:val="20"/>
                <w:szCs w:val="20"/>
                <w:lang w:eastAsia="en-US"/>
              </w:rPr>
            </w:pPr>
          </w:p>
        </w:tc>
        <w:tc>
          <w:tcPr>
            <w:tcW w:w="90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093C36D" w14:textId="77777777" w:rsidR="0069765B" w:rsidRPr="00EE424E" w:rsidRDefault="0069765B" w:rsidP="00D60F14">
            <w:pPr>
              <w:rPr>
                <w:rFonts w:ascii="Franklin Gothic Book" w:hAnsi="Franklin Gothic Book"/>
                <w:sz w:val="20"/>
                <w:szCs w:val="20"/>
                <w:lang w:eastAsia="en-US"/>
              </w:rPr>
            </w:pPr>
          </w:p>
        </w:tc>
        <w:tc>
          <w:tcPr>
            <w:tcW w:w="7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FBD0216" w14:textId="77777777" w:rsidR="0069765B" w:rsidRPr="00EE424E" w:rsidRDefault="0069765B" w:rsidP="00D60F14">
            <w:pPr>
              <w:rPr>
                <w:rFonts w:ascii="Franklin Gothic Book" w:hAnsi="Franklin Gothic Book"/>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1060FDD" w14:textId="77777777" w:rsidR="0069765B" w:rsidRPr="00EE424E" w:rsidRDefault="0069765B" w:rsidP="00D60F14">
            <w:pPr>
              <w:rPr>
                <w:rFonts w:ascii="Franklin Gothic Book" w:hAnsi="Franklin Gothic Book"/>
                <w:sz w:val="20"/>
                <w:szCs w:val="20"/>
                <w:lang w:eastAsia="en-US"/>
              </w:rPr>
            </w:pPr>
          </w:p>
        </w:tc>
        <w:tc>
          <w:tcPr>
            <w:tcW w:w="75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09B4D27" w14:textId="77777777" w:rsidR="0069765B" w:rsidRPr="00EE424E" w:rsidRDefault="0069765B" w:rsidP="00D60F14">
            <w:pPr>
              <w:rPr>
                <w:rFonts w:ascii="Franklin Gothic Book" w:hAnsi="Franklin Gothic Book"/>
                <w:sz w:val="20"/>
                <w:szCs w:val="20"/>
                <w:lang w:eastAsia="en-US"/>
              </w:rPr>
            </w:pPr>
          </w:p>
        </w:tc>
        <w:tc>
          <w:tcPr>
            <w:tcW w:w="83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0EBB007" w14:textId="77777777" w:rsidR="0069765B" w:rsidRPr="00EE424E" w:rsidRDefault="0069765B" w:rsidP="00D60F14">
            <w:pPr>
              <w:rPr>
                <w:rFonts w:ascii="Franklin Gothic Book" w:hAnsi="Franklin Gothic Book"/>
                <w:sz w:val="20"/>
                <w:szCs w:val="20"/>
                <w:lang w:eastAsia="en-US"/>
              </w:rPr>
            </w:pPr>
          </w:p>
        </w:tc>
      </w:tr>
    </w:tbl>
    <w:p w14:paraId="590A021E" w14:textId="77777777" w:rsidR="0069765B" w:rsidRDefault="0069765B" w:rsidP="0069765B">
      <w:pPr>
        <w:spacing w:before="0" w:after="0" w:line="240" w:lineRule="auto"/>
        <w:rPr>
          <w:rFonts w:ascii="Franklin Gothic Book" w:hAnsi="Franklin Gothic Book"/>
          <w:sz w:val="22"/>
        </w:rPr>
      </w:pPr>
    </w:p>
    <w:p w14:paraId="70002039" w14:textId="77777777" w:rsidR="0069765B" w:rsidRDefault="0069765B" w:rsidP="0069765B">
      <w:pPr>
        <w:spacing w:before="0" w:after="0" w:line="240" w:lineRule="auto"/>
        <w:rPr>
          <w:rFonts w:ascii="Franklin Gothic Book" w:hAnsi="Franklin Gothic Book"/>
          <w:sz w:val="22"/>
        </w:rPr>
      </w:pPr>
    </w:p>
    <w:tbl>
      <w:tblPr>
        <w:tblStyle w:val="Mkatabulky"/>
        <w:tblpPr w:leftFromText="142" w:rightFromText="142" w:vertAnchor="text" w:tblpXSpec="center" w:tblpY="1"/>
        <w:tblOverlap w:val="never"/>
        <w:tblW w:w="5000" w:type="pct"/>
        <w:tblLook w:val="04A0" w:firstRow="1" w:lastRow="0" w:firstColumn="1" w:lastColumn="0" w:noHBand="0" w:noVBand="1"/>
      </w:tblPr>
      <w:tblGrid>
        <w:gridCol w:w="915"/>
        <w:gridCol w:w="1433"/>
        <w:gridCol w:w="1624"/>
        <w:gridCol w:w="1490"/>
        <w:gridCol w:w="973"/>
        <w:gridCol w:w="1348"/>
        <w:gridCol w:w="1505"/>
      </w:tblGrid>
      <w:tr w:rsidR="0069765B" w:rsidRPr="0040757C" w14:paraId="093E40BE" w14:textId="77777777" w:rsidTr="00D60F14">
        <w:trPr>
          <w:trHeight w:val="63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4FE1170D" w14:textId="580D9FBF" w:rsidR="0069765B" w:rsidRPr="00080F27" w:rsidRDefault="0069765B" w:rsidP="00A035B1">
            <w:pPr>
              <w:spacing w:line="240" w:lineRule="auto"/>
              <w:jc w:val="center"/>
              <w:rPr>
                <w:rFonts w:ascii="Franklin Gothic Book" w:hAnsi="Franklin Gothic Book"/>
                <w:b/>
                <w:sz w:val="28"/>
                <w:szCs w:val="28"/>
                <w:lang w:eastAsia="en-US"/>
              </w:rPr>
            </w:pPr>
            <w:r>
              <w:rPr>
                <w:rFonts w:ascii="Franklin Gothic Book" w:hAnsi="Franklin Gothic Book"/>
                <w:b/>
                <w:sz w:val="28"/>
                <w:szCs w:val="28"/>
                <w:lang w:eastAsia="en-US"/>
              </w:rPr>
              <w:t xml:space="preserve">Člen realizačního týmu </w:t>
            </w:r>
          </w:p>
        </w:tc>
      </w:tr>
      <w:tr w:rsidR="0069765B" w:rsidRPr="0040757C" w14:paraId="54DBF5C4" w14:textId="77777777" w:rsidTr="00D60F14">
        <w:trPr>
          <w:trHeight w:val="632"/>
        </w:trPr>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34466588" w14:textId="77777777" w:rsidR="0069765B" w:rsidRPr="00EE424E" w:rsidRDefault="0069765B" w:rsidP="00D60F14">
            <w:pPr>
              <w:spacing w:line="240" w:lineRule="auto"/>
              <w:jc w:val="center"/>
              <w:rPr>
                <w:rFonts w:ascii="Franklin Gothic Book" w:hAnsi="Franklin Gothic Book"/>
                <w:b/>
                <w:sz w:val="20"/>
                <w:szCs w:val="20"/>
                <w:lang w:eastAsia="en-US"/>
              </w:rPr>
            </w:pPr>
            <w:proofErr w:type="spellStart"/>
            <w:r w:rsidRPr="00EE424E">
              <w:rPr>
                <w:rFonts w:ascii="Franklin Gothic Book" w:hAnsi="Franklin Gothic Book"/>
                <w:b/>
                <w:sz w:val="20"/>
                <w:szCs w:val="20"/>
                <w:lang w:eastAsia="en-US"/>
              </w:rPr>
              <w:lastRenderedPageBreak/>
              <w:t>Poř</w:t>
            </w:r>
            <w:proofErr w:type="spellEnd"/>
            <w:r w:rsidRPr="00EE424E">
              <w:rPr>
                <w:rFonts w:ascii="Franklin Gothic Book" w:hAnsi="Franklin Gothic Book"/>
                <w:b/>
                <w:sz w:val="20"/>
                <w:szCs w:val="20"/>
                <w:lang w:eastAsia="en-US"/>
              </w:rPr>
              <w:t xml:space="preserve">. č. </w:t>
            </w:r>
            <w:proofErr w:type="spellStart"/>
            <w:r w:rsidRPr="00EE424E">
              <w:rPr>
                <w:rFonts w:ascii="Franklin Gothic Book" w:hAnsi="Franklin Gothic Book"/>
                <w:b/>
                <w:sz w:val="20"/>
                <w:szCs w:val="20"/>
                <w:lang w:eastAsia="en-US"/>
              </w:rPr>
              <w:t>význ</w:t>
            </w:r>
            <w:proofErr w:type="spellEnd"/>
            <w:r w:rsidRPr="00EE424E">
              <w:rPr>
                <w:rFonts w:ascii="Franklin Gothic Book" w:hAnsi="Franklin Gothic Book"/>
                <w:b/>
                <w:sz w:val="20"/>
                <w:szCs w:val="20"/>
                <w:lang w:eastAsia="en-US"/>
              </w:rPr>
              <w:t>. služby</w:t>
            </w:r>
          </w:p>
        </w:tc>
        <w:tc>
          <w:tcPr>
            <w:tcW w:w="8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0BB1E834" w14:textId="77777777" w:rsidR="0069765B" w:rsidRPr="00EE424E" w:rsidRDefault="0069765B" w:rsidP="00D60F14">
            <w:pPr>
              <w:spacing w:line="240" w:lineRule="auto"/>
              <w:jc w:val="center"/>
              <w:rPr>
                <w:rFonts w:ascii="Franklin Gothic Book" w:hAnsi="Franklin Gothic Book"/>
                <w:b/>
                <w:sz w:val="20"/>
                <w:szCs w:val="20"/>
                <w:lang w:eastAsia="en-US"/>
              </w:rPr>
            </w:pPr>
            <w:r w:rsidRPr="00EE424E">
              <w:rPr>
                <w:rFonts w:ascii="Franklin Gothic Book" w:hAnsi="Franklin Gothic Book"/>
                <w:b/>
                <w:sz w:val="20"/>
                <w:szCs w:val="20"/>
                <w:lang w:eastAsia="en-US"/>
              </w:rPr>
              <w:t xml:space="preserve">Název </w:t>
            </w:r>
            <w:r>
              <w:rPr>
                <w:rFonts w:ascii="Franklin Gothic Book" w:hAnsi="Franklin Gothic Book"/>
                <w:b/>
                <w:sz w:val="20"/>
                <w:szCs w:val="20"/>
                <w:lang w:eastAsia="en-US"/>
              </w:rPr>
              <w:t>zakázky</w:t>
            </w:r>
          </w:p>
        </w:tc>
        <w:tc>
          <w:tcPr>
            <w:tcW w:w="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4325C58B" w14:textId="77777777" w:rsidR="0069765B" w:rsidRDefault="0069765B" w:rsidP="00D60F14">
            <w:pPr>
              <w:spacing w:line="240" w:lineRule="auto"/>
              <w:jc w:val="center"/>
              <w:rPr>
                <w:rFonts w:ascii="Franklin Gothic Book" w:hAnsi="Franklin Gothic Book"/>
                <w:b/>
                <w:sz w:val="20"/>
                <w:szCs w:val="20"/>
                <w:lang w:eastAsia="en-US"/>
              </w:rPr>
            </w:pPr>
            <w:r w:rsidRPr="00EE424E">
              <w:rPr>
                <w:rFonts w:ascii="Franklin Gothic Book" w:hAnsi="Franklin Gothic Book"/>
                <w:b/>
                <w:sz w:val="20"/>
                <w:szCs w:val="20"/>
                <w:lang w:eastAsia="en-US"/>
              </w:rPr>
              <w:t xml:space="preserve">Objednatel </w:t>
            </w:r>
            <w:r>
              <w:rPr>
                <w:rFonts w:ascii="Franklin Gothic Book" w:hAnsi="Franklin Gothic Book"/>
                <w:b/>
                <w:sz w:val="20"/>
                <w:szCs w:val="20"/>
                <w:lang w:eastAsia="en-US"/>
              </w:rPr>
              <w:t>zakázky</w:t>
            </w:r>
          </w:p>
          <w:p w14:paraId="1B18373F" w14:textId="77777777" w:rsidR="0069765B" w:rsidRPr="00EE424E" w:rsidRDefault="0069765B" w:rsidP="00D60F14">
            <w:pPr>
              <w:spacing w:line="240" w:lineRule="auto"/>
              <w:jc w:val="center"/>
              <w:rPr>
                <w:rFonts w:ascii="Franklin Gothic Book" w:hAnsi="Franklin Gothic Book"/>
                <w:b/>
                <w:sz w:val="20"/>
                <w:szCs w:val="20"/>
                <w:lang w:eastAsia="en-US"/>
              </w:rPr>
            </w:pPr>
            <w:r w:rsidRPr="001B332F">
              <w:rPr>
                <w:rFonts w:ascii="Franklin Gothic Book" w:hAnsi="Franklin Gothic Book"/>
                <w:sz w:val="18"/>
                <w:szCs w:val="18"/>
                <w:lang w:eastAsia="en-US"/>
              </w:rPr>
              <w:t>(vč. jména a telefonního čísla/e-mailu kontaktní osoby objednatele)</w:t>
            </w:r>
          </w:p>
        </w:tc>
        <w:tc>
          <w:tcPr>
            <w:tcW w:w="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0B0C25E3" w14:textId="77777777" w:rsidR="0069765B" w:rsidRDefault="0069765B" w:rsidP="00D60F14">
            <w:pPr>
              <w:spacing w:line="240" w:lineRule="auto"/>
              <w:jc w:val="center"/>
              <w:rPr>
                <w:rFonts w:ascii="Franklin Gothic Book" w:hAnsi="Franklin Gothic Book"/>
                <w:b/>
                <w:sz w:val="20"/>
                <w:szCs w:val="20"/>
                <w:lang w:eastAsia="en-US"/>
              </w:rPr>
            </w:pPr>
            <w:r w:rsidRPr="00EE424E">
              <w:rPr>
                <w:rFonts w:ascii="Franklin Gothic Book" w:hAnsi="Franklin Gothic Book"/>
                <w:b/>
                <w:sz w:val="20"/>
                <w:szCs w:val="20"/>
                <w:lang w:eastAsia="en-US"/>
              </w:rPr>
              <w:t>Podrobný popis poskytovaného plnění</w:t>
            </w:r>
          </w:p>
          <w:p w14:paraId="6C161934" w14:textId="77777777" w:rsidR="0069765B" w:rsidRPr="00EE424E" w:rsidRDefault="0069765B" w:rsidP="00D60F14">
            <w:pPr>
              <w:spacing w:line="240" w:lineRule="auto"/>
              <w:jc w:val="center"/>
              <w:rPr>
                <w:rFonts w:ascii="Franklin Gothic Book" w:hAnsi="Franklin Gothic Book"/>
                <w:b/>
                <w:sz w:val="20"/>
                <w:szCs w:val="20"/>
                <w:lang w:eastAsia="en-US"/>
              </w:rPr>
            </w:pPr>
            <w:r w:rsidRPr="001B332F">
              <w:rPr>
                <w:rFonts w:ascii="Franklin Gothic Book" w:hAnsi="Franklin Gothic Book"/>
                <w:sz w:val="18"/>
                <w:szCs w:val="18"/>
                <w:lang w:eastAsia="en-US"/>
              </w:rPr>
              <w:t>(vč. uvedení stupně PD)</w:t>
            </w:r>
          </w:p>
        </w:tc>
        <w:tc>
          <w:tcPr>
            <w:tcW w:w="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1D262" w14:textId="77777777" w:rsidR="0069765B" w:rsidRDefault="0069765B" w:rsidP="00D60F14">
            <w:pPr>
              <w:spacing w:line="240" w:lineRule="auto"/>
              <w:jc w:val="center"/>
              <w:rPr>
                <w:rFonts w:ascii="Franklin Gothic Book" w:hAnsi="Franklin Gothic Book"/>
                <w:b/>
                <w:sz w:val="20"/>
                <w:szCs w:val="20"/>
                <w:lang w:eastAsia="en-US"/>
              </w:rPr>
            </w:pPr>
            <w:r w:rsidRPr="00EE424E">
              <w:rPr>
                <w:rFonts w:ascii="Franklin Gothic Book" w:hAnsi="Franklin Gothic Book"/>
                <w:b/>
                <w:sz w:val="20"/>
                <w:szCs w:val="20"/>
                <w:lang w:eastAsia="en-US"/>
              </w:rPr>
              <w:t xml:space="preserve">Doba realizace </w:t>
            </w:r>
            <w:r>
              <w:rPr>
                <w:rFonts w:ascii="Franklin Gothic Book" w:hAnsi="Franklin Gothic Book"/>
                <w:b/>
                <w:sz w:val="20"/>
                <w:szCs w:val="20"/>
                <w:lang w:eastAsia="en-US"/>
              </w:rPr>
              <w:t>zakázky</w:t>
            </w:r>
          </w:p>
          <w:p w14:paraId="5A80C20E" w14:textId="77777777" w:rsidR="0069765B" w:rsidRPr="00EE424E" w:rsidRDefault="0069765B" w:rsidP="00D60F14">
            <w:pPr>
              <w:spacing w:line="240" w:lineRule="auto"/>
              <w:jc w:val="center"/>
              <w:rPr>
                <w:rFonts w:ascii="Franklin Gothic Book" w:hAnsi="Franklin Gothic Book"/>
                <w:b/>
                <w:sz w:val="20"/>
                <w:szCs w:val="20"/>
                <w:lang w:eastAsia="en-US"/>
              </w:rPr>
            </w:pPr>
            <w:r w:rsidRPr="001B332F">
              <w:rPr>
                <w:rFonts w:ascii="Franklin Gothic Book" w:hAnsi="Franklin Gothic Book"/>
                <w:sz w:val="18"/>
                <w:szCs w:val="18"/>
                <w:lang w:eastAsia="en-US"/>
              </w:rPr>
              <w:t>(od-do)</w:t>
            </w:r>
          </w:p>
        </w:tc>
        <w:tc>
          <w:tcPr>
            <w:tcW w:w="7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185BB" w14:textId="77777777" w:rsidR="0069765B" w:rsidRPr="00EE424E" w:rsidRDefault="0069765B" w:rsidP="00D60F14">
            <w:pPr>
              <w:spacing w:line="240" w:lineRule="auto"/>
              <w:jc w:val="center"/>
              <w:rPr>
                <w:rFonts w:ascii="Franklin Gothic Book" w:hAnsi="Franklin Gothic Book"/>
                <w:b/>
                <w:sz w:val="20"/>
                <w:szCs w:val="20"/>
                <w:lang w:eastAsia="en-US"/>
              </w:rPr>
            </w:pPr>
            <w:r w:rsidRPr="00EE424E">
              <w:rPr>
                <w:rFonts w:ascii="Franklin Gothic Book" w:hAnsi="Franklin Gothic Book"/>
                <w:b/>
                <w:sz w:val="20"/>
                <w:szCs w:val="20"/>
                <w:lang w:eastAsia="en-US"/>
              </w:rPr>
              <w:t xml:space="preserve">Celkové investiční náklady </w:t>
            </w:r>
            <w:r>
              <w:rPr>
                <w:rFonts w:ascii="Franklin Gothic Book" w:hAnsi="Franklin Gothic Book"/>
                <w:b/>
                <w:sz w:val="20"/>
                <w:szCs w:val="20"/>
                <w:lang w:eastAsia="en-US"/>
              </w:rPr>
              <w:t>služby</w:t>
            </w:r>
            <w:r w:rsidRPr="00EE424E">
              <w:rPr>
                <w:rFonts w:ascii="Franklin Gothic Book" w:hAnsi="Franklin Gothic Book"/>
                <w:b/>
                <w:sz w:val="20"/>
                <w:szCs w:val="20"/>
                <w:lang w:eastAsia="en-US"/>
              </w:rPr>
              <w:t xml:space="preserve"> v Kč bez DPH</w:t>
            </w:r>
          </w:p>
        </w:tc>
        <w:tc>
          <w:tcPr>
            <w:tcW w:w="8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9406F7" w14:textId="77777777" w:rsidR="0069765B" w:rsidRPr="00EE424E" w:rsidRDefault="0069765B" w:rsidP="00D60F14">
            <w:pPr>
              <w:spacing w:line="240" w:lineRule="auto"/>
              <w:jc w:val="center"/>
              <w:rPr>
                <w:rFonts w:ascii="Franklin Gothic Book" w:hAnsi="Franklin Gothic Book"/>
                <w:b/>
                <w:sz w:val="20"/>
                <w:szCs w:val="20"/>
                <w:lang w:eastAsia="en-US"/>
              </w:rPr>
            </w:pPr>
            <w:r w:rsidRPr="00EE424E">
              <w:rPr>
                <w:rFonts w:ascii="Franklin Gothic Book" w:hAnsi="Franklin Gothic Book"/>
                <w:b/>
                <w:sz w:val="20"/>
                <w:szCs w:val="20"/>
                <w:lang w:eastAsia="en-US"/>
              </w:rPr>
              <w:t xml:space="preserve">Přesný popis zapojení konkrétního klíčového člena na </w:t>
            </w:r>
            <w:r>
              <w:rPr>
                <w:rFonts w:ascii="Franklin Gothic Book" w:hAnsi="Franklin Gothic Book"/>
                <w:b/>
                <w:sz w:val="20"/>
                <w:szCs w:val="20"/>
                <w:lang w:eastAsia="en-US"/>
              </w:rPr>
              <w:t>zakázky</w:t>
            </w:r>
          </w:p>
        </w:tc>
      </w:tr>
      <w:tr w:rsidR="0069765B" w:rsidRPr="0040757C" w14:paraId="785A0413" w14:textId="77777777" w:rsidTr="00D60F14">
        <w:trPr>
          <w:trHeight w:val="175"/>
        </w:trPr>
        <w:tc>
          <w:tcPr>
            <w:tcW w:w="5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5703759" w14:textId="77777777" w:rsidR="0069765B" w:rsidRPr="00EE424E" w:rsidRDefault="0069765B" w:rsidP="00D60F14">
            <w:pPr>
              <w:jc w:val="center"/>
              <w:rPr>
                <w:rFonts w:ascii="Franklin Gothic Book" w:hAnsi="Franklin Gothic Book"/>
                <w:sz w:val="20"/>
                <w:szCs w:val="20"/>
                <w:lang w:eastAsia="en-US"/>
              </w:rPr>
            </w:pPr>
            <w:r w:rsidRPr="00EE424E">
              <w:rPr>
                <w:rFonts w:ascii="Franklin Gothic Book" w:hAnsi="Franklin Gothic Book"/>
                <w:sz w:val="20"/>
                <w:szCs w:val="20"/>
                <w:lang w:eastAsia="en-US"/>
              </w:rPr>
              <w:t>1.</w:t>
            </w:r>
          </w:p>
        </w:tc>
        <w:tc>
          <w:tcPr>
            <w:tcW w:w="8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D080E54" w14:textId="77777777" w:rsidR="0069765B" w:rsidRPr="00EE424E" w:rsidRDefault="0069765B" w:rsidP="00D60F14">
            <w:pPr>
              <w:rPr>
                <w:rFonts w:ascii="Franklin Gothic Book" w:hAnsi="Franklin Gothic Book"/>
                <w:sz w:val="20"/>
                <w:szCs w:val="20"/>
                <w:lang w:eastAsia="en-US"/>
              </w:rPr>
            </w:pPr>
          </w:p>
        </w:tc>
        <w:tc>
          <w:tcPr>
            <w:tcW w:w="90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91A5A73" w14:textId="77777777" w:rsidR="0069765B" w:rsidRPr="00EE424E" w:rsidRDefault="0069765B" w:rsidP="00D60F14">
            <w:pPr>
              <w:rPr>
                <w:rFonts w:ascii="Franklin Gothic Book" w:hAnsi="Franklin Gothic Book"/>
                <w:sz w:val="20"/>
                <w:szCs w:val="20"/>
                <w:lang w:eastAsia="en-US"/>
              </w:rPr>
            </w:pPr>
          </w:p>
        </w:tc>
        <w:tc>
          <w:tcPr>
            <w:tcW w:w="7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30CAE84" w14:textId="77777777" w:rsidR="0069765B" w:rsidRPr="00EE424E" w:rsidRDefault="0069765B" w:rsidP="00D60F14">
            <w:pPr>
              <w:rPr>
                <w:rFonts w:ascii="Franklin Gothic Book" w:hAnsi="Franklin Gothic Book"/>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88FD565" w14:textId="77777777" w:rsidR="0069765B" w:rsidRPr="00EE424E" w:rsidRDefault="0069765B" w:rsidP="00D60F14">
            <w:pPr>
              <w:rPr>
                <w:rFonts w:ascii="Franklin Gothic Book" w:hAnsi="Franklin Gothic Book"/>
                <w:sz w:val="20"/>
                <w:szCs w:val="20"/>
                <w:lang w:eastAsia="en-US"/>
              </w:rPr>
            </w:pPr>
          </w:p>
        </w:tc>
        <w:tc>
          <w:tcPr>
            <w:tcW w:w="75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0FA5C8F" w14:textId="77777777" w:rsidR="0069765B" w:rsidRPr="00EE424E" w:rsidRDefault="0069765B" w:rsidP="00D60F14">
            <w:pPr>
              <w:rPr>
                <w:rFonts w:ascii="Franklin Gothic Book" w:hAnsi="Franklin Gothic Book"/>
                <w:sz w:val="20"/>
                <w:szCs w:val="20"/>
                <w:lang w:eastAsia="en-US"/>
              </w:rPr>
            </w:pPr>
          </w:p>
        </w:tc>
        <w:tc>
          <w:tcPr>
            <w:tcW w:w="83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FBD9DC3" w14:textId="77777777" w:rsidR="0069765B" w:rsidRPr="00EE424E" w:rsidRDefault="0069765B" w:rsidP="00D60F14">
            <w:pPr>
              <w:rPr>
                <w:rFonts w:ascii="Franklin Gothic Book" w:hAnsi="Franklin Gothic Book"/>
                <w:sz w:val="20"/>
                <w:szCs w:val="20"/>
                <w:lang w:eastAsia="en-US"/>
              </w:rPr>
            </w:pPr>
          </w:p>
        </w:tc>
      </w:tr>
      <w:tr w:rsidR="0069765B" w:rsidRPr="0040757C" w14:paraId="5BA14AE5" w14:textId="77777777" w:rsidTr="00D60F14">
        <w:trPr>
          <w:trHeight w:val="188"/>
        </w:trPr>
        <w:tc>
          <w:tcPr>
            <w:tcW w:w="5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05B3C9F" w14:textId="77777777" w:rsidR="0069765B" w:rsidRPr="00EE424E" w:rsidRDefault="0069765B" w:rsidP="00D60F14">
            <w:pPr>
              <w:jc w:val="center"/>
              <w:rPr>
                <w:rFonts w:ascii="Franklin Gothic Book" w:hAnsi="Franklin Gothic Book"/>
                <w:sz w:val="20"/>
                <w:szCs w:val="20"/>
                <w:lang w:eastAsia="en-US"/>
              </w:rPr>
            </w:pPr>
            <w:r w:rsidRPr="00EE424E">
              <w:rPr>
                <w:rFonts w:ascii="Franklin Gothic Book" w:hAnsi="Franklin Gothic Book"/>
                <w:sz w:val="20"/>
                <w:szCs w:val="20"/>
                <w:lang w:eastAsia="en-US"/>
              </w:rPr>
              <w:t>2.</w:t>
            </w:r>
          </w:p>
        </w:tc>
        <w:tc>
          <w:tcPr>
            <w:tcW w:w="8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317302" w14:textId="77777777" w:rsidR="0069765B" w:rsidRPr="00EE424E" w:rsidRDefault="0069765B" w:rsidP="00D60F14">
            <w:pPr>
              <w:rPr>
                <w:rFonts w:ascii="Franklin Gothic Book" w:hAnsi="Franklin Gothic Book"/>
                <w:sz w:val="20"/>
                <w:szCs w:val="20"/>
                <w:lang w:eastAsia="en-US"/>
              </w:rPr>
            </w:pPr>
          </w:p>
        </w:tc>
        <w:tc>
          <w:tcPr>
            <w:tcW w:w="90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F15E5FF" w14:textId="77777777" w:rsidR="0069765B" w:rsidRPr="00EE424E" w:rsidRDefault="0069765B" w:rsidP="00D60F14">
            <w:pPr>
              <w:rPr>
                <w:rFonts w:ascii="Franklin Gothic Book" w:hAnsi="Franklin Gothic Book"/>
                <w:sz w:val="20"/>
                <w:szCs w:val="20"/>
                <w:lang w:eastAsia="en-US"/>
              </w:rPr>
            </w:pPr>
          </w:p>
        </w:tc>
        <w:tc>
          <w:tcPr>
            <w:tcW w:w="7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625526A" w14:textId="77777777" w:rsidR="0069765B" w:rsidRPr="00EE424E" w:rsidRDefault="0069765B" w:rsidP="00D60F14">
            <w:pPr>
              <w:rPr>
                <w:rFonts w:ascii="Franklin Gothic Book" w:hAnsi="Franklin Gothic Book"/>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0D759D6" w14:textId="77777777" w:rsidR="0069765B" w:rsidRPr="00EE424E" w:rsidRDefault="0069765B" w:rsidP="00D60F14">
            <w:pPr>
              <w:rPr>
                <w:rFonts w:ascii="Franklin Gothic Book" w:hAnsi="Franklin Gothic Book"/>
                <w:sz w:val="20"/>
                <w:szCs w:val="20"/>
                <w:lang w:eastAsia="en-US"/>
              </w:rPr>
            </w:pPr>
          </w:p>
        </w:tc>
        <w:tc>
          <w:tcPr>
            <w:tcW w:w="75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09E62D3" w14:textId="77777777" w:rsidR="0069765B" w:rsidRPr="00EE424E" w:rsidRDefault="0069765B" w:rsidP="00D60F14">
            <w:pPr>
              <w:rPr>
                <w:rFonts w:ascii="Franklin Gothic Book" w:hAnsi="Franklin Gothic Book"/>
                <w:sz w:val="20"/>
                <w:szCs w:val="20"/>
                <w:lang w:eastAsia="en-US"/>
              </w:rPr>
            </w:pPr>
          </w:p>
        </w:tc>
        <w:tc>
          <w:tcPr>
            <w:tcW w:w="83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7420AB4" w14:textId="77777777" w:rsidR="0069765B" w:rsidRPr="00EE424E" w:rsidRDefault="0069765B" w:rsidP="00D60F14">
            <w:pPr>
              <w:rPr>
                <w:rFonts w:ascii="Franklin Gothic Book" w:hAnsi="Franklin Gothic Book"/>
                <w:sz w:val="20"/>
                <w:szCs w:val="20"/>
                <w:lang w:eastAsia="en-US"/>
              </w:rPr>
            </w:pPr>
          </w:p>
        </w:tc>
      </w:tr>
      <w:tr w:rsidR="0069765B" w:rsidRPr="0040757C" w14:paraId="6AFB1AC1" w14:textId="77777777" w:rsidTr="00D60F14">
        <w:trPr>
          <w:trHeight w:val="188"/>
        </w:trPr>
        <w:tc>
          <w:tcPr>
            <w:tcW w:w="5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5C3132C" w14:textId="77777777" w:rsidR="0069765B" w:rsidRPr="00EE424E" w:rsidRDefault="0069765B" w:rsidP="00D60F14">
            <w:pPr>
              <w:jc w:val="center"/>
              <w:rPr>
                <w:rFonts w:ascii="Franklin Gothic Book" w:hAnsi="Franklin Gothic Book"/>
                <w:sz w:val="20"/>
                <w:szCs w:val="20"/>
                <w:lang w:eastAsia="en-US"/>
              </w:rPr>
            </w:pPr>
            <w:r w:rsidRPr="00EE424E">
              <w:rPr>
                <w:rFonts w:ascii="Franklin Gothic Book" w:hAnsi="Franklin Gothic Book"/>
                <w:sz w:val="20"/>
                <w:szCs w:val="20"/>
                <w:lang w:eastAsia="en-US"/>
              </w:rPr>
              <w:t>3.</w:t>
            </w:r>
          </w:p>
        </w:tc>
        <w:tc>
          <w:tcPr>
            <w:tcW w:w="8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C372F9" w14:textId="77777777" w:rsidR="0069765B" w:rsidRPr="00EE424E" w:rsidRDefault="0069765B" w:rsidP="00D60F14">
            <w:pPr>
              <w:rPr>
                <w:rFonts w:ascii="Franklin Gothic Book" w:hAnsi="Franklin Gothic Book"/>
                <w:sz w:val="20"/>
                <w:szCs w:val="20"/>
                <w:lang w:eastAsia="en-US"/>
              </w:rPr>
            </w:pPr>
          </w:p>
        </w:tc>
        <w:tc>
          <w:tcPr>
            <w:tcW w:w="90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01E9B30" w14:textId="77777777" w:rsidR="0069765B" w:rsidRPr="00EE424E" w:rsidRDefault="0069765B" w:rsidP="00D60F14">
            <w:pPr>
              <w:rPr>
                <w:rFonts w:ascii="Franklin Gothic Book" w:hAnsi="Franklin Gothic Book"/>
                <w:sz w:val="20"/>
                <w:szCs w:val="20"/>
                <w:lang w:eastAsia="en-US"/>
              </w:rPr>
            </w:pPr>
          </w:p>
        </w:tc>
        <w:tc>
          <w:tcPr>
            <w:tcW w:w="7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1346D63" w14:textId="77777777" w:rsidR="0069765B" w:rsidRPr="00EE424E" w:rsidRDefault="0069765B" w:rsidP="00D60F14">
            <w:pPr>
              <w:rPr>
                <w:rFonts w:ascii="Franklin Gothic Book" w:hAnsi="Franklin Gothic Book"/>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355267D" w14:textId="77777777" w:rsidR="0069765B" w:rsidRPr="00EE424E" w:rsidRDefault="0069765B" w:rsidP="00D60F14">
            <w:pPr>
              <w:rPr>
                <w:rFonts w:ascii="Franklin Gothic Book" w:hAnsi="Franklin Gothic Book"/>
                <w:sz w:val="20"/>
                <w:szCs w:val="20"/>
                <w:lang w:eastAsia="en-US"/>
              </w:rPr>
            </w:pPr>
          </w:p>
        </w:tc>
        <w:tc>
          <w:tcPr>
            <w:tcW w:w="75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4B253BE" w14:textId="77777777" w:rsidR="0069765B" w:rsidRPr="00EE424E" w:rsidRDefault="0069765B" w:rsidP="00D60F14">
            <w:pPr>
              <w:rPr>
                <w:rFonts w:ascii="Franklin Gothic Book" w:hAnsi="Franklin Gothic Book"/>
                <w:sz w:val="20"/>
                <w:szCs w:val="20"/>
                <w:lang w:eastAsia="en-US"/>
              </w:rPr>
            </w:pPr>
          </w:p>
        </w:tc>
        <w:tc>
          <w:tcPr>
            <w:tcW w:w="83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8435AB2" w14:textId="77777777" w:rsidR="0069765B" w:rsidRPr="00EE424E" w:rsidRDefault="0069765B" w:rsidP="00D60F14">
            <w:pPr>
              <w:rPr>
                <w:rFonts w:ascii="Franklin Gothic Book" w:hAnsi="Franklin Gothic Book"/>
                <w:sz w:val="20"/>
                <w:szCs w:val="20"/>
                <w:lang w:eastAsia="en-US"/>
              </w:rPr>
            </w:pPr>
          </w:p>
        </w:tc>
      </w:tr>
      <w:tr w:rsidR="0069765B" w:rsidRPr="0040757C" w14:paraId="249387F9" w14:textId="77777777" w:rsidTr="00D60F14">
        <w:trPr>
          <w:trHeight w:val="188"/>
        </w:trPr>
        <w:tc>
          <w:tcPr>
            <w:tcW w:w="5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E3E51E1" w14:textId="77777777" w:rsidR="0069765B" w:rsidRPr="00EE424E" w:rsidRDefault="0069765B" w:rsidP="00D60F14">
            <w:pPr>
              <w:jc w:val="center"/>
              <w:rPr>
                <w:rFonts w:ascii="Franklin Gothic Book" w:hAnsi="Franklin Gothic Book"/>
                <w:sz w:val="20"/>
                <w:szCs w:val="20"/>
                <w:lang w:eastAsia="en-US"/>
              </w:rPr>
            </w:pPr>
            <w:r w:rsidRPr="00EE424E">
              <w:rPr>
                <w:rFonts w:ascii="Franklin Gothic Book" w:hAnsi="Franklin Gothic Book"/>
                <w:sz w:val="20"/>
                <w:szCs w:val="20"/>
                <w:lang w:eastAsia="en-US"/>
              </w:rPr>
              <w:t>4.</w:t>
            </w:r>
          </w:p>
        </w:tc>
        <w:tc>
          <w:tcPr>
            <w:tcW w:w="8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D7F0A3" w14:textId="77777777" w:rsidR="0069765B" w:rsidRPr="00EE424E" w:rsidRDefault="0069765B" w:rsidP="00D60F14">
            <w:pPr>
              <w:rPr>
                <w:rFonts w:ascii="Franklin Gothic Book" w:hAnsi="Franklin Gothic Book"/>
                <w:sz w:val="20"/>
                <w:szCs w:val="20"/>
                <w:lang w:eastAsia="en-US"/>
              </w:rPr>
            </w:pPr>
          </w:p>
        </w:tc>
        <w:tc>
          <w:tcPr>
            <w:tcW w:w="90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2379D7E" w14:textId="77777777" w:rsidR="0069765B" w:rsidRPr="00EE424E" w:rsidRDefault="0069765B" w:rsidP="00D60F14">
            <w:pPr>
              <w:rPr>
                <w:rFonts w:ascii="Franklin Gothic Book" w:hAnsi="Franklin Gothic Book"/>
                <w:sz w:val="20"/>
                <w:szCs w:val="20"/>
                <w:lang w:eastAsia="en-US"/>
              </w:rPr>
            </w:pPr>
          </w:p>
        </w:tc>
        <w:tc>
          <w:tcPr>
            <w:tcW w:w="7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AA1C36B" w14:textId="77777777" w:rsidR="0069765B" w:rsidRPr="00EE424E" w:rsidRDefault="0069765B" w:rsidP="00D60F14">
            <w:pPr>
              <w:rPr>
                <w:rFonts w:ascii="Franklin Gothic Book" w:hAnsi="Franklin Gothic Book"/>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AD28EC7" w14:textId="77777777" w:rsidR="0069765B" w:rsidRPr="00EE424E" w:rsidRDefault="0069765B" w:rsidP="00D60F14">
            <w:pPr>
              <w:rPr>
                <w:rFonts w:ascii="Franklin Gothic Book" w:hAnsi="Franklin Gothic Book"/>
                <w:sz w:val="20"/>
                <w:szCs w:val="20"/>
                <w:lang w:eastAsia="en-US"/>
              </w:rPr>
            </w:pPr>
          </w:p>
        </w:tc>
        <w:tc>
          <w:tcPr>
            <w:tcW w:w="75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ABC36E5" w14:textId="77777777" w:rsidR="0069765B" w:rsidRPr="00EE424E" w:rsidRDefault="0069765B" w:rsidP="00D60F14">
            <w:pPr>
              <w:rPr>
                <w:rFonts w:ascii="Franklin Gothic Book" w:hAnsi="Franklin Gothic Book"/>
                <w:sz w:val="20"/>
                <w:szCs w:val="20"/>
                <w:lang w:eastAsia="en-US"/>
              </w:rPr>
            </w:pPr>
          </w:p>
        </w:tc>
        <w:tc>
          <w:tcPr>
            <w:tcW w:w="83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192B76B" w14:textId="77777777" w:rsidR="0069765B" w:rsidRPr="00EE424E" w:rsidRDefault="0069765B" w:rsidP="00D60F14">
            <w:pPr>
              <w:rPr>
                <w:rFonts w:ascii="Franklin Gothic Book" w:hAnsi="Franklin Gothic Book"/>
                <w:sz w:val="20"/>
                <w:szCs w:val="20"/>
                <w:lang w:eastAsia="en-US"/>
              </w:rPr>
            </w:pPr>
          </w:p>
        </w:tc>
      </w:tr>
      <w:tr w:rsidR="0069765B" w:rsidRPr="0040757C" w14:paraId="5BCA36C8" w14:textId="77777777" w:rsidTr="00D60F14">
        <w:trPr>
          <w:trHeight w:val="188"/>
        </w:trPr>
        <w:tc>
          <w:tcPr>
            <w:tcW w:w="52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AD417ED" w14:textId="77777777" w:rsidR="0069765B" w:rsidRPr="00EE424E" w:rsidRDefault="0069765B" w:rsidP="00D60F14">
            <w:pPr>
              <w:jc w:val="center"/>
              <w:rPr>
                <w:rFonts w:ascii="Franklin Gothic Book" w:hAnsi="Franklin Gothic Book"/>
                <w:sz w:val="20"/>
                <w:szCs w:val="20"/>
                <w:lang w:eastAsia="en-US"/>
              </w:rPr>
            </w:pPr>
            <w:r w:rsidRPr="00EE424E">
              <w:rPr>
                <w:rFonts w:ascii="Franklin Gothic Book" w:hAnsi="Franklin Gothic Book"/>
                <w:sz w:val="20"/>
                <w:szCs w:val="20"/>
                <w:lang w:eastAsia="en-US"/>
              </w:rPr>
              <w:t>5.</w:t>
            </w:r>
          </w:p>
        </w:tc>
        <w:tc>
          <w:tcPr>
            <w:tcW w:w="8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A6A8FA" w14:textId="77777777" w:rsidR="0069765B" w:rsidRPr="00EE424E" w:rsidRDefault="0069765B" w:rsidP="00D60F14">
            <w:pPr>
              <w:rPr>
                <w:rFonts w:ascii="Franklin Gothic Book" w:hAnsi="Franklin Gothic Book"/>
                <w:sz w:val="20"/>
                <w:szCs w:val="20"/>
                <w:lang w:eastAsia="en-US"/>
              </w:rPr>
            </w:pPr>
          </w:p>
        </w:tc>
        <w:tc>
          <w:tcPr>
            <w:tcW w:w="903"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5AD5C68" w14:textId="77777777" w:rsidR="0069765B" w:rsidRPr="00EE424E" w:rsidRDefault="0069765B" w:rsidP="00D60F14">
            <w:pPr>
              <w:rPr>
                <w:rFonts w:ascii="Franklin Gothic Book" w:hAnsi="Franklin Gothic Book"/>
                <w:sz w:val="20"/>
                <w:szCs w:val="20"/>
                <w:lang w:eastAsia="en-US"/>
              </w:rPr>
            </w:pPr>
          </w:p>
        </w:tc>
        <w:tc>
          <w:tcPr>
            <w:tcW w:w="72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6BED69B" w14:textId="77777777" w:rsidR="0069765B" w:rsidRPr="00EE424E" w:rsidRDefault="0069765B" w:rsidP="00D60F14">
            <w:pPr>
              <w:rPr>
                <w:rFonts w:ascii="Franklin Gothic Book" w:hAnsi="Franklin Gothic Book"/>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23B9D19" w14:textId="77777777" w:rsidR="0069765B" w:rsidRPr="00EE424E" w:rsidRDefault="0069765B" w:rsidP="00D60F14">
            <w:pPr>
              <w:rPr>
                <w:rFonts w:ascii="Franklin Gothic Book" w:hAnsi="Franklin Gothic Book"/>
                <w:sz w:val="20"/>
                <w:szCs w:val="20"/>
                <w:lang w:eastAsia="en-US"/>
              </w:rPr>
            </w:pPr>
          </w:p>
        </w:tc>
        <w:tc>
          <w:tcPr>
            <w:tcW w:w="75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406A90B" w14:textId="77777777" w:rsidR="0069765B" w:rsidRPr="00EE424E" w:rsidRDefault="0069765B" w:rsidP="00D60F14">
            <w:pPr>
              <w:rPr>
                <w:rFonts w:ascii="Franklin Gothic Book" w:hAnsi="Franklin Gothic Book"/>
                <w:sz w:val="20"/>
                <w:szCs w:val="20"/>
                <w:lang w:eastAsia="en-US"/>
              </w:rPr>
            </w:pPr>
          </w:p>
        </w:tc>
        <w:tc>
          <w:tcPr>
            <w:tcW w:w="83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E8FC01F" w14:textId="77777777" w:rsidR="0069765B" w:rsidRPr="00EE424E" w:rsidRDefault="0069765B" w:rsidP="00D60F14">
            <w:pPr>
              <w:rPr>
                <w:rFonts w:ascii="Franklin Gothic Book" w:hAnsi="Franklin Gothic Book"/>
                <w:sz w:val="20"/>
                <w:szCs w:val="20"/>
                <w:lang w:eastAsia="en-US"/>
              </w:rPr>
            </w:pPr>
          </w:p>
        </w:tc>
      </w:tr>
    </w:tbl>
    <w:p w14:paraId="77A48878" w14:textId="77777777" w:rsidR="0069765B" w:rsidRDefault="0069765B" w:rsidP="0069765B">
      <w:pPr>
        <w:spacing w:before="0" w:after="0" w:line="240" w:lineRule="auto"/>
        <w:rPr>
          <w:rFonts w:ascii="Franklin Gothic Book" w:hAnsi="Franklin Gothic Book"/>
          <w:sz w:val="22"/>
        </w:rPr>
      </w:pPr>
    </w:p>
    <w:p w14:paraId="7E14606C" w14:textId="77777777" w:rsidR="0069765B" w:rsidRDefault="0069765B" w:rsidP="0069765B">
      <w:pPr>
        <w:snapToGrid w:val="0"/>
        <w:spacing w:before="0" w:after="120" w:line="276" w:lineRule="auto"/>
        <w:ind w:left="4253" w:firstLine="6"/>
        <w:jc w:val="right"/>
        <w:rPr>
          <w:rFonts w:ascii="Franklin Gothic Book" w:hAnsi="Franklin Gothic Book"/>
          <w:sz w:val="22"/>
          <w:szCs w:val="22"/>
        </w:rPr>
      </w:pPr>
    </w:p>
    <w:p w14:paraId="6EC400C0" w14:textId="77777777" w:rsidR="0069765B" w:rsidRDefault="0069765B" w:rsidP="0069765B">
      <w:pPr>
        <w:snapToGrid w:val="0"/>
        <w:spacing w:before="0" w:after="120" w:line="276" w:lineRule="auto"/>
        <w:ind w:left="4253" w:firstLine="6"/>
        <w:jc w:val="right"/>
        <w:rPr>
          <w:rFonts w:ascii="Franklin Gothic Book" w:hAnsi="Franklin Gothic Book"/>
          <w:sz w:val="22"/>
          <w:szCs w:val="22"/>
        </w:rPr>
      </w:pPr>
      <w:r>
        <w:rPr>
          <w:rFonts w:ascii="Franklin Gothic Book" w:hAnsi="Franklin Gothic Book"/>
          <w:sz w:val="22"/>
          <w:szCs w:val="22"/>
        </w:rPr>
        <w:t>V…………………</w:t>
      </w:r>
      <w:proofErr w:type="gramStart"/>
      <w:r>
        <w:rPr>
          <w:rFonts w:ascii="Franklin Gothic Book" w:hAnsi="Franklin Gothic Book"/>
          <w:sz w:val="22"/>
          <w:szCs w:val="22"/>
        </w:rPr>
        <w:t>…….</w:t>
      </w:r>
      <w:proofErr w:type="gramEnd"/>
      <w:r>
        <w:rPr>
          <w:rFonts w:ascii="Franklin Gothic Book" w:hAnsi="Franklin Gothic Book"/>
          <w:sz w:val="22"/>
          <w:szCs w:val="22"/>
        </w:rPr>
        <w:t>.…………..dne………………2018</w:t>
      </w:r>
    </w:p>
    <w:p w14:paraId="705DA6C8" w14:textId="77777777" w:rsidR="0069765B" w:rsidRPr="00DE1B87" w:rsidRDefault="0069765B" w:rsidP="0069765B">
      <w:pPr>
        <w:spacing w:before="0" w:after="0" w:line="240" w:lineRule="auto"/>
        <w:ind w:firstLine="708"/>
        <w:jc w:val="center"/>
        <w:rPr>
          <w:rFonts w:ascii="Franklin Gothic Book" w:hAnsi="Franklin Gothic Book"/>
          <w:i/>
          <w:color w:val="000000" w:themeColor="text1"/>
          <w:sz w:val="22"/>
          <w:szCs w:val="22"/>
        </w:rPr>
      </w:pPr>
      <w:r w:rsidRPr="00DE1B87">
        <w:rPr>
          <w:rFonts w:ascii="Franklin Gothic Book" w:hAnsi="Franklin Gothic Book"/>
          <w:i/>
          <w:color w:val="000000" w:themeColor="text1"/>
          <w:sz w:val="22"/>
          <w:szCs w:val="22"/>
        </w:rPr>
        <w:t>podpis</w:t>
      </w:r>
    </w:p>
    <w:p w14:paraId="53D42930" w14:textId="77777777" w:rsidR="0069765B" w:rsidRDefault="0069765B" w:rsidP="0069765B">
      <w:pPr>
        <w:pStyle w:val="Nadpis1"/>
        <w:keepNext w:val="0"/>
        <w:keepLines w:val="0"/>
        <w:widowControl w:val="0"/>
        <w:numPr>
          <w:ilvl w:val="0"/>
          <w:numId w:val="0"/>
        </w:numPr>
        <w:spacing w:line="240" w:lineRule="auto"/>
      </w:pPr>
    </w:p>
    <w:p w14:paraId="0D3CEAE3" w14:textId="77777777" w:rsidR="0069765B" w:rsidRDefault="0069765B" w:rsidP="0069765B">
      <w:pPr>
        <w:pStyle w:val="Nadpis2"/>
      </w:pPr>
    </w:p>
    <w:p w14:paraId="750BAEC6" w14:textId="77777777" w:rsidR="0069765B" w:rsidRDefault="0069765B" w:rsidP="0069765B">
      <w:pPr>
        <w:pStyle w:val="Nadpis2"/>
      </w:pPr>
    </w:p>
    <w:p w14:paraId="5C3CD77E" w14:textId="77777777" w:rsidR="0069765B" w:rsidRPr="0069765B" w:rsidRDefault="0069765B" w:rsidP="0069765B">
      <w:pPr>
        <w:pStyle w:val="Nadpis2"/>
      </w:pPr>
    </w:p>
    <w:p w14:paraId="2523D677" w14:textId="77777777" w:rsidR="0023050A" w:rsidRDefault="0023050A" w:rsidP="0023050A">
      <w:pPr>
        <w:pStyle w:val="Nadpis1"/>
        <w:numPr>
          <w:ilvl w:val="0"/>
          <w:numId w:val="0"/>
        </w:numPr>
        <w:spacing w:line="276" w:lineRule="auto"/>
      </w:pPr>
      <w:bookmarkStart w:id="433" w:name="_Toc520102974"/>
      <w:r w:rsidRPr="00B02CFD">
        <w:rPr>
          <w:rFonts w:ascii="Franklin Gothic Book" w:hAnsi="Franklin Gothic Book"/>
          <w:caps/>
          <w:color w:val="000000"/>
          <w:sz w:val="36"/>
          <w:szCs w:val="36"/>
        </w:rPr>
        <w:t xml:space="preserve">Příloha č. </w:t>
      </w:r>
      <w:r w:rsidR="0069765B">
        <w:rPr>
          <w:rFonts w:ascii="Franklin Gothic Book" w:hAnsi="Franklin Gothic Book"/>
          <w:caps/>
          <w:color w:val="000000"/>
          <w:sz w:val="36"/>
          <w:szCs w:val="36"/>
        </w:rPr>
        <w:t>6</w:t>
      </w:r>
      <w:r w:rsidRPr="00B02CFD">
        <w:rPr>
          <w:rFonts w:ascii="Franklin Gothic Book" w:hAnsi="Franklin Gothic Book"/>
          <w:caps/>
          <w:color w:val="000000"/>
          <w:sz w:val="36"/>
          <w:szCs w:val="36"/>
        </w:rPr>
        <w:t xml:space="preserve"> – závazný vzor smlouvy</w:t>
      </w:r>
      <w:bookmarkEnd w:id="432"/>
      <w:bookmarkEnd w:id="433"/>
    </w:p>
    <w:p w14:paraId="6AE756F7" w14:textId="77777777" w:rsidR="0023050A" w:rsidRPr="00095AE6" w:rsidRDefault="0023050A" w:rsidP="0023050A">
      <w:pPr>
        <w:spacing w:before="0" w:after="0" w:line="240" w:lineRule="auto"/>
        <w:rPr>
          <w:rFonts w:ascii="Franklin Gothic Book" w:hAnsi="Franklin Gothic Book"/>
          <w:sz w:val="22"/>
        </w:rPr>
      </w:pPr>
    </w:p>
    <w:p w14:paraId="4800235D" w14:textId="77777777" w:rsidR="0023050A" w:rsidRDefault="0023050A" w:rsidP="0023050A">
      <w:pPr>
        <w:spacing w:line="276" w:lineRule="auto"/>
        <w:rPr>
          <w:rFonts w:ascii="Franklin Gothic Book" w:hAnsi="Franklin Gothic Book"/>
          <w:i/>
          <w:sz w:val="22"/>
          <w:szCs w:val="22"/>
        </w:rPr>
      </w:pPr>
      <w:r w:rsidRPr="00582CA9">
        <w:rPr>
          <w:i/>
          <w:sz w:val="22"/>
          <w:szCs w:val="22"/>
        </w:rPr>
        <w:t>(</w:t>
      </w:r>
      <w:r>
        <w:rPr>
          <w:rFonts w:ascii="Franklin Gothic Book" w:hAnsi="Franklin Gothic Book"/>
          <w:i/>
          <w:sz w:val="22"/>
          <w:szCs w:val="22"/>
        </w:rPr>
        <w:t>samostatný dokument</w:t>
      </w:r>
      <w:r w:rsidRPr="00582CA9">
        <w:rPr>
          <w:rFonts w:ascii="Franklin Gothic Book" w:hAnsi="Franklin Gothic Book"/>
          <w:i/>
          <w:sz w:val="22"/>
          <w:szCs w:val="22"/>
        </w:rPr>
        <w:t>)</w:t>
      </w:r>
    </w:p>
    <w:p w14:paraId="48597456" w14:textId="77777777" w:rsidR="00B47E0C" w:rsidRDefault="00B47E0C" w:rsidP="0023050A">
      <w:pPr>
        <w:pStyle w:val="Nadpis1"/>
        <w:keepNext w:val="0"/>
        <w:keepLines w:val="0"/>
        <w:widowControl w:val="0"/>
        <w:numPr>
          <w:ilvl w:val="0"/>
          <w:numId w:val="0"/>
        </w:numPr>
        <w:spacing w:before="0" w:after="0" w:line="240" w:lineRule="auto"/>
      </w:pPr>
    </w:p>
    <w:sectPr w:rsidR="00B47E0C" w:rsidSect="00A77424">
      <w:type w:val="continuous"/>
      <w:pgSz w:w="11906" w:h="16838" w:code="9"/>
      <w:pgMar w:top="1820" w:right="1274" w:bottom="2410" w:left="1560" w:header="851" w:footer="1200" w:gutter="0"/>
      <w:cols w:space="708"/>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7FBB6" w14:textId="77777777" w:rsidR="004D4AF0" w:rsidRDefault="004D4AF0" w:rsidP="003E45EF">
      <w:pPr>
        <w:spacing w:before="0" w:after="0" w:line="240" w:lineRule="auto"/>
      </w:pPr>
      <w:r>
        <w:separator/>
      </w:r>
    </w:p>
  </w:endnote>
  <w:endnote w:type="continuationSeparator" w:id="0">
    <w:p w14:paraId="0A4A4421" w14:textId="77777777" w:rsidR="004D4AF0" w:rsidRDefault="004D4AF0" w:rsidP="003E45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rebuchetMS-Bold">
    <w:panose1 w:val="00000000000000000000"/>
    <w:charset w:val="EE"/>
    <w:family w:val="auto"/>
    <w:notTrueType/>
    <w:pitch w:val="default"/>
    <w:sig w:usb0="00000005" w:usb1="00000000" w:usb2="00000000" w:usb3="00000000" w:csb0="00000002" w:csb1="00000000"/>
  </w:font>
  <w:font w:name="TrebuchetMS">
    <w:panose1 w:val="00000000000000000000"/>
    <w:charset w:val="EE"/>
    <w:family w:val="auto"/>
    <w:notTrueType/>
    <w:pitch w:val="default"/>
    <w:sig w:usb0="00000005" w:usb1="00000000" w:usb2="00000000" w:usb3="00000000" w:csb0="00000002" w:csb1="00000000"/>
  </w:font>
  <w:font w:name="TrebuchetMS-Italic">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B443" w14:textId="77777777" w:rsidR="004D4AF0" w:rsidRDefault="004D4A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1B6759" w14:textId="77777777" w:rsidR="004D4AF0" w:rsidRDefault="004D4AF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2160" w14:textId="77777777" w:rsidR="004D4AF0" w:rsidRDefault="004D4AF0">
    <w:pPr>
      <w:pStyle w:val="Zkladntext"/>
      <w:spacing w:after="120"/>
      <w:jc w:val="lef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61CB" w14:textId="77777777" w:rsidR="004D4AF0" w:rsidRDefault="004D4AF0">
    <w:pPr>
      <w:pStyle w:val="Zpat"/>
      <w:framePr w:wrap="around" w:vAnchor="text" w:hAnchor="margin" w:xAlign="center" w:y="1"/>
      <w:rPr>
        <w:rStyle w:val="slostrnky"/>
        <w:rFonts w:ascii="Franklin Gothic Book" w:hAnsi="Franklin Gothic Book"/>
        <w:sz w:val="24"/>
      </w:rPr>
    </w:pPr>
    <w:r>
      <w:rPr>
        <w:rStyle w:val="slostrnky"/>
        <w:rFonts w:ascii="Franklin Gothic Book" w:hAnsi="Franklin Gothic Book"/>
        <w:sz w:val="24"/>
      </w:rPr>
      <w:fldChar w:fldCharType="begin"/>
    </w:r>
    <w:r>
      <w:rPr>
        <w:rStyle w:val="slostrnky"/>
        <w:rFonts w:ascii="Franklin Gothic Book" w:hAnsi="Franklin Gothic Book"/>
        <w:sz w:val="24"/>
      </w:rPr>
      <w:instrText xml:space="preserve">PAGE  </w:instrText>
    </w:r>
    <w:r>
      <w:rPr>
        <w:rStyle w:val="slostrnky"/>
        <w:rFonts w:ascii="Franklin Gothic Book" w:hAnsi="Franklin Gothic Book"/>
        <w:sz w:val="24"/>
      </w:rPr>
      <w:fldChar w:fldCharType="separate"/>
    </w:r>
    <w:r w:rsidR="00E11EAF">
      <w:rPr>
        <w:rStyle w:val="slostrnky"/>
        <w:rFonts w:ascii="Franklin Gothic Book" w:hAnsi="Franklin Gothic Book"/>
        <w:noProof/>
        <w:sz w:val="24"/>
      </w:rPr>
      <w:t>19</w:t>
    </w:r>
    <w:r>
      <w:rPr>
        <w:rStyle w:val="slostrnky"/>
        <w:rFonts w:ascii="Franklin Gothic Book" w:hAnsi="Franklin Gothic Book"/>
        <w:sz w:val="24"/>
      </w:rPr>
      <w:fldChar w:fldCharType="end"/>
    </w:r>
  </w:p>
  <w:p w14:paraId="2B4D5B8D" w14:textId="77777777" w:rsidR="004D4AF0" w:rsidRDefault="004D4AF0"/>
  <w:p w14:paraId="51BDE98B" w14:textId="77777777" w:rsidR="004D4AF0" w:rsidRDefault="004D4AF0">
    <w:pPr>
      <w:pStyle w:val="Zkladntext"/>
      <w:spacing w:after="120"/>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C8C0" w14:textId="77777777" w:rsidR="004D4AF0" w:rsidRDefault="004D4AF0" w:rsidP="003E45EF">
      <w:pPr>
        <w:spacing w:before="0" w:after="0" w:line="240" w:lineRule="auto"/>
      </w:pPr>
      <w:r>
        <w:separator/>
      </w:r>
    </w:p>
  </w:footnote>
  <w:footnote w:type="continuationSeparator" w:id="0">
    <w:p w14:paraId="090B94B8" w14:textId="77777777" w:rsidR="004D4AF0" w:rsidRDefault="004D4AF0" w:rsidP="003E45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0809" w14:textId="77777777" w:rsidR="004D4AF0" w:rsidRPr="003030EE" w:rsidRDefault="004D4AF0" w:rsidP="00E51869">
    <w:pPr>
      <w:pStyle w:val="Zhlav"/>
      <w:tabs>
        <w:tab w:val="left" w:pos="4370"/>
      </w:tabs>
      <w:jc w:val="center"/>
      <w:rPr>
        <w:sz w:val="22"/>
        <w:szCs w:val="22"/>
      </w:rPr>
    </w:pPr>
    <w:r w:rsidRPr="00E51869">
      <w:rPr>
        <w:noProof/>
      </w:rPr>
      <w:drawing>
        <wp:inline distT="0" distB="0" distL="0" distR="0" wp14:anchorId="5A8FF5FC" wp14:editId="5FDCB77C">
          <wp:extent cx="3939540" cy="879071"/>
          <wp:effectExtent l="0" t="0" r="3810" b="0"/>
          <wp:docPr id="4" name="Obrázek 1" descr="G:\Prevod-OSRK_EU\KAP\Publicita\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vod-OSRK_EU\KAP\Publicita\logolink_MSMT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540" cy="8790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F"/>
    <w:multiLevelType w:val="multilevel"/>
    <w:tmpl w:val="50821804"/>
    <w:name w:val="WW8Num15"/>
    <w:lvl w:ilvl="0">
      <w:start w:val="1"/>
      <w:numFmt w:val="decimal"/>
      <w:lvlText w:val="%1."/>
      <w:lvlJc w:val="left"/>
      <w:pPr>
        <w:tabs>
          <w:tab w:val="num" w:pos="1068"/>
        </w:tabs>
        <w:ind w:left="1068" w:hanging="360"/>
      </w:pPr>
      <w:rPr>
        <w:rFonts w:ascii="Franklin Gothic Book" w:eastAsia="Times New Roman" w:hAnsi="Franklin Gothic Book" w:cs="Arial"/>
        <w:b/>
        <w:i w:val="0"/>
        <w:color w:val="auto"/>
        <w:sz w:val="24"/>
        <w:szCs w:val="24"/>
      </w:rPr>
    </w:lvl>
    <w:lvl w:ilvl="1">
      <w:numFmt w:val="bullet"/>
      <w:lvlText w:val="-"/>
      <w:lvlJc w:val="left"/>
      <w:pPr>
        <w:tabs>
          <w:tab w:val="num" w:pos="1788"/>
        </w:tabs>
        <w:ind w:left="1788" w:hanging="360"/>
      </w:pPr>
      <w:rPr>
        <w:rFonts w:ascii="Arial" w:hAnsi="Arial"/>
      </w:rPr>
    </w:lvl>
    <w:lvl w:ilvl="2">
      <w:start w:val="1"/>
      <w:numFmt w:val="lowerRoman"/>
      <w:lvlText w:val="%3."/>
      <w:lvlJc w:val="lef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lef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left"/>
      <w:pPr>
        <w:tabs>
          <w:tab w:val="num" w:pos="6828"/>
        </w:tabs>
        <w:ind w:left="6828" w:hanging="180"/>
      </w:pPr>
      <w:rPr>
        <w:rFonts w:cs="Times New Roman"/>
      </w:rPr>
    </w:lvl>
  </w:abstractNum>
  <w:abstractNum w:abstractNumId="2" w15:restartNumberingAfterBreak="0">
    <w:nsid w:val="0000001F"/>
    <w:multiLevelType w:val="singleLevel"/>
    <w:tmpl w:val="0000001F"/>
    <w:name w:val="WW8Num31"/>
    <w:lvl w:ilvl="0">
      <w:start w:val="1"/>
      <w:numFmt w:val="lowerLetter"/>
      <w:pStyle w:val="Seznamsodrkami1"/>
      <w:lvlText w:val="%1)"/>
      <w:lvlJc w:val="left"/>
      <w:pPr>
        <w:tabs>
          <w:tab w:val="num" w:pos="720"/>
        </w:tabs>
        <w:ind w:left="720" w:hanging="360"/>
      </w:pPr>
    </w:lvl>
  </w:abstractNum>
  <w:abstractNum w:abstractNumId="3" w15:restartNumberingAfterBreak="0">
    <w:nsid w:val="00000021"/>
    <w:multiLevelType w:val="singleLevel"/>
    <w:tmpl w:val="00000021"/>
    <w:name w:val="WW8Num33"/>
    <w:lvl w:ilvl="0">
      <w:start w:val="1"/>
      <w:numFmt w:val="lowerLetter"/>
      <w:lvlText w:val="%1)"/>
      <w:lvlJc w:val="left"/>
      <w:pPr>
        <w:tabs>
          <w:tab w:val="num" w:pos="360"/>
        </w:tabs>
        <w:ind w:left="360" w:hanging="360"/>
      </w:pPr>
    </w:lvl>
  </w:abstractNum>
  <w:abstractNum w:abstractNumId="4" w15:restartNumberingAfterBreak="0">
    <w:nsid w:val="09E71ED4"/>
    <w:multiLevelType w:val="singleLevel"/>
    <w:tmpl w:val="9F446F72"/>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5" w15:restartNumberingAfterBreak="0">
    <w:nsid w:val="0A3F3287"/>
    <w:multiLevelType w:val="hybridMultilevel"/>
    <w:tmpl w:val="5D4E1294"/>
    <w:lvl w:ilvl="0" w:tplc="D9540CE0">
      <w:start w:val="2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A35FA"/>
    <w:multiLevelType w:val="hybridMultilevel"/>
    <w:tmpl w:val="E5F471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B60594"/>
    <w:multiLevelType w:val="multilevel"/>
    <w:tmpl w:val="18A032FE"/>
    <w:lvl w:ilvl="0">
      <w:start w:val="1"/>
      <w:numFmt w:val="decimal"/>
      <w:pStyle w:val="slovanseznam"/>
      <w:lvlText w:val="%1"/>
      <w:lvlJc w:val="left"/>
      <w:pPr>
        <w:tabs>
          <w:tab w:val="num" w:pos="595"/>
        </w:tabs>
        <w:ind w:left="595" w:hanging="595"/>
      </w:pPr>
    </w:lvl>
    <w:lvl w:ilvl="1">
      <w:start w:val="1"/>
      <w:numFmt w:val="decimal"/>
      <w:pStyle w:val="slovanseznam2"/>
      <w:lvlText w:val="%2"/>
      <w:lvlJc w:val="left"/>
      <w:pPr>
        <w:tabs>
          <w:tab w:val="num" w:pos="1191"/>
        </w:tabs>
        <w:ind w:left="1191" w:hanging="595"/>
      </w:pPr>
    </w:lvl>
    <w:lvl w:ilvl="2">
      <w:start w:val="1"/>
      <w:numFmt w:val="decimal"/>
      <w:pStyle w:val="slovanseznam3"/>
      <w:lvlText w:val="%3"/>
      <w:lvlJc w:val="left"/>
      <w:pPr>
        <w:tabs>
          <w:tab w:val="num" w:pos="1786"/>
        </w:tabs>
        <w:ind w:left="1786" w:hanging="595"/>
      </w:pPr>
    </w:lvl>
    <w:lvl w:ilvl="3">
      <w:start w:val="1"/>
      <w:numFmt w:val="decimal"/>
      <w:pStyle w:val="slovanseznam4"/>
      <w:lvlText w:val="%4"/>
      <w:lvlJc w:val="left"/>
      <w:pPr>
        <w:tabs>
          <w:tab w:val="num" w:pos="2381"/>
        </w:tabs>
        <w:ind w:left="2381" w:hanging="595"/>
      </w:pPr>
    </w:lvl>
    <w:lvl w:ilvl="4">
      <w:start w:val="1"/>
      <w:numFmt w:val="decimal"/>
      <w:pStyle w:val="slovanseznam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8" w15:restartNumberingAfterBreak="0">
    <w:nsid w:val="13362F5D"/>
    <w:multiLevelType w:val="multilevel"/>
    <w:tmpl w:val="9918CF1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44726A5"/>
    <w:multiLevelType w:val="hybridMultilevel"/>
    <w:tmpl w:val="9E72FE48"/>
    <w:lvl w:ilvl="0" w:tplc="D9540CE0">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45DCD"/>
    <w:multiLevelType w:val="hybridMultilevel"/>
    <w:tmpl w:val="176AA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5F36B4"/>
    <w:multiLevelType w:val="multilevel"/>
    <w:tmpl w:val="C93C87D2"/>
    <w:lvl w:ilvl="0">
      <w:start w:val="1"/>
      <w:numFmt w:val="decimal"/>
      <w:lvlRestart w:val="0"/>
      <w:pStyle w:val="Legal2L1"/>
      <w:lvlText w:val="%1."/>
      <w:lvlJc w:val="left"/>
      <w:pPr>
        <w:tabs>
          <w:tab w:val="num" w:pos="720"/>
        </w:tabs>
        <w:ind w:left="0" w:firstLine="0"/>
      </w:pPr>
      <w:rPr>
        <w:rFonts w:ascii="Arial" w:hAnsi="Arial" w:cs="Arial" w:hint="default"/>
        <w:b/>
        <w:i w:val="0"/>
        <w:caps w:val="0"/>
        <w:smallCaps w:val="0"/>
        <w:color w:val="auto"/>
        <w:sz w:val="24"/>
        <w:u w:val="none"/>
      </w:rPr>
    </w:lvl>
    <w:lvl w:ilvl="1">
      <w:start w:val="1"/>
      <w:numFmt w:val="decimal"/>
      <w:pStyle w:val="Legal2L2"/>
      <w:lvlText w:val="%1.%2"/>
      <w:lvlJc w:val="left"/>
      <w:pPr>
        <w:tabs>
          <w:tab w:val="num" w:pos="1080"/>
        </w:tabs>
        <w:ind w:left="360" w:firstLine="0"/>
      </w:pPr>
      <w:rPr>
        <w:rFonts w:ascii="Times New Roman" w:hAnsi="Times New Roman"/>
        <w:b w:val="0"/>
        <w:i w:val="0"/>
        <w:caps w:val="0"/>
        <w:color w:val="auto"/>
        <w:sz w:val="24"/>
        <w:u w:val="none"/>
      </w:rPr>
    </w:lvl>
    <w:lvl w:ilvl="2">
      <w:start w:val="1"/>
      <w:numFmt w:val="lowerLetter"/>
      <w:pStyle w:val="Legal2L3"/>
      <w:lvlText w:val="(%3)"/>
      <w:lvlJc w:val="left"/>
      <w:pPr>
        <w:tabs>
          <w:tab w:val="num" w:pos="2160"/>
        </w:tabs>
        <w:ind w:left="0" w:firstLine="1440"/>
      </w:pPr>
      <w:rPr>
        <w:rFonts w:ascii="Times New Roman" w:hAnsi="Times New Roman"/>
        <w:b w:val="0"/>
        <w:i w:val="0"/>
        <w:caps w:val="0"/>
        <w:color w:val="auto"/>
        <w:sz w:val="24"/>
        <w:u w:val="none"/>
      </w:rPr>
    </w:lvl>
    <w:lvl w:ilvl="3">
      <w:start w:val="1"/>
      <w:numFmt w:val="lowerRoman"/>
      <w:pStyle w:val="Legal2L4"/>
      <w:lvlText w:val="(%4)"/>
      <w:lvlJc w:val="left"/>
      <w:pPr>
        <w:tabs>
          <w:tab w:val="num" w:pos="2880"/>
        </w:tabs>
        <w:ind w:left="0" w:firstLine="2160"/>
      </w:pPr>
      <w:rPr>
        <w:rFonts w:ascii="Times New Roman" w:hAnsi="Times New Roman"/>
        <w:b w:val="0"/>
        <w:i w:val="0"/>
        <w:caps w:val="0"/>
        <w:color w:val="auto"/>
        <w:sz w:val="24"/>
        <w:u w:val="none"/>
      </w:rPr>
    </w:lvl>
    <w:lvl w:ilvl="4">
      <w:start w:val="1"/>
      <w:numFmt w:val="decimal"/>
      <w:pStyle w:val="Legal2L5"/>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Letter"/>
      <w:pStyle w:val="Legal2L6"/>
      <w:lvlText w:val="%6."/>
      <w:lvlJc w:val="left"/>
      <w:pPr>
        <w:tabs>
          <w:tab w:val="num" w:pos="4320"/>
        </w:tabs>
        <w:ind w:left="0" w:firstLine="3600"/>
      </w:pPr>
      <w:rPr>
        <w:rFonts w:ascii="Times New Roman" w:hAnsi="Times New Roman"/>
        <w:b w:val="0"/>
        <w:i w:val="0"/>
        <w:caps w:val="0"/>
        <w:color w:val="auto"/>
        <w:sz w:val="24"/>
        <w:u w:val="none"/>
      </w:rPr>
    </w:lvl>
    <w:lvl w:ilvl="6">
      <w:start w:val="1"/>
      <w:numFmt w:val="lowerRoman"/>
      <w:pStyle w:val="Legal2L7"/>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Legal2L8"/>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Legal2L9"/>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2" w15:restartNumberingAfterBreak="0">
    <w:nsid w:val="230C4847"/>
    <w:multiLevelType w:val="hybridMultilevel"/>
    <w:tmpl w:val="1B362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941E99"/>
    <w:multiLevelType w:val="hybridMultilevel"/>
    <w:tmpl w:val="C8BC5A6A"/>
    <w:lvl w:ilvl="0" w:tplc="FFFFFFFF">
      <w:start w:val="1"/>
      <w:numFmt w:val="lowerLetter"/>
      <w:pStyle w:val="SeznamAbecedni"/>
      <w:lvlText w:val="%1)"/>
      <w:lvlJc w:val="left"/>
      <w:pPr>
        <w:tabs>
          <w:tab w:val="num" w:pos="851"/>
        </w:tabs>
        <w:ind w:left="851" w:hanging="256"/>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3C872B0"/>
    <w:multiLevelType w:val="hybridMultilevel"/>
    <w:tmpl w:val="6012E630"/>
    <w:lvl w:ilvl="0" w:tplc="3942FF1E">
      <w:start w:val="1"/>
      <w:numFmt w:val="lowerLetter"/>
      <w:lvlText w:val="%1)"/>
      <w:lvlJc w:val="left"/>
      <w:pPr>
        <w:tabs>
          <w:tab w:val="num" w:pos="720"/>
        </w:tabs>
        <w:ind w:left="720" w:hanging="360"/>
      </w:pPr>
      <w:rPr>
        <w:rFonts w:hint="default"/>
        <w:b/>
      </w:rPr>
    </w:lvl>
    <w:lvl w:ilvl="1" w:tplc="5226F070">
      <w:start w:val="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FC5BE2"/>
    <w:multiLevelType w:val="hybridMultilevel"/>
    <w:tmpl w:val="0DA02A7E"/>
    <w:lvl w:ilvl="0" w:tplc="04050015">
      <w:start w:val="1"/>
      <w:numFmt w:val="bullet"/>
      <w:pStyle w:val="Bulletpoints"/>
      <w:lvlText w:val=""/>
      <w:lvlJc w:val="left"/>
      <w:pPr>
        <w:tabs>
          <w:tab w:val="num" w:pos="720"/>
        </w:tabs>
        <w:ind w:left="720" w:hanging="360"/>
      </w:pPr>
      <w:rPr>
        <w:rFonts w:ascii="Wingdings" w:hAnsi="Wingdings" w:hint="default"/>
        <w:color w:val="000000"/>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6635F"/>
    <w:multiLevelType w:val="hybridMultilevel"/>
    <w:tmpl w:val="E46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2B6F58"/>
    <w:multiLevelType w:val="hybridMultilevel"/>
    <w:tmpl w:val="82464A6C"/>
    <w:lvl w:ilvl="0" w:tplc="D9540CE0">
      <w:start w:val="2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4C55DA"/>
    <w:multiLevelType w:val="hybridMultilevel"/>
    <w:tmpl w:val="5344F074"/>
    <w:lvl w:ilvl="0" w:tplc="04050005">
      <w:start w:val="1"/>
      <w:numFmt w:val="decimal"/>
      <w:pStyle w:val="smluvnitext"/>
      <w:lvlText w:val="%1."/>
      <w:lvlJc w:val="left"/>
      <w:pPr>
        <w:tabs>
          <w:tab w:val="num" w:pos="786"/>
        </w:tabs>
        <w:ind w:left="786" w:hanging="360"/>
      </w:pPr>
    </w:lvl>
    <w:lvl w:ilvl="1" w:tplc="04050003">
      <w:start w:val="1"/>
      <w:numFmt w:val="lowerLetter"/>
      <w:lvlText w:val="%2."/>
      <w:lvlJc w:val="left"/>
      <w:pPr>
        <w:tabs>
          <w:tab w:val="num" w:pos="1506"/>
        </w:tabs>
        <w:ind w:left="1506" w:hanging="360"/>
      </w:pPr>
    </w:lvl>
    <w:lvl w:ilvl="2" w:tplc="04050005" w:tentative="1">
      <w:start w:val="1"/>
      <w:numFmt w:val="lowerRoman"/>
      <w:lvlText w:val="%3."/>
      <w:lvlJc w:val="right"/>
      <w:pPr>
        <w:tabs>
          <w:tab w:val="num" w:pos="2226"/>
        </w:tabs>
        <w:ind w:left="2226" w:hanging="180"/>
      </w:pPr>
    </w:lvl>
    <w:lvl w:ilvl="3" w:tplc="04050001" w:tentative="1">
      <w:start w:val="1"/>
      <w:numFmt w:val="decimal"/>
      <w:lvlText w:val="%4."/>
      <w:lvlJc w:val="left"/>
      <w:pPr>
        <w:tabs>
          <w:tab w:val="num" w:pos="2946"/>
        </w:tabs>
        <w:ind w:left="2946" w:hanging="360"/>
      </w:pPr>
    </w:lvl>
    <w:lvl w:ilvl="4" w:tplc="04050003" w:tentative="1">
      <w:start w:val="1"/>
      <w:numFmt w:val="lowerLetter"/>
      <w:lvlText w:val="%5."/>
      <w:lvlJc w:val="left"/>
      <w:pPr>
        <w:tabs>
          <w:tab w:val="num" w:pos="3666"/>
        </w:tabs>
        <w:ind w:left="3666" w:hanging="360"/>
      </w:pPr>
    </w:lvl>
    <w:lvl w:ilvl="5" w:tplc="04050005" w:tentative="1">
      <w:start w:val="1"/>
      <w:numFmt w:val="lowerRoman"/>
      <w:lvlText w:val="%6."/>
      <w:lvlJc w:val="right"/>
      <w:pPr>
        <w:tabs>
          <w:tab w:val="num" w:pos="4386"/>
        </w:tabs>
        <w:ind w:left="4386" w:hanging="180"/>
      </w:pPr>
    </w:lvl>
    <w:lvl w:ilvl="6" w:tplc="04050001" w:tentative="1">
      <w:start w:val="1"/>
      <w:numFmt w:val="decimal"/>
      <w:lvlText w:val="%7."/>
      <w:lvlJc w:val="left"/>
      <w:pPr>
        <w:tabs>
          <w:tab w:val="num" w:pos="5106"/>
        </w:tabs>
        <w:ind w:left="5106" w:hanging="360"/>
      </w:pPr>
    </w:lvl>
    <w:lvl w:ilvl="7" w:tplc="04050003" w:tentative="1">
      <w:start w:val="1"/>
      <w:numFmt w:val="lowerLetter"/>
      <w:lvlText w:val="%8."/>
      <w:lvlJc w:val="left"/>
      <w:pPr>
        <w:tabs>
          <w:tab w:val="num" w:pos="5826"/>
        </w:tabs>
        <w:ind w:left="5826" w:hanging="360"/>
      </w:pPr>
    </w:lvl>
    <w:lvl w:ilvl="8" w:tplc="04050005" w:tentative="1">
      <w:start w:val="1"/>
      <w:numFmt w:val="lowerRoman"/>
      <w:lvlText w:val="%9."/>
      <w:lvlJc w:val="right"/>
      <w:pPr>
        <w:tabs>
          <w:tab w:val="num" w:pos="6546"/>
        </w:tabs>
        <w:ind w:left="6546" w:hanging="180"/>
      </w:pPr>
    </w:lvl>
  </w:abstractNum>
  <w:abstractNum w:abstractNumId="19" w15:restartNumberingAfterBreak="0">
    <w:nsid w:val="35D6230E"/>
    <w:multiLevelType w:val="singleLevel"/>
    <w:tmpl w:val="E16EDF16"/>
    <w:lvl w:ilvl="0">
      <w:start w:val="1"/>
      <w:numFmt w:val="decimal"/>
      <w:pStyle w:val="TableListNumber"/>
      <w:lvlText w:val="%1."/>
      <w:lvlJc w:val="left"/>
      <w:pPr>
        <w:tabs>
          <w:tab w:val="num" w:pos="360"/>
        </w:tabs>
        <w:ind w:left="298" w:hanging="298"/>
      </w:pPr>
    </w:lvl>
  </w:abstractNum>
  <w:abstractNum w:abstractNumId="20" w15:restartNumberingAfterBreak="0">
    <w:nsid w:val="368968BB"/>
    <w:multiLevelType w:val="hybridMultilevel"/>
    <w:tmpl w:val="29CE405C"/>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3E60218C"/>
    <w:multiLevelType w:val="hybridMultilevel"/>
    <w:tmpl w:val="98AA4708"/>
    <w:lvl w:ilvl="0" w:tplc="66228584">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1D580B"/>
    <w:multiLevelType w:val="hybridMultilevel"/>
    <w:tmpl w:val="D86066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AC1576"/>
    <w:multiLevelType w:val="hybridMultilevel"/>
    <w:tmpl w:val="16A29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0050E6"/>
    <w:multiLevelType w:val="hybridMultilevel"/>
    <w:tmpl w:val="39FC0786"/>
    <w:lvl w:ilvl="0" w:tplc="04050013">
      <w:start w:val="1"/>
      <w:numFmt w:val="lowerLetter"/>
      <w:pStyle w:val="Seznamsodrkami"/>
      <w:lvlText w:val="%1)"/>
      <w:lvlJc w:val="left"/>
      <w:pPr>
        <w:tabs>
          <w:tab w:val="num" w:pos="720"/>
        </w:tabs>
        <w:ind w:left="720" w:hanging="360"/>
      </w:pPr>
      <w:rPr>
        <w:b/>
      </w:rPr>
    </w:lvl>
    <w:lvl w:ilvl="1" w:tplc="FFFFFFFF">
      <w:start w:val="1"/>
      <w:numFmt w:val="lowerRoman"/>
      <w:lvlText w:val="(%2)"/>
      <w:lvlJc w:val="left"/>
      <w:pPr>
        <w:tabs>
          <w:tab w:val="num" w:pos="1727"/>
        </w:tabs>
        <w:ind w:left="1727" w:hanging="720"/>
      </w:pPr>
      <w:rPr>
        <w:rFonts w:hint="default"/>
      </w:rPr>
    </w:lvl>
    <w:lvl w:ilvl="2" w:tplc="FFFFFFFF" w:tentative="1">
      <w:start w:val="1"/>
      <w:numFmt w:val="lowerRoman"/>
      <w:lvlText w:val="%3."/>
      <w:lvlJc w:val="right"/>
      <w:pPr>
        <w:tabs>
          <w:tab w:val="num" w:pos="2087"/>
        </w:tabs>
        <w:ind w:left="2087" w:hanging="180"/>
      </w:pPr>
    </w:lvl>
    <w:lvl w:ilvl="3" w:tplc="FFFFFFFF" w:tentative="1">
      <w:start w:val="1"/>
      <w:numFmt w:val="decimal"/>
      <w:lvlText w:val="%4."/>
      <w:lvlJc w:val="left"/>
      <w:pPr>
        <w:tabs>
          <w:tab w:val="num" w:pos="2807"/>
        </w:tabs>
        <w:ind w:left="2807" w:hanging="360"/>
      </w:pPr>
    </w:lvl>
    <w:lvl w:ilvl="4" w:tplc="FFFFFFFF" w:tentative="1">
      <w:start w:val="1"/>
      <w:numFmt w:val="lowerLetter"/>
      <w:lvlText w:val="%5."/>
      <w:lvlJc w:val="left"/>
      <w:pPr>
        <w:tabs>
          <w:tab w:val="num" w:pos="3527"/>
        </w:tabs>
        <w:ind w:left="3527" w:hanging="360"/>
      </w:pPr>
    </w:lvl>
    <w:lvl w:ilvl="5" w:tplc="FFFFFFFF" w:tentative="1">
      <w:start w:val="1"/>
      <w:numFmt w:val="lowerRoman"/>
      <w:lvlText w:val="%6."/>
      <w:lvlJc w:val="right"/>
      <w:pPr>
        <w:tabs>
          <w:tab w:val="num" w:pos="4247"/>
        </w:tabs>
        <w:ind w:left="4247" w:hanging="180"/>
      </w:pPr>
    </w:lvl>
    <w:lvl w:ilvl="6" w:tplc="FFFFFFFF" w:tentative="1">
      <w:start w:val="1"/>
      <w:numFmt w:val="decimal"/>
      <w:lvlText w:val="%7."/>
      <w:lvlJc w:val="left"/>
      <w:pPr>
        <w:tabs>
          <w:tab w:val="num" w:pos="4967"/>
        </w:tabs>
        <w:ind w:left="4967" w:hanging="360"/>
      </w:pPr>
    </w:lvl>
    <w:lvl w:ilvl="7" w:tplc="FFFFFFFF" w:tentative="1">
      <w:start w:val="1"/>
      <w:numFmt w:val="lowerLetter"/>
      <w:lvlText w:val="%8."/>
      <w:lvlJc w:val="left"/>
      <w:pPr>
        <w:tabs>
          <w:tab w:val="num" w:pos="5687"/>
        </w:tabs>
        <w:ind w:left="5687" w:hanging="360"/>
      </w:pPr>
    </w:lvl>
    <w:lvl w:ilvl="8" w:tplc="FFFFFFFF" w:tentative="1">
      <w:start w:val="1"/>
      <w:numFmt w:val="lowerRoman"/>
      <w:lvlText w:val="%9."/>
      <w:lvlJc w:val="right"/>
      <w:pPr>
        <w:tabs>
          <w:tab w:val="num" w:pos="6407"/>
        </w:tabs>
        <w:ind w:left="6407" w:hanging="180"/>
      </w:pPr>
    </w:lvl>
  </w:abstractNum>
  <w:abstractNum w:abstractNumId="25" w15:restartNumberingAfterBreak="0">
    <w:nsid w:val="554323F9"/>
    <w:multiLevelType w:val="hybridMultilevel"/>
    <w:tmpl w:val="67B043CE"/>
    <w:lvl w:ilvl="0" w:tplc="C772E5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341BA3"/>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2D70BF"/>
    <w:multiLevelType w:val="multilevel"/>
    <w:tmpl w:val="FA8A1C40"/>
    <w:lvl w:ilvl="0">
      <w:start w:val="1"/>
      <w:numFmt w:val="decimal"/>
      <w:pStyle w:val="StyleSmlouvaVerdana9ptBoldAfter6pt"/>
      <w:lvlText w:val="Článek %1."/>
      <w:lvlJc w:val="left"/>
      <w:pPr>
        <w:tabs>
          <w:tab w:val="num" w:pos="0"/>
        </w:tabs>
        <w:ind w:left="0" w:firstLine="0"/>
      </w:pPr>
      <w:rPr>
        <w:rFonts w:ascii="Arial" w:hAnsi="Arial" w:hint="default"/>
        <w:b/>
        <w:color w:val="auto"/>
        <w:sz w:val="22"/>
        <w:szCs w:val="22"/>
      </w:rPr>
    </w:lvl>
    <w:lvl w:ilvl="1">
      <w:start w:val="1"/>
      <w:numFmt w:val="decimal"/>
      <w:lvlText w:val="%1.%2"/>
      <w:lvlJc w:val="left"/>
      <w:pPr>
        <w:tabs>
          <w:tab w:val="num" w:pos="567"/>
        </w:tabs>
        <w:ind w:left="0" w:firstLine="0"/>
      </w:pPr>
      <w:rPr>
        <w:rFonts w:hint="default"/>
        <w:b w:val="0"/>
        <w:i w:val="0"/>
        <w:color w:val="auto"/>
        <w:sz w:val="16"/>
        <w:szCs w:val="16"/>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ind w:left="0" w:firstLine="0"/>
      </w:pPr>
      <w:rPr>
        <w:b/>
        <w:i w:val="0"/>
        <w:color w:val="000000"/>
        <w:sz w:val="28"/>
        <w:szCs w:val="28"/>
      </w:rPr>
    </w:lvl>
    <w:lvl w:ilvl="2">
      <w:start w:val="1"/>
      <w:numFmt w:val="decimal"/>
      <w:pStyle w:val="Nadpis3"/>
      <w:lvlText w:val="%1.%2.%3"/>
      <w:lvlJc w:val="left"/>
      <w:pPr>
        <w:tabs>
          <w:tab w:val="num" w:pos="737"/>
        </w:tabs>
        <w:ind w:left="737" w:hanging="737"/>
      </w:pPr>
      <w:rPr>
        <w:rFonts w:hint="default"/>
      </w:rPr>
    </w:lvl>
    <w:lvl w:ilvl="3">
      <w:start w:val="1"/>
      <w:numFmt w:val="decimal"/>
      <w:pStyle w:val="Nadpis4"/>
      <w:lvlText w:val="%1.%2.%3.%4"/>
      <w:lvlJc w:val="left"/>
      <w:pPr>
        <w:tabs>
          <w:tab w:val="num" w:pos="737"/>
        </w:tabs>
        <w:ind w:left="737" w:hanging="737"/>
      </w:pPr>
      <w:rPr>
        <w:rFonts w:hint="default"/>
      </w:rPr>
    </w:lvl>
    <w:lvl w:ilvl="4">
      <w:start w:val="1"/>
      <w:numFmt w:val="decimal"/>
      <w:pStyle w:val="Nadpis5"/>
      <w:lvlText w:val="%1.%2.%3.%4.%5"/>
      <w:lvlJc w:val="right"/>
      <w:pPr>
        <w:tabs>
          <w:tab w:val="num" w:pos="280"/>
        </w:tabs>
        <w:ind w:left="280" w:hanging="280"/>
      </w:pPr>
      <w:rPr>
        <w:rFonts w:hint="default"/>
      </w:rPr>
    </w:lvl>
    <w:lvl w:ilvl="5">
      <w:start w:val="1"/>
      <w:numFmt w:val="decimal"/>
      <w:pStyle w:val="Nadpis6"/>
      <w:lvlText w:val="%1.%2.%3.%4.%5.%6"/>
      <w:lvlJc w:val="right"/>
      <w:pPr>
        <w:tabs>
          <w:tab w:val="num" w:pos="280"/>
        </w:tabs>
        <w:ind w:left="280" w:hanging="280"/>
      </w:pPr>
      <w:rPr>
        <w:rFonts w:hint="default"/>
      </w:rPr>
    </w:lvl>
    <w:lvl w:ilvl="6">
      <w:start w:val="1"/>
      <w:numFmt w:val="decimal"/>
      <w:pStyle w:val="Nadpis7"/>
      <w:lvlText w:val="%1.%2.%3.%4.%5.%6.%7"/>
      <w:lvlJc w:val="right"/>
      <w:pPr>
        <w:tabs>
          <w:tab w:val="num" w:pos="280"/>
        </w:tabs>
        <w:ind w:left="280" w:hanging="280"/>
      </w:pPr>
      <w:rPr>
        <w:rFonts w:hint="default"/>
      </w:rPr>
    </w:lvl>
    <w:lvl w:ilvl="7">
      <w:start w:val="1"/>
      <w:numFmt w:val="decimal"/>
      <w:pStyle w:val="Nadpis8"/>
      <w:lvlText w:val="%1.%2.%3.%4.%5.%6.%7.%8"/>
      <w:lvlJc w:val="right"/>
      <w:pPr>
        <w:tabs>
          <w:tab w:val="num" w:pos="280"/>
        </w:tabs>
        <w:ind w:left="280" w:hanging="280"/>
      </w:pPr>
      <w:rPr>
        <w:rFonts w:hint="default"/>
      </w:rPr>
    </w:lvl>
    <w:lvl w:ilvl="8">
      <w:start w:val="1"/>
      <w:numFmt w:val="decimal"/>
      <w:pStyle w:val="Nadpis9"/>
      <w:lvlText w:val="%1.%2.%3.%4.%5.%6.%7.%8.%9"/>
      <w:lvlJc w:val="right"/>
      <w:pPr>
        <w:tabs>
          <w:tab w:val="num" w:pos="280"/>
        </w:tabs>
        <w:ind w:left="280" w:hanging="280"/>
      </w:pPr>
      <w:rPr>
        <w:rFonts w:hint="default"/>
      </w:rPr>
    </w:lvl>
  </w:abstractNum>
  <w:abstractNum w:abstractNumId="29" w15:restartNumberingAfterBreak="0">
    <w:nsid w:val="623D7832"/>
    <w:multiLevelType w:val="hybridMultilevel"/>
    <w:tmpl w:val="F520602A"/>
    <w:lvl w:ilvl="0" w:tplc="72B06C46">
      <w:start w:val="1"/>
      <w:numFmt w:val="bullet"/>
      <w:pStyle w:val="TableBullets"/>
      <w:lvlText w:val=""/>
      <w:lvlJc w:val="left"/>
      <w:pPr>
        <w:tabs>
          <w:tab w:val="num" w:pos="2694"/>
        </w:tabs>
        <w:ind w:left="2694" w:hanging="283"/>
      </w:pPr>
      <w:rPr>
        <w:rFonts w:ascii="Wingdings" w:hAnsi="Wingdings" w:hint="default"/>
        <w:color w:val="B40000"/>
      </w:rPr>
    </w:lvl>
    <w:lvl w:ilvl="1" w:tplc="04050019">
      <w:start w:val="1"/>
      <w:numFmt w:val="bullet"/>
      <w:lvlText w:val="o"/>
      <w:lvlJc w:val="left"/>
      <w:pPr>
        <w:tabs>
          <w:tab w:val="num" w:pos="3794"/>
        </w:tabs>
        <w:ind w:left="3794" w:hanging="360"/>
      </w:pPr>
      <w:rPr>
        <w:rFonts w:ascii="Courier New" w:hAnsi="Courier New" w:cs="Courier New" w:hint="default"/>
      </w:rPr>
    </w:lvl>
    <w:lvl w:ilvl="2" w:tplc="0405001B" w:tentative="1">
      <w:start w:val="1"/>
      <w:numFmt w:val="bullet"/>
      <w:lvlText w:val=""/>
      <w:lvlJc w:val="left"/>
      <w:pPr>
        <w:tabs>
          <w:tab w:val="num" w:pos="4514"/>
        </w:tabs>
        <w:ind w:left="4514" w:hanging="360"/>
      </w:pPr>
      <w:rPr>
        <w:rFonts w:ascii="Wingdings" w:hAnsi="Wingdings" w:hint="default"/>
      </w:rPr>
    </w:lvl>
    <w:lvl w:ilvl="3" w:tplc="0405000F" w:tentative="1">
      <w:start w:val="1"/>
      <w:numFmt w:val="bullet"/>
      <w:lvlText w:val=""/>
      <w:lvlJc w:val="left"/>
      <w:pPr>
        <w:tabs>
          <w:tab w:val="num" w:pos="5234"/>
        </w:tabs>
        <w:ind w:left="5234" w:hanging="360"/>
      </w:pPr>
      <w:rPr>
        <w:rFonts w:ascii="Symbol" w:hAnsi="Symbol" w:hint="default"/>
      </w:rPr>
    </w:lvl>
    <w:lvl w:ilvl="4" w:tplc="04050019" w:tentative="1">
      <w:start w:val="1"/>
      <w:numFmt w:val="bullet"/>
      <w:lvlText w:val="o"/>
      <w:lvlJc w:val="left"/>
      <w:pPr>
        <w:tabs>
          <w:tab w:val="num" w:pos="5954"/>
        </w:tabs>
        <w:ind w:left="5954" w:hanging="360"/>
      </w:pPr>
      <w:rPr>
        <w:rFonts w:ascii="Courier New" w:hAnsi="Courier New" w:cs="Courier New" w:hint="default"/>
      </w:rPr>
    </w:lvl>
    <w:lvl w:ilvl="5" w:tplc="0405001B" w:tentative="1">
      <w:start w:val="1"/>
      <w:numFmt w:val="bullet"/>
      <w:lvlText w:val=""/>
      <w:lvlJc w:val="left"/>
      <w:pPr>
        <w:tabs>
          <w:tab w:val="num" w:pos="6674"/>
        </w:tabs>
        <w:ind w:left="6674" w:hanging="360"/>
      </w:pPr>
      <w:rPr>
        <w:rFonts w:ascii="Wingdings" w:hAnsi="Wingdings" w:hint="default"/>
      </w:rPr>
    </w:lvl>
    <w:lvl w:ilvl="6" w:tplc="0405000F" w:tentative="1">
      <w:start w:val="1"/>
      <w:numFmt w:val="bullet"/>
      <w:lvlText w:val=""/>
      <w:lvlJc w:val="left"/>
      <w:pPr>
        <w:tabs>
          <w:tab w:val="num" w:pos="7394"/>
        </w:tabs>
        <w:ind w:left="7394" w:hanging="360"/>
      </w:pPr>
      <w:rPr>
        <w:rFonts w:ascii="Symbol" w:hAnsi="Symbol" w:hint="default"/>
      </w:rPr>
    </w:lvl>
    <w:lvl w:ilvl="7" w:tplc="04050019" w:tentative="1">
      <w:start w:val="1"/>
      <w:numFmt w:val="bullet"/>
      <w:lvlText w:val="o"/>
      <w:lvlJc w:val="left"/>
      <w:pPr>
        <w:tabs>
          <w:tab w:val="num" w:pos="8114"/>
        </w:tabs>
        <w:ind w:left="8114" w:hanging="360"/>
      </w:pPr>
      <w:rPr>
        <w:rFonts w:ascii="Courier New" w:hAnsi="Courier New" w:cs="Courier New" w:hint="default"/>
      </w:rPr>
    </w:lvl>
    <w:lvl w:ilvl="8" w:tplc="0405001B" w:tentative="1">
      <w:start w:val="1"/>
      <w:numFmt w:val="bullet"/>
      <w:lvlText w:val=""/>
      <w:lvlJc w:val="left"/>
      <w:pPr>
        <w:tabs>
          <w:tab w:val="num" w:pos="8834"/>
        </w:tabs>
        <w:ind w:left="8834" w:hanging="360"/>
      </w:pPr>
      <w:rPr>
        <w:rFonts w:ascii="Wingdings" w:hAnsi="Wingdings" w:hint="default"/>
      </w:rPr>
    </w:lvl>
  </w:abstractNum>
  <w:abstractNum w:abstractNumId="30"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1" w15:restartNumberingAfterBreak="0">
    <w:nsid w:val="6E7F3DC4"/>
    <w:multiLevelType w:val="hybridMultilevel"/>
    <w:tmpl w:val="B7D63D18"/>
    <w:lvl w:ilvl="0" w:tplc="6B0E7744">
      <w:start w:val="1"/>
      <w:numFmt w:val="bullet"/>
      <w:lvlText w:val="-"/>
      <w:lvlJc w:val="left"/>
      <w:pPr>
        <w:tabs>
          <w:tab w:val="num" w:pos="720"/>
        </w:tabs>
        <w:ind w:left="720" w:hanging="360"/>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380353"/>
    <w:multiLevelType w:val="hybridMultilevel"/>
    <w:tmpl w:val="7FA07F3C"/>
    <w:lvl w:ilvl="0" w:tplc="C772E5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ED1C9B"/>
    <w:multiLevelType w:val="multilevel"/>
    <w:tmpl w:val="E126F0DC"/>
    <w:lvl w:ilvl="0">
      <w:start w:val="1"/>
      <w:numFmt w:val="decimal"/>
      <w:pStyle w:val="Seznamsodrkami2"/>
      <w:lvlText w:val="%1."/>
      <w:lvlJc w:val="left"/>
      <w:pPr>
        <w:tabs>
          <w:tab w:val="num" w:pos="926"/>
        </w:tabs>
        <w:ind w:left="926" w:hanging="360"/>
      </w:pPr>
      <w:rPr>
        <w:rFonts w:hint="default"/>
        <w:color w:val="B40000"/>
        <w:sz w:val="16"/>
        <w:szCs w:val="16"/>
      </w:rPr>
    </w:lvl>
    <w:lvl w:ilvl="1">
      <w:start w:val="1"/>
      <w:numFmt w:val="bullet"/>
      <w:pStyle w:val="Seznamsodrkami2"/>
      <w:lvlText w:val=""/>
      <w:lvlJc w:val="left"/>
      <w:pPr>
        <w:tabs>
          <w:tab w:val="num" w:pos="256"/>
        </w:tabs>
        <w:ind w:left="256" w:hanging="256"/>
      </w:pPr>
      <w:rPr>
        <w:rFonts w:ascii="Wingdings" w:hAnsi="Wingdings" w:hint="default"/>
        <w:color w:val="auto"/>
        <w:sz w:val="18"/>
        <w:szCs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num w:numId="1">
    <w:abstractNumId w:val="28"/>
  </w:num>
  <w:num w:numId="2">
    <w:abstractNumId w:val="33"/>
  </w:num>
  <w:num w:numId="3">
    <w:abstractNumId w:val="7"/>
  </w:num>
  <w:num w:numId="4">
    <w:abstractNumId w:val="4"/>
  </w:num>
  <w:num w:numId="5">
    <w:abstractNumId w:val="19"/>
  </w:num>
  <w:num w:numId="6">
    <w:abstractNumId w:val="30"/>
  </w:num>
  <w:num w:numId="7">
    <w:abstractNumId w:val="29"/>
  </w:num>
  <w:num w:numId="8">
    <w:abstractNumId w:val="24"/>
  </w:num>
  <w:num w:numId="9">
    <w:abstractNumId w:val="13"/>
  </w:num>
  <w:num w:numId="10">
    <w:abstractNumId w:val="15"/>
  </w:num>
  <w:num w:numId="11">
    <w:abstractNumId w:val="11"/>
  </w:num>
  <w:num w:numId="12">
    <w:abstractNumId w:val="27"/>
    <w:lvlOverride w:ilvl="0">
      <w:lvl w:ilvl="0">
        <w:start w:val="1"/>
        <w:numFmt w:val="decimal"/>
        <w:pStyle w:val="StyleSmlouvaVerdana9ptBoldAfter6pt"/>
        <w:lvlText w:val="Článek %1."/>
        <w:lvlJc w:val="left"/>
        <w:pPr>
          <w:tabs>
            <w:tab w:val="num" w:pos="0"/>
          </w:tabs>
          <w:ind w:left="0" w:firstLine="0"/>
        </w:pPr>
        <w:rPr>
          <w:rFonts w:ascii="Times New Roman" w:hAnsi="Times New Roman" w:cs="Times New Roman" w:hint="default"/>
          <w:b/>
          <w:color w:val="auto"/>
          <w:sz w:val="24"/>
          <w:szCs w:val="24"/>
        </w:rPr>
      </w:lvl>
    </w:lvlOverride>
  </w:num>
  <w:num w:numId="13">
    <w:abstractNumId w:val="18"/>
  </w:num>
  <w:num w:numId="14">
    <w:abstractNumId w:val="2"/>
  </w:num>
  <w:num w:numId="15">
    <w:abstractNumId w:val="14"/>
  </w:num>
  <w:num w:numId="16">
    <w:abstractNumId w:val="5"/>
  </w:num>
  <w:num w:numId="17">
    <w:abstractNumId w:val="12"/>
  </w:num>
  <w:num w:numId="18">
    <w:abstractNumId w:val="16"/>
  </w:num>
  <w:num w:numId="19">
    <w:abstractNumId w:val="23"/>
  </w:num>
  <w:num w:numId="20">
    <w:abstractNumId w:val="17"/>
  </w:num>
  <w:num w:numId="21">
    <w:abstractNumId w:val="20"/>
  </w:num>
  <w:num w:numId="22">
    <w:abstractNumId w:val="8"/>
  </w:num>
  <w:num w:numId="23">
    <w:abstractNumId w:val="21"/>
  </w:num>
  <w:num w:numId="24">
    <w:abstractNumId w:val="31"/>
  </w:num>
  <w:num w:numId="25">
    <w:abstractNumId w:val="6"/>
  </w:num>
  <w:num w:numId="26">
    <w:abstractNumId w:val="9"/>
  </w:num>
  <w:num w:numId="27">
    <w:abstractNumId w:val="26"/>
  </w:num>
  <w:num w:numId="28">
    <w:abstractNumId w:val="10"/>
  </w:num>
  <w:num w:numId="29">
    <w:abstractNumId w:val="22"/>
  </w:num>
  <w:num w:numId="30">
    <w:abstractNumId w:val="32"/>
  </w:num>
  <w:num w:numId="3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5EF"/>
    <w:rsid w:val="000360A2"/>
    <w:rsid w:val="00045559"/>
    <w:rsid w:val="000A6F47"/>
    <w:rsid w:val="0013771E"/>
    <w:rsid w:val="0015294C"/>
    <w:rsid w:val="00163B12"/>
    <w:rsid w:val="00182F0C"/>
    <w:rsid w:val="0019375D"/>
    <w:rsid w:val="001A020B"/>
    <w:rsid w:val="001A1871"/>
    <w:rsid w:val="001B1D91"/>
    <w:rsid w:val="001C50DE"/>
    <w:rsid w:val="001F25B5"/>
    <w:rsid w:val="0023050A"/>
    <w:rsid w:val="0026406C"/>
    <w:rsid w:val="002662B6"/>
    <w:rsid w:val="002C434B"/>
    <w:rsid w:val="003416E2"/>
    <w:rsid w:val="00376D62"/>
    <w:rsid w:val="003933B5"/>
    <w:rsid w:val="003A51E3"/>
    <w:rsid w:val="003B6505"/>
    <w:rsid w:val="003E45EF"/>
    <w:rsid w:val="00441AD5"/>
    <w:rsid w:val="00452EBA"/>
    <w:rsid w:val="004B3214"/>
    <w:rsid w:val="004D4AF0"/>
    <w:rsid w:val="004E4E26"/>
    <w:rsid w:val="0050340A"/>
    <w:rsid w:val="00551B2D"/>
    <w:rsid w:val="005649F6"/>
    <w:rsid w:val="005C1E30"/>
    <w:rsid w:val="005D59D8"/>
    <w:rsid w:val="005F04E8"/>
    <w:rsid w:val="005F600E"/>
    <w:rsid w:val="00614433"/>
    <w:rsid w:val="0069765B"/>
    <w:rsid w:val="006A66E2"/>
    <w:rsid w:val="006E1335"/>
    <w:rsid w:val="006E1C23"/>
    <w:rsid w:val="006F372E"/>
    <w:rsid w:val="00713415"/>
    <w:rsid w:val="00766E6F"/>
    <w:rsid w:val="007B5F52"/>
    <w:rsid w:val="007C4E13"/>
    <w:rsid w:val="007F7CEF"/>
    <w:rsid w:val="008E1132"/>
    <w:rsid w:val="008F6CDD"/>
    <w:rsid w:val="008F7A76"/>
    <w:rsid w:val="00916558"/>
    <w:rsid w:val="0091751E"/>
    <w:rsid w:val="0092104A"/>
    <w:rsid w:val="00925E14"/>
    <w:rsid w:val="0093634B"/>
    <w:rsid w:val="00945ECA"/>
    <w:rsid w:val="009663C4"/>
    <w:rsid w:val="009B7498"/>
    <w:rsid w:val="00A035B1"/>
    <w:rsid w:val="00A03DDD"/>
    <w:rsid w:val="00A05DFD"/>
    <w:rsid w:val="00A06E18"/>
    <w:rsid w:val="00A273CB"/>
    <w:rsid w:val="00A72EAD"/>
    <w:rsid w:val="00A730A5"/>
    <w:rsid w:val="00A77424"/>
    <w:rsid w:val="00AA3BEE"/>
    <w:rsid w:val="00B1411B"/>
    <w:rsid w:val="00B47E0C"/>
    <w:rsid w:val="00B57543"/>
    <w:rsid w:val="00B57A7F"/>
    <w:rsid w:val="00B57C47"/>
    <w:rsid w:val="00B63E7E"/>
    <w:rsid w:val="00B81C74"/>
    <w:rsid w:val="00BB767B"/>
    <w:rsid w:val="00BF0AB6"/>
    <w:rsid w:val="00C163B4"/>
    <w:rsid w:val="00C25427"/>
    <w:rsid w:val="00C26F16"/>
    <w:rsid w:val="00C60E16"/>
    <w:rsid w:val="00C87B27"/>
    <w:rsid w:val="00C95837"/>
    <w:rsid w:val="00CC0980"/>
    <w:rsid w:val="00CC50FE"/>
    <w:rsid w:val="00D174DC"/>
    <w:rsid w:val="00D53594"/>
    <w:rsid w:val="00D60F14"/>
    <w:rsid w:val="00D97827"/>
    <w:rsid w:val="00DA5F75"/>
    <w:rsid w:val="00DD266C"/>
    <w:rsid w:val="00DF1C9A"/>
    <w:rsid w:val="00E11EAF"/>
    <w:rsid w:val="00E336BB"/>
    <w:rsid w:val="00E376B2"/>
    <w:rsid w:val="00E51869"/>
    <w:rsid w:val="00E64358"/>
    <w:rsid w:val="00E726B6"/>
    <w:rsid w:val="00E77471"/>
    <w:rsid w:val="00EB3CF4"/>
    <w:rsid w:val="00EB3F34"/>
    <w:rsid w:val="00EC1A47"/>
    <w:rsid w:val="00ED49DF"/>
    <w:rsid w:val="00F20BA5"/>
    <w:rsid w:val="00F42A90"/>
    <w:rsid w:val="00F47A6D"/>
    <w:rsid w:val="00F51011"/>
    <w:rsid w:val="00F6097E"/>
    <w:rsid w:val="00F67086"/>
    <w:rsid w:val="00F905D2"/>
    <w:rsid w:val="00F953CF"/>
  </w:rsids>
  <m:mathPr>
    <m:mathFont m:val="Cambria Math"/>
    <m:brkBin m:val="before"/>
    <m:brkBinSub m:val="--"/>
    <m:smallFrac/>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D90F9"/>
  <w15:docId w15:val="{3F43A3B0-350F-49EF-8CEF-B8466E82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45EF"/>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adpis2"/>
    <w:link w:val="Nadpis1Char"/>
    <w:qFormat/>
    <w:rsid w:val="003E45EF"/>
    <w:pPr>
      <w:keepNext/>
      <w:keepLines/>
      <w:numPr>
        <w:numId w:val="1"/>
      </w:numPr>
      <w:tabs>
        <w:tab w:val="left" w:pos="851"/>
      </w:tabs>
      <w:spacing w:before="120" w:after="360" w:line="370" w:lineRule="atLeast"/>
      <w:jc w:val="left"/>
      <w:outlineLvl w:val="0"/>
    </w:pPr>
    <w:rPr>
      <w:rFonts w:ascii="Arial" w:hAnsi="Arial"/>
      <w:color w:val="B40000"/>
      <w:kern w:val="28"/>
      <w:sz w:val="44"/>
    </w:rPr>
  </w:style>
  <w:style w:type="paragraph" w:styleId="Nadpis2">
    <w:name w:val="heading 2"/>
    <w:aliases w:val="Text,Heading 2 PPP"/>
    <w:basedOn w:val="BodySingle"/>
    <w:link w:val="Nadpis2Char"/>
    <w:autoRedefine/>
    <w:qFormat/>
    <w:rsid w:val="003E45EF"/>
    <w:pPr>
      <w:keepNext/>
      <w:numPr>
        <w:ilvl w:val="1"/>
      </w:numPr>
      <w:spacing w:before="240" w:after="240" w:line="240" w:lineRule="auto"/>
      <w:jc w:val="left"/>
      <w:outlineLvl w:val="1"/>
    </w:pPr>
    <w:rPr>
      <w:b/>
    </w:rPr>
  </w:style>
  <w:style w:type="paragraph" w:styleId="Nadpis3">
    <w:name w:val="heading 3"/>
    <w:aliases w:val="Heading 3 PPP"/>
    <w:basedOn w:val="Normln"/>
    <w:next w:val="Zkladntext"/>
    <w:link w:val="Nadpis3Char"/>
    <w:qFormat/>
    <w:rsid w:val="003E45EF"/>
    <w:pPr>
      <w:keepNext/>
      <w:numPr>
        <w:ilvl w:val="2"/>
        <w:numId w:val="1"/>
      </w:numPr>
      <w:outlineLvl w:val="2"/>
    </w:pPr>
    <w:rPr>
      <w:szCs w:val="18"/>
    </w:rPr>
  </w:style>
  <w:style w:type="paragraph" w:styleId="Nadpis4">
    <w:name w:val="heading 4"/>
    <w:basedOn w:val="Normln"/>
    <w:next w:val="Zkladntext"/>
    <w:link w:val="Nadpis4Char"/>
    <w:qFormat/>
    <w:rsid w:val="003E45EF"/>
    <w:pPr>
      <w:keepNext/>
      <w:numPr>
        <w:ilvl w:val="3"/>
        <w:numId w:val="1"/>
      </w:numPr>
      <w:outlineLvl w:val="3"/>
    </w:pPr>
  </w:style>
  <w:style w:type="paragraph" w:styleId="Nadpis5">
    <w:name w:val="heading 5"/>
    <w:basedOn w:val="Normln"/>
    <w:next w:val="Zkladntext"/>
    <w:link w:val="Nadpis5Char"/>
    <w:qFormat/>
    <w:rsid w:val="003E45EF"/>
    <w:pPr>
      <w:keepNext/>
      <w:numPr>
        <w:ilvl w:val="4"/>
        <w:numId w:val="1"/>
      </w:numPr>
      <w:outlineLvl w:val="4"/>
    </w:pPr>
  </w:style>
  <w:style w:type="paragraph" w:styleId="Nadpis6">
    <w:name w:val="heading 6"/>
    <w:basedOn w:val="Normln"/>
    <w:next w:val="Zkladntext"/>
    <w:link w:val="Nadpis6Char"/>
    <w:qFormat/>
    <w:rsid w:val="003E45EF"/>
    <w:pPr>
      <w:keepNext/>
      <w:numPr>
        <w:ilvl w:val="5"/>
        <w:numId w:val="1"/>
      </w:numPr>
      <w:outlineLvl w:val="5"/>
    </w:pPr>
  </w:style>
  <w:style w:type="paragraph" w:styleId="Nadpis7">
    <w:name w:val="heading 7"/>
    <w:basedOn w:val="Normln"/>
    <w:next w:val="Zkladntext"/>
    <w:link w:val="Nadpis7Char"/>
    <w:qFormat/>
    <w:rsid w:val="003E45EF"/>
    <w:pPr>
      <w:keepNext/>
      <w:numPr>
        <w:ilvl w:val="6"/>
        <w:numId w:val="1"/>
      </w:numPr>
      <w:outlineLvl w:val="6"/>
    </w:pPr>
  </w:style>
  <w:style w:type="paragraph" w:styleId="Nadpis8">
    <w:name w:val="heading 8"/>
    <w:basedOn w:val="Normln"/>
    <w:next w:val="Zkladntext"/>
    <w:link w:val="Nadpis8Char"/>
    <w:qFormat/>
    <w:rsid w:val="003E45EF"/>
    <w:pPr>
      <w:keepNext/>
      <w:numPr>
        <w:ilvl w:val="7"/>
        <w:numId w:val="1"/>
      </w:numPr>
      <w:outlineLvl w:val="7"/>
    </w:pPr>
  </w:style>
  <w:style w:type="paragraph" w:styleId="Nadpis9">
    <w:name w:val="heading 9"/>
    <w:basedOn w:val="Normln"/>
    <w:next w:val="Zkladntext"/>
    <w:link w:val="Nadpis9Char"/>
    <w:qFormat/>
    <w:rsid w:val="003E45EF"/>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E45EF"/>
    <w:rPr>
      <w:rFonts w:ascii="Arial" w:eastAsia="Times New Roman" w:hAnsi="Arial" w:cs="Times New Roman"/>
      <w:color w:val="B40000"/>
      <w:kern w:val="28"/>
      <w:sz w:val="44"/>
      <w:szCs w:val="24"/>
      <w:lang w:eastAsia="cs-CZ"/>
    </w:rPr>
  </w:style>
  <w:style w:type="character" w:customStyle="1" w:styleId="Nadpis2Char">
    <w:name w:val="Nadpis 2 Char"/>
    <w:aliases w:val="Text Char,Heading 2 PPP Char"/>
    <w:basedOn w:val="Standardnpsmoodstavce"/>
    <w:link w:val="Nadpis2"/>
    <w:rsid w:val="003E45EF"/>
    <w:rPr>
      <w:rFonts w:ascii="Times New Roman" w:eastAsia="Times New Roman" w:hAnsi="Times New Roman" w:cs="Times New Roman"/>
      <w:b/>
      <w:sz w:val="24"/>
      <w:szCs w:val="16"/>
      <w:lang w:eastAsia="cs-CZ"/>
    </w:rPr>
  </w:style>
  <w:style w:type="character" w:customStyle="1" w:styleId="Nadpis3Char">
    <w:name w:val="Nadpis 3 Char"/>
    <w:aliases w:val="Heading 3 PPP Char"/>
    <w:basedOn w:val="Standardnpsmoodstavce"/>
    <w:link w:val="Nadpis3"/>
    <w:rsid w:val="003E45EF"/>
    <w:rPr>
      <w:rFonts w:ascii="Verdana" w:eastAsia="Times New Roman" w:hAnsi="Verdana" w:cs="Times New Roman"/>
      <w:sz w:val="16"/>
      <w:szCs w:val="18"/>
      <w:lang w:eastAsia="cs-CZ"/>
    </w:rPr>
  </w:style>
  <w:style w:type="character" w:customStyle="1" w:styleId="Nadpis4Char">
    <w:name w:val="Nadpis 4 Char"/>
    <w:basedOn w:val="Standardnpsmoodstavce"/>
    <w:link w:val="Nadpis4"/>
    <w:rsid w:val="003E45EF"/>
    <w:rPr>
      <w:rFonts w:ascii="Verdana" w:eastAsia="Times New Roman" w:hAnsi="Verdana" w:cs="Times New Roman"/>
      <w:sz w:val="16"/>
      <w:szCs w:val="24"/>
      <w:lang w:eastAsia="cs-CZ"/>
    </w:rPr>
  </w:style>
  <w:style w:type="character" w:customStyle="1" w:styleId="Nadpis5Char">
    <w:name w:val="Nadpis 5 Char"/>
    <w:basedOn w:val="Standardnpsmoodstavce"/>
    <w:link w:val="Nadpis5"/>
    <w:rsid w:val="003E45EF"/>
    <w:rPr>
      <w:rFonts w:ascii="Verdana" w:eastAsia="Times New Roman" w:hAnsi="Verdana" w:cs="Times New Roman"/>
      <w:sz w:val="16"/>
      <w:szCs w:val="24"/>
      <w:lang w:eastAsia="cs-CZ"/>
    </w:rPr>
  </w:style>
  <w:style w:type="character" w:customStyle="1" w:styleId="Nadpis6Char">
    <w:name w:val="Nadpis 6 Char"/>
    <w:basedOn w:val="Standardnpsmoodstavce"/>
    <w:link w:val="Nadpis6"/>
    <w:rsid w:val="003E45EF"/>
    <w:rPr>
      <w:rFonts w:ascii="Verdana" w:eastAsia="Times New Roman" w:hAnsi="Verdana" w:cs="Times New Roman"/>
      <w:sz w:val="16"/>
      <w:szCs w:val="24"/>
      <w:lang w:eastAsia="cs-CZ"/>
    </w:rPr>
  </w:style>
  <w:style w:type="character" w:customStyle="1" w:styleId="Nadpis7Char">
    <w:name w:val="Nadpis 7 Char"/>
    <w:basedOn w:val="Standardnpsmoodstavce"/>
    <w:link w:val="Nadpis7"/>
    <w:rsid w:val="003E45EF"/>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3E45EF"/>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3E45EF"/>
    <w:rPr>
      <w:rFonts w:ascii="Verdana" w:eastAsia="Times New Roman" w:hAnsi="Verdana" w:cs="Times New Roman"/>
      <w:sz w:val="16"/>
      <w:szCs w:val="24"/>
      <w:lang w:eastAsia="cs-CZ"/>
    </w:rPr>
  </w:style>
  <w:style w:type="paragraph" w:customStyle="1" w:styleId="BodySingle">
    <w:name w:val="Body Single"/>
    <w:basedOn w:val="Zkladntext"/>
    <w:uiPriority w:val="99"/>
    <w:rsid w:val="003E45EF"/>
    <w:pPr>
      <w:spacing w:before="80" w:after="120" w:line="240" w:lineRule="exact"/>
    </w:pPr>
    <w:rPr>
      <w:rFonts w:ascii="Times New Roman" w:hAnsi="Times New Roman"/>
      <w:sz w:val="24"/>
      <w:szCs w:val="16"/>
    </w:rPr>
  </w:style>
  <w:style w:type="paragraph" w:styleId="Zkladntext">
    <w:name w:val="Body Text"/>
    <w:basedOn w:val="Normln"/>
    <w:link w:val="ZkladntextChar"/>
    <w:semiHidden/>
    <w:rsid w:val="003E45EF"/>
    <w:pPr>
      <w:spacing w:after="290"/>
    </w:pPr>
  </w:style>
  <w:style w:type="character" w:customStyle="1" w:styleId="ZkladntextChar">
    <w:name w:val="Základní text Char"/>
    <w:basedOn w:val="Standardnpsmoodstavce"/>
    <w:link w:val="Zkladntext"/>
    <w:semiHidden/>
    <w:rsid w:val="003E45EF"/>
    <w:rPr>
      <w:rFonts w:ascii="Verdana" w:eastAsia="Times New Roman" w:hAnsi="Verdana" w:cs="Times New Roman"/>
      <w:sz w:val="16"/>
      <w:szCs w:val="24"/>
      <w:lang w:eastAsia="cs-CZ"/>
    </w:rPr>
  </w:style>
  <w:style w:type="character" w:customStyle="1" w:styleId="BodySingleChar">
    <w:name w:val="Body Single Char"/>
    <w:basedOn w:val="Standardnpsmoodstavce"/>
    <w:rsid w:val="003E45EF"/>
    <w:rPr>
      <w:sz w:val="24"/>
      <w:szCs w:val="16"/>
      <w:lang w:val="cs-CZ" w:eastAsia="cs-CZ" w:bidi="ar-SA"/>
    </w:rPr>
  </w:style>
  <w:style w:type="paragraph" w:styleId="Zhlav">
    <w:name w:val="header"/>
    <w:basedOn w:val="Normln"/>
    <w:link w:val="ZhlavChar"/>
    <w:uiPriority w:val="99"/>
    <w:semiHidden/>
    <w:rsid w:val="003E45EF"/>
    <w:pPr>
      <w:tabs>
        <w:tab w:val="center" w:pos="4400"/>
        <w:tab w:val="right" w:pos="8780"/>
      </w:tabs>
      <w:spacing w:after="200" w:line="200" w:lineRule="atLeast"/>
    </w:pPr>
  </w:style>
  <w:style w:type="character" w:customStyle="1" w:styleId="ZhlavChar">
    <w:name w:val="Záhlaví Char"/>
    <w:basedOn w:val="Standardnpsmoodstavce"/>
    <w:link w:val="Zhlav"/>
    <w:uiPriority w:val="99"/>
    <w:semiHidden/>
    <w:rsid w:val="003E45EF"/>
    <w:rPr>
      <w:rFonts w:ascii="Verdana" w:eastAsia="Times New Roman" w:hAnsi="Verdana" w:cs="Times New Roman"/>
      <w:sz w:val="16"/>
      <w:szCs w:val="24"/>
      <w:lang w:eastAsia="cs-CZ"/>
    </w:rPr>
  </w:style>
  <w:style w:type="paragraph" w:styleId="Zpat">
    <w:name w:val="footer"/>
    <w:basedOn w:val="Normln"/>
    <w:link w:val="ZpatChar"/>
    <w:semiHidden/>
    <w:rsid w:val="003E45EF"/>
    <w:pPr>
      <w:tabs>
        <w:tab w:val="center" w:pos="4400"/>
        <w:tab w:val="right" w:pos="8780"/>
      </w:tabs>
      <w:spacing w:before="0" w:after="0" w:line="180" w:lineRule="atLeast"/>
    </w:pPr>
    <w:rPr>
      <w:sz w:val="14"/>
    </w:rPr>
  </w:style>
  <w:style w:type="character" w:customStyle="1" w:styleId="ZpatChar">
    <w:name w:val="Zápatí Char"/>
    <w:basedOn w:val="Standardnpsmoodstavce"/>
    <w:link w:val="Zpat"/>
    <w:semiHidden/>
    <w:rsid w:val="003E45EF"/>
    <w:rPr>
      <w:rFonts w:ascii="Verdana" w:eastAsia="Times New Roman" w:hAnsi="Verdana" w:cs="Times New Roman"/>
      <w:sz w:val="14"/>
      <w:szCs w:val="24"/>
      <w:lang w:eastAsia="cs-CZ"/>
    </w:rPr>
  </w:style>
  <w:style w:type="character" w:styleId="slostrnky">
    <w:name w:val="page number"/>
    <w:basedOn w:val="Standardnpsmoodstavce"/>
    <w:semiHidden/>
    <w:rsid w:val="003E45EF"/>
  </w:style>
  <w:style w:type="character" w:customStyle="1" w:styleId="WW8Num1z0">
    <w:name w:val="WW8Num1z0"/>
    <w:rsid w:val="003E45EF"/>
    <w:rPr>
      <w:rFonts w:ascii="Franklin Gothic Book" w:hAnsi="Franklin Gothic Book" w:cs="Arial"/>
      <w:b/>
      <w:i w:val="0"/>
      <w:color w:val="auto"/>
      <w:sz w:val="36"/>
      <w:szCs w:val="36"/>
    </w:rPr>
  </w:style>
  <w:style w:type="paragraph" w:customStyle="1" w:styleId="Address">
    <w:name w:val="Address"/>
    <w:basedOn w:val="Normln"/>
    <w:rsid w:val="003E45EF"/>
    <w:pPr>
      <w:framePr w:w="3005" w:h="567" w:hSpace="181" w:vSpace="181" w:wrap="around" w:hAnchor="page" w:xAlign="right" w:yAlign="top" w:anchorLock="1"/>
      <w:pBdr>
        <w:left w:val="single" w:sz="4" w:space="9" w:color="auto"/>
      </w:pBdr>
      <w:spacing w:line="200" w:lineRule="exact"/>
      <w:ind w:right="284"/>
    </w:pPr>
  </w:style>
  <w:style w:type="paragraph" w:styleId="Textvbloku">
    <w:name w:val="Block Text"/>
    <w:basedOn w:val="Normln"/>
    <w:next w:val="Zkladntext"/>
    <w:semiHidden/>
    <w:rsid w:val="003E45EF"/>
    <w:pPr>
      <w:ind w:left="595" w:right="595"/>
    </w:pPr>
  </w:style>
  <w:style w:type="paragraph" w:styleId="Zkladntext2">
    <w:name w:val="Body Text 2"/>
    <w:basedOn w:val="Normln"/>
    <w:link w:val="Zkladntext2Char"/>
    <w:semiHidden/>
    <w:rsid w:val="003E45EF"/>
    <w:pPr>
      <w:spacing w:after="290" w:line="480" w:lineRule="auto"/>
    </w:pPr>
  </w:style>
  <w:style w:type="character" w:customStyle="1" w:styleId="Zkladntext2Char">
    <w:name w:val="Základní text 2 Char"/>
    <w:basedOn w:val="Standardnpsmoodstavce"/>
    <w:link w:val="Zkladntext2"/>
    <w:semiHidden/>
    <w:rsid w:val="003E45EF"/>
    <w:rPr>
      <w:rFonts w:ascii="Verdana" w:eastAsia="Times New Roman" w:hAnsi="Verdana" w:cs="Times New Roman"/>
      <w:sz w:val="16"/>
      <w:szCs w:val="24"/>
      <w:lang w:eastAsia="cs-CZ"/>
    </w:rPr>
  </w:style>
  <w:style w:type="paragraph" w:styleId="Zkladntext3">
    <w:name w:val="Body Text 3"/>
    <w:basedOn w:val="Normln"/>
    <w:link w:val="Zkladntext3Char"/>
    <w:semiHidden/>
    <w:rsid w:val="003E45EF"/>
    <w:pPr>
      <w:spacing w:after="220" w:line="220" w:lineRule="atLeast"/>
    </w:pPr>
    <w:rPr>
      <w:sz w:val="18"/>
    </w:rPr>
  </w:style>
  <w:style w:type="character" w:customStyle="1" w:styleId="Zkladntext3Char">
    <w:name w:val="Základní text 3 Char"/>
    <w:basedOn w:val="Standardnpsmoodstavce"/>
    <w:link w:val="Zkladntext3"/>
    <w:semiHidden/>
    <w:rsid w:val="003E45EF"/>
    <w:rPr>
      <w:rFonts w:ascii="Verdana" w:eastAsia="Times New Roman" w:hAnsi="Verdana" w:cs="Times New Roman"/>
      <w:sz w:val="18"/>
      <w:szCs w:val="24"/>
      <w:lang w:eastAsia="cs-CZ"/>
    </w:rPr>
  </w:style>
  <w:style w:type="paragraph" w:styleId="Zkladntext-prvnodsazen">
    <w:name w:val="Body Text First Indent"/>
    <w:basedOn w:val="Zkladntext"/>
    <w:link w:val="Zkladntext-prvnodsazenChar"/>
    <w:semiHidden/>
    <w:rsid w:val="003E45EF"/>
    <w:pPr>
      <w:ind w:firstLine="595"/>
    </w:pPr>
  </w:style>
  <w:style w:type="character" w:customStyle="1" w:styleId="Zkladntext-prvnodsazenChar">
    <w:name w:val="Základní text - první odsazený Char"/>
    <w:basedOn w:val="ZkladntextChar"/>
    <w:link w:val="Zkladntext-prvnodsazen"/>
    <w:semiHidden/>
    <w:rsid w:val="003E45EF"/>
    <w:rPr>
      <w:rFonts w:ascii="Verdana" w:eastAsia="Times New Roman" w:hAnsi="Verdana" w:cs="Times New Roman"/>
      <w:sz w:val="16"/>
      <w:szCs w:val="24"/>
      <w:lang w:eastAsia="cs-CZ"/>
    </w:rPr>
  </w:style>
  <w:style w:type="paragraph" w:styleId="Zkladntextodsazen">
    <w:name w:val="Body Text Indent"/>
    <w:basedOn w:val="Zkladntext"/>
    <w:link w:val="ZkladntextodsazenChar"/>
    <w:semiHidden/>
    <w:rsid w:val="003E45EF"/>
    <w:pPr>
      <w:ind w:left="595"/>
    </w:pPr>
  </w:style>
  <w:style w:type="character" w:customStyle="1" w:styleId="ZkladntextodsazenChar">
    <w:name w:val="Základní text odsazený Char"/>
    <w:basedOn w:val="Standardnpsmoodstavce"/>
    <w:link w:val="Zkladntextodsazen"/>
    <w:semiHidden/>
    <w:rsid w:val="003E45EF"/>
    <w:rPr>
      <w:rFonts w:ascii="Verdana" w:eastAsia="Times New Roman" w:hAnsi="Verdana" w:cs="Times New Roman"/>
      <w:sz w:val="16"/>
      <w:szCs w:val="24"/>
      <w:lang w:eastAsia="cs-CZ"/>
    </w:rPr>
  </w:style>
  <w:style w:type="paragraph" w:styleId="Zkladntext-prvnodsazen2">
    <w:name w:val="Body Text First Indent 2"/>
    <w:basedOn w:val="Zkladntext2"/>
    <w:link w:val="Zkladntext-prvnodsazen2Char"/>
    <w:semiHidden/>
    <w:rsid w:val="003E45EF"/>
    <w:pPr>
      <w:ind w:firstLine="595"/>
    </w:pPr>
  </w:style>
  <w:style w:type="character" w:customStyle="1" w:styleId="Zkladntext-prvnodsazen2Char">
    <w:name w:val="Základní text - první odsazený 2 Char"/>
    <w:basedOn w:val="ZkladntextodsazenChar"/>
    <w:link w:val="Zkladntext-prvnodsazen2"/>
    <w:semiHidden/>
    <w:rsid w:val="003E45EF"/>
    <w:rPr>
      <w:rFonts w:ascii="Verdana" w:eastAsia="Times New Roman" w:hAnsi="Verdana" w:cs="Times New Roman"/>
      <w:sz w:val="16"/>
      <w:szCs w:val="24"/>
      <w:lang w:eastAsia="cs-CZ"/>
    </w:rPr>
  </w:style>
  <w:style w:type="paragraph" w:styleId="Zkladntextodsazen2">
    <w:name w:val="Body Text Indent 2"/>
    <w:basedOn w:val="Zkladntext2"/>
    <w:link w:val="Zkladntextodsazen2Char"/>
    <w:semiHidden/>
    <w:rsid w:val="003E45EF"/>
    <w:pPr>
      <w:ind w:left="595"/>
    </w:pPr>
  </w:style>
  <w:style w:type="character" w:customStyle="1" w:styleId="Zkladntextodsazen2Char">
    <w:name w:val="Základní text odsazený 2 Char"/>
    <w:basedOn w:val="Standardnpsmoodstavce"/>
    <w:link w:val="Zkladntextodsazen2"/>
    <w:semiHidden/>
    <w:rsid w:val="003E45EF"/>
    <w:rPr>
      <w:rFonts w:ascii="Verdana" w:eastAsia="Times New Roman" w:hAnsi="Verdana" w:cs="Times New Roman"/>
      <w:sz w:val="16"/>
      <w:szCs w:val="24"/>
      <w:lang w:eastAsia="cs-CZ"/>
    </w:rPr>
  </w:style>
  <w:style w:type="paragraph" w:styleId="Zkladntextodsazen3">
    <w:name w:val="Body Text Indent 3"/>
    <w:basedOn w:val="Zkladntext3"/>
    <w:link w:val="Zkladntextodsazen3Char"/>
    <w:semiHidden/>
    <w:rsid w:val="003E45EF"/>
    <w:pPr>
      <w:ind w:left="595"/>
    </w:pPr>
  </w:style>
  <w:style w:type="character" w:customStyle="1" w:styleId="Zkladntextodsazen3Char">
    <w:name w:val="Základní text odsazený 3 Char"/>
    <w:basedOn w:val="Standardnpsmoodstavce"/>
    <w:link w:val="Zkladntextodsazen3"/>
    <w:semiHidden/>
    <w:rsid w:val="003E45EF"/>
    <w:rPr>
      <w:rFonts w:ascii="Verdana" w:eastAsia="Times New Roman" w:hAnsi="Verdana" w:cs="Times New Roman"/>
      <w:sz w:val="18"/>
      <w:szCs w:val="24"/>
      <w:lang w:eastAsia="cs-CZ"/>
    </w:rPr>
  </w:style>
  <w:style w:type="paragraph" w:styleId="Zvr">
    <w:name w:val="Closing"/>
    <w:basedOn w:val="Normln"/>
    <w:link w:val="ZvrChar"/>
    <w:semiHidden/>
    <w:rsid w:val="003E45EF"/>
  </w:style>
  <w:style w:type="character" w:customStyle="1" w:styleId="ZvrChar">
    <w:name w:val="Závěr Char"/>
    <w:basedOn w:val="Standardnpsmoodstavce"/>
    <w:link w:val="Zvr"/>
    <w:semiHidden/>
    <w:rsid w:val="003E45EF"/>
    <w:rPr>
      <w:rFonts w:ascii="Verdana" w:eastAsia="Times New Roman" w:hAnsi="Verdana" w:cs="Times New Roman"/>
      <w:sz w:val="16"/>
      <w:szCs w:val="24"/>
      <w:lang w:eastAsia="cs-CZ"/>
    </w:rPr>
  </w:style>
  <w:style w:type="paragraph" w:styleId="Datum">
    <w:name w:val="Date"/>
    <w:basedOn w:val="Normln"/>
    <w:next w:val="Normln"/>
    <w:link w:val="DatumChar"/>
    <w:semiHidden/>
    <w:rsid w:val="003E45EF"/>
  </w:style>
  <w:style w:type="character" w:customStyle="1" w:styleId="DatumChar">
    <w:name w:val="Datum Char"/>
    <w:basedOn w:val="Standardnpsmoodstavce"/>
    <w:link w:val="Datum"/>
    <w:semiHidden/>
    <w:rsid w:val="003E45EF"/>
    <w:rPr>
      <w:rFonts w:ascii="Verdana" w:eastAsia="Times New Roman" w:hAnsi="Verdana" w:cs="Times New Roman"/>
      <w:sz w:val="16"/>
      <w:szCs w:val="24"/>
      <w:lang w:eastAsia="cs-CZ"/>
    </w:rPr>
  </w:style>
  <w:style w:type="paragraph" w:styleId="Adresanaoblku">
    <w:name w:val="envelope address"/>
    <w:basedOn w:val="Normln"/>
    <w:semiHidden/>
    <w:rsid w:val="003E45EF"/>
    <w:pPr>
      <w:framePr w:w="7920" w:h="1980" w:hRule="exact" w:hSpace="180" w:wrap="auto" w:hAnchor="page" w:xAlign="center" w:yAlign="bottom"/>
      <w:ind w:left="2976"/>
    </w:pPr>
  </w:style>
  <w:style w:type="paragraph" w:styleId="Zptenadresanaoblku">
    <w:name w:val="envelope return"/>
    <w:basedOn w:val="Normln"/>
    <w:semiHidden/>
    <w:rsid w:val="003E45EF"/>
    <w:rPr>
      <w:rFonts w:ascii="Arial" w:hAnsi="Arial"/>
    </w:rPr>
  </w:style>
  <w:style w:type="paragraph" w:styleId="Seznam">
    <w:name w:val="List"/>
    <w:basedOn w:val="Normln"/>
    <w:autoRedefine/>
    <w:semiHidden/>
    <w:rsid w:val="003E45EF"/>
    <w:pPr>
      <w:spacing w:after="290"/>
      <w:ind w:left="1985" w:hanging="1985"/>
    </w:pPr>
    <w:rPr>
      <w:b/>
      <w:sz w:val="20"/>
      <w:szCs w:val="16"/>
    </w:rPr>
  </w:style>
  <w:style w:type="paragraph" w:styleId="Seznam2">
    <w:name w:val="List 2"/>
    <w:basedOn w:val="Normln"/>
    <w:semiHidden/>
    <w:rsid w:val="003E45EF"/>
    <w:pPr>
      <w:spacing w:after="290"/>
      <w:ind w:left="1190" w:hanging="595"/>
    </w:pPr>
  </w:style>
  <w:style w:type="paragraph" w:styleId="Seznam3">
    <w:name w:val="List 3"/>
    <w:basedOn w:val="Normln"/>
    <w:semiHidden/>
    <w:rsid w:val="003E45EF"/>
    <w:pPr>
      <w:spacing w:after="290"/>
      <w:ind w:left="1786" w:hanging="595"/>
    </w:pPr>
  </w:style>
  <w:style w:type="paragraph" w:styleId="Seznam4">
    <w:name w:val="List 4"/>
    <w:basedOn w:val="Normln"/>
    <w:semiHidden/>
    <w:rsid w:val="003E45EF"/>
    <w:pPr>
      <w:spacing w:after="290"/>
      <w:ind w:left="2381" w:hanging="595"/>
    </w:pPr>
  </w:style>
  <w:style w:type="paragraph" w:styleId="Seznam5">
    <w:name w:val="List 5"/>
    <w:basedOn w:val="Normln"/>
    <w:semiHidden/>
    <w:rsid w:val="003E45EF"/>
    <w:pPr>
      <w:spacing w:after="290"/>
      <w:ind w:left="2976" w:hanging="595"/>
    </w:pPr>
  </w:style>
  <w:style w:type="paragraph" w:styleId="Seznamsodrkami">
    <w:name w:val="List Bullet"/>
    <w:basedOn w:val="Normln"/>
    <w:semiHidden/>
    <w:rsid w:val="003E45EF"/>
    <w:pPr>
      <w:numPr>
        <w:numId w:val="8"/>
      </w:numPr>
    </w:pPr>
    <w:rPr>
      <w:szCs w:val="16"/>
    </w:rPr>
  </w:style>
  <w:style w:type="character" w:customStyle="1" w:styleId="SeznamsodrkamiChar">
    <w:name w:val="Seznam s odrážkami Char"/>
    <w:basedOn w:val="Standardnpsmoodstavce"/>
    <w:rsid w:val="003E45EF"/>
    <w:rPr>
      <w:rFonts w:ascii="Verdana" w:hAnsi="Verdana"/>
      <w:sz w:val="16"/>
      <w:szCs w:val="16"/>
    </w:rPr>
  </w:style>
  <w:style w:type="paragraph" w:styleId="Seznamsodrkami2">
    <w:name w:val="List Bullet 2"/>
    <w:basedOn w:val="Normln"/>
    <w:semiHidden/>
    <w:rsid w:val="003E45EF"/>
    <w:pPr>
      <w:numPr>
        <w:ilvl w:val="1"/>
        <w:numId w:val="2"/>
      </w:numPr>
      <w:spacing w:line="240" w:lineRule="exact"/>
    </w:pPr>
    <w:rPr>
      <w:rFonts w:ascii="Times New Roman" w:hAnsi="Times New Roman"/>
      <w:sz w:val="24"/>
      <w:szCs w:val="16"/>
    </w:rPr>
  </w:style>
  <w:style w:type="paragraph" w:styleId="Seznamsodrkami3">
    <w:name w:val="List Bullet 3"/>
    <w:basedOn w:val="Normln"/>
    <w:semiHidden/>
    <w:rsid w:val="003E45EF"/>
    <w:pPr>
      <w:numPr>
        <w:ilvl w:val="2"/>
        <w:numId w:val="2"/>
      </w:numPr>
      <w:spacing w:line="240" w:lineRule="exact"/>
    </w:pPr>
  </w:style>
  <w:style w:type="paragraph" w:styleId="Seznamsodrkami4">
    <w:name w:val="List Bullet 4"/>
    <w:basedOn w:val="Normln"/>
    <w:semiHidden/>
    <w:rsid w:val="003E45EF"/>
    <w:pPr>
      <w:numPr>
        <w:ilvl w:val="3"/>
        <w:numId w:val="2"/>
      </w:numPr>
      <w:spacing w:line="240" w:lineRule="exact"/>
    </w:pPr>
  </w:style>
  <w:style w:type="paragraph" w:styleId="Seznamsodrkami5">
    <w:name w:val="List Bullet 5"/>
    <w:basedOn w:val="Normln"/>
    <w:autoRedefine/>
    <w:semiHidden/>
    <w:rsid w:val="003E45EF"/>
    <w:pPr>
      <w:numPr>
        <w:ilvl w:val="4"/>
        <w:numId w:val="2"/>
      </w:numPr>
      <w:spacing w:after="290"/>
    </w:pPr>
  </w:style>
  <w:style w:type="paragraph" w:styleId="Pokraovnseznamu">
    <w:name w:val="List Continue"/>
    <w:basedOn w:val="Normln"/>
    <w:semiHidden/>
    <w:rsid w:val="003E45EF"/>
    <w:pPr>
      <w:spacing w:after="290"/>
      <w:ind w:left="595"/>
    </w:pPr>
  </w:style>
  <w:style w:type="paragraph" w:styleId="Pokraovnseznamu2">
    <w:name w:val="List Continue 2"/>
    <w:basedOn w:val="Normln"/>
    <w:semiHidden/>
    <w:rsid w:val="003E45EF"/>
    <w:pPr>
      <w:spacing w:after="290"/>
      <w:ind w:left="1191"/>
    </w:pPr>
  </w:style>
  <w:style w:type="paragraph" w:styleId="Pokraovnseznamu3">
    <w:name w:val="List Continue 3"/>
    <w:basedOn w:val="Normln"/>
    <w:semiHidden/>
    <w:rsid w:val="003E45EF"/>
    <w:pPr>
      <w:spacing w:after="290"/>
      <w:ind w:left="1786"/>
    </w:pPr>
  </w:style>
  <w:style w:type="paragraph" w:styleId="Pokraovnseznamu4">
    <w:name w:val="List Continue 4"/>
    <w:basedOn w:val="Normln"/>
    <w:semiHidden/>
    <w:rsid w:val="003E45EF"/>
    <w:pPr>
      <w:spacing w:after="290"/>
      <w:ind w:left="2381"/>
    </w:pPr>
  </w:style>
  <w:style w:type="paragraph" w:styleId="Pokraovnseznamu5">
    <w:name w:val="List Continue 5"/>
    <w:basedOn w:val="Normln"/>
    <w:semiHidden/>
    <w:rsid w:val="003E45EF"/>
    <w:pPr>
      <w:spacing w:after="290"/>
      <w:ind w:left="2977"/>
    </w:pPr>
  </w:style>
  <w:style w:type="paragraph" w:styleId="slovanseznam">
    <w:name w:val="List Number"/>
    <w:basedOn w:val="Normln"/>
    <w:semiHidden/>
    <w:rsid w:val="003E45EF"/>
    <w:pPr>
      <w:numPr>
        <w:numId w:val="3"/>
      </w:numPr>
      <w:spacing w:after="290"/>
    </w:pPr>
  </w:style>
  <w:style w:type="paragraph" w:styleId="slovanseznam2">
    <w:name w:val="List Number 2"/>
    <w:basedOn w:val="Normln"/>
    <w:semiHidden/>
    <w:rsid w:val="003E45EF"/>
    <w:pPr>
      <w:numPr>
        <w:ilvl w:val="1"/>
        <w:numId w:val="3"/>
      </w:numPr>
      <w:spacing w:after="290"/>
    </w:pPr>
  </w:style>
  <w:style w:type="paragraph" w:styleId="slovanseznam3">
    <w:name w:val="List Number 3"/>
    <w:basedOn w:val="Normln"/>
    <w:semiHidden/>
    <w:rsid w:val="003E45EF"/>
    <w:pPr>
      <w:numPr>
        <w:ilvl w:val="2"/>
        <w:numId w:val="3"/>
      </w:numPr>
      <w:spacing w:after="290"/>
    </w:pPr>
  </w:style>
  <w:style w:type="paragraph" w:styleId="slovanseznam4">
    <w:name w:val="List Number 4"/>
    <w:basedOn w:val="Normln"/>
    <w:semiHidden/>
    <w:rsid w:val="003E45EF"/>
    <w:pPr>
      <w:numPr>
        <w:ilvl w:val="3"/>
        <w:numId w:val="3"/>
      </w:numPr>
      <w:spacing w:after="290"/>
    </w:pPr>
  </w:style>
  <w:style w:type="paragraph" w:styleId="slovanseznam5">
    <w:name w:val="List Number 5"/>
    <w:basedOn w:val="Normln"/>
    <w:semiHidden/>
    <w:rsid w:val="003E45EF"/>
    <w:pPr>
      <w:numPr>
        <w:ilvl w:val="4"/>
        <w:numId w:val="3"/>
      </w:numPr>
      <w:spacing w:after="290"/>
    </w:pPr>
  </w:style>
  <w:style w:type="paragraph" w:styleId="Zhlavzprvy">
    <w:name w:val="Message Header"/>
    <w:basedOn w:val="Normln"/>
    <w:link w:val="ZhlavzprvyChar"/>
    <w:semiHidden/>
    <w:rsid w:val="003E45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semiHidden/>
    <w:rsid w:val="003E45EF"/>
    <w:rPr>
      <w:rFonts w:ascii="Arial" w:eastAsia="Times New Roman" w:hAnsi="Arial" w:cs="Times New Roman"/>
      <w:sz w:val="16"/>
      <w:szCs w:val="24"/>
      <w:shd w:val="pct20" w:color="auto" w:fill="auto"/>
      <w:lang w:eastAsia="cs-CZ"/>
    </w:rPr>
  </w:style>
  <w:style w:type="paragraph" w:styleId="Normlnodsazen">
    <w:name w:val="Normal Indent"/>
    <w:basedOn w:val="Normln"/>
    <w:semiHidden/>
    <w:rsid w:val="003E45EF"/>
    <w:pPr>
      <w:ind w:left="595"/>
    </w:pPr>
  </w:style>
  <w:style w:type="paragraph" w:styleId="Nadpispoznmky">
    <w:name w:val="Note Heading"/>
    <w:basedOn w:val="Normln"/>
    <w:next w:val="Normln"/>
    <w:link w:val="NadpispoznmkyChar"/>
    <w:semiHidden/>
    <w:rsid w:val="003E45EF"/>
  </w:style>
  <w:style w:type="character" w:customStyle="1" w:styleId="NadpispoznmkyChar">
    <w:name w:val="Nadpis poznámky Char"/>
    <w:basedOn w:val="Standardnpsmoodstavce"/>
    <w:link w:val="Nadpispoznmky"/>
    <w:semiHidden/>
    <w:rsid w:val="003E45EF"/>
    <w:rPr>
      <w:rFonts w:ascii="Verdana" w:eastAsia="Times New Roman" w:hAnsi="Verdana" w:cs="Times New Roman"/>
      <w:sz w:val="16"/>
      <w:szCs w:val="24"/>
      <w:lang w:eastAsia="cs-CZ"/>
    </w:rPr>
  </w:style>
  <w:style w:type="paragraph" w:styleId="Prosttext">
    <w:name w:val="Plain Text"/>
    <w:basedOn w:val="Normln"/>
    <w:link w:val="ProsttextChar"/>
    <w:semiHidden/>
    <w:rsid w:val="003E45EF"/>
    <w:rPr>
      <w:rFonts w:ascii="Courier New" w:hAnsi="Courier New"/>
    </w:rPr>
  </w:style>
  <w:style w:type="character" w:customStyle="1" w:styleId="ProsttextChar">
    <w:name w:val="Prostý text Char"/>
    <w:basedOn w:val="Standardnpsmoodstavce"/>
    <w:link w:val="Prosttext"/>
    <w:semiHidden/>
    <w:rsid w:val="003E45EF"/>
    <w:rPr>
      <w:rFonts w:ascii="Courier New" w:eastAsia="Times New Roman" w:hAnsi="Courier New" w:cs="Times New Roman"/>
      <w:sz w:val="16"/>
      <w:szCs w:val="24"/>
      <w:lang w:eastAsia="cs-CZ"/>
    </w:rPr>
  </w:style>
  <w:style w:type="paragraph" w:styleId="Osloven">
    <w:name w:val="Salutation"/>
    <w:basedOn w:val="Normln"/>
    <w:next w:val="Normln"/>
    <w:link w:val="OslovenChar"/>
    <w:semiHidden/>
    <w:rsid w:val="003E45EF"/>
  </w:style>
  <w:style w:type="character" w:customStyle="1" w:styleId="OslovenChar">
    <w:name w:val="Oslovení Char"/>
    <w:basedOn w:val="Standardnpsmoodstavce"/>
    <w:link w:val="Osloven"/>
    <w:semiHidden/>
    <w:rsid w:val="003E45EF"/>
    <w:rPr>
      <w:rFonts w:ascii="Verdana" w:eastAsia="Times New Roman" w:hAnsi="Verdana" w:cs="Times New Roman"/>
      <w:sz w:val="16"/>
      <w:szCs w:val="24"/>
      <w:lang w:eastAsia="cs-CZ"/>
    </w:rPr>
  </w:style>
  <w:style w:type="paragraph" w:styleId="Podpis">
    <w:name w:val="Signature"/>
    <w:basedOn w:val="Normln"/>
    <w:link w:val="PodpisChar"/>
    <w:semiHidden/>
    <w:rsid w:val="003E45EF"/>
  </w:style>
  <w:style w:type="character" w:customStyle="1" w:styleId="PodpisChar">
    <w:name w:val="Podpis Char"/>
    <w:basedOn w:val="Standardnpsmoodstavce"/>
    <w:link w:val="Podpis"/>
    <w:semiHidden/>
    <w:rsid w:val="003E45EF"/>
    <w:rPr>
      <w:rFonts w:ascii="Verdana" w:eastAsia="Times New Roman" w:hAnsi="Verdana" w:cs="Times New Roman"/>
      <w:sz w:val="16"/>
      <w:szCs w:val="24"/>
      <w:lang w:eastAsia="cs-CZ"/>
    </w:rPr>
  </w:style>
  <w:style w:type="paragraph" w:styleId="Podnadpis">
    <w:name w:val="Subtitle"/>
    <w:basedOn w:val="Normln"/>
    <w:next w:val="Nadpis2"/>
    <w:link w:val="PodnadpisChar"/>
    <w:qFormat/>
    <w:rsid w:val="003E45EF"/>
    <w:pPr>
      <w:keepNext/>
      <w:spacing w:after="600" w:line="370" w:lineRule="atLeast"/>
    </w:pPr>
    <w:rPr>
      <w:i/>
      <w:sz w:val="30"/>
    </w:rPr>
  </w:style>
  <w:style w:type="character" w:customStyle="1" w:styleId="PodnadpisChar">
    <w:name w:val="Podnadpis Char"/>
    <w:basedOn w:val="Standardnpsmoodstavce"/>
    <w:link w:val="Podnadpis"/>
    <w:rsid w:val="003E45EF"/>
    <w:rPr>
      <w:rFonts w:ascii="Verdana" w:eastAsia="Times New Roman" w:hAnsi="Verdana" w:cs="Times New Roman"/>
      <w:i/>
      <w:sz w:val="30"/>
      <w:szCs w:val="24"/>
      <w:lang w:eastAsia="cs-CZ"/>
    </w:rPr>
  </w:style>
  <w:style w:type="paragraph" w:customStyle="1" w:styleId="TableText">
    <w:name w:val="Table Text"/>
    <w:basedOn w:val="Normln"/>
    <w:rsid w:val="003E45EF"/>
    <w:pPr>
      <w:spacing w:before="120" w:after="170"/>
    </w:pPr>
  </w:style>
  <w:style w:type="paragraph" w:customStyle="1" w:styleId="TableBullet">
    <w:name w:val="Table Bullet"/>
    <w:basedOn w:val="TableText"/>
    <w:rsid w:val="003E45EF"/>
    <w:pPr>
      <w:numPr>
        <w:numId w:val="4"/>
      </w:numPr>
      <w:tabs>
        <w:tab w:val="left" w:pos="298"/>
      </w:tabs>
    </w:pPr>
  </w:style>
  <w:style w:type="paragraph" w:customStyle="1" w:styleId="TableColumnHeader">
    <w:name w:val="Table Column Header"/>
    <w:basedOn w:val="TableText"/>
    <w:rsid w:val="003E45EF"/>
    <w:rPr>
      <w:b/>
    </w:rPr>
  </w:style>
  <w:style w:type="paragraph" w:customStyle="1" w:styleId="TableFigure">
    <w:name w:val="Table Figure"/>
    <w:basedOn w:val="TableText"/>
    <w:rsid w:val="003E45EF"/>
    <w:pPr>
      <w:tabs>
        <w:tab w:val="decimal" w:pos="595"/>
      </w:tabs>
    </w:pPr>
  </w:style>
  <w:style w:type="paragraph" w:customStyle="1" w:styleId="TableFigure2">
    <w:name w:val="Table Figure 2"/>
    <w:basedOn w:val="TableFigure"/>
    <w:rsid w:val="003E45EF"/>
    <w:rPr>
      <w:b/>
    </w:rPr>
  </w:style>
  <w:style w:type="paragraph" w:customStyle="1" w:styleId="TableListNumber">
    <w:name w:val="Table List Number"/>
    <w:basedOn w:val="TableText"/>
    <w:rsid w:val="003E45EF"/>
    <w:pPr>
      <w:numPr>
        <w:numId w:val="5"/>
      </w:numPr>
      <w:tabs>
        <w:tab w:val="clear" w:pos="360"/>
        <w:tab w:val="left" w:pos="298"/>
      </w:tabs>
    </w:pPr>
  </w:style>
  <w:style w:type="paragraph" w:customStyle="1" w:styleId="TableRowHeader">
    <w:name w:val="Table Row Header"/>
    <w:basedOn w:val="TableText"/>
    <w:rsid w:val="003E45EF"/>
  </w:style>
  <w:style w:type="paragraph" w:customStyle="1" w:styleId="TableSubTotal">
    <w:name w:val="Table SubTotal"/>
    <w:basedOn w:val="TableFigure"/>
    <w:rsid w:val="003E45EF"/>
    <w:pPr>
      <w:pBdr>
        <w:top w:val="single" w:sz="2" w:space="2" w:color="auto"/>
      </w:pBdr>
    </w:pPr>
  </w:style>
  <w:style w:type="paragraph" w:customStyle="1" w:styleId="TableSubtotal2">
    <w:name w:val="Table Subtotal 2"/>
    <w:basedOn w:val="TableSubTotal"/>
    <w:rsid w:val="003E45EF"/>
    <w:rPr>
      <w:b/>
    </w:rPr>
  </w:style>
  <w:style w:type="paragraph" w:customStyle="1" w:styleId="TableTotal">
    <w:name w:val="Table Total"/>
    <w:basedOn w:val="TableFigure"/>
    <w:rsid w:val="003E45EF"/>
    <w:pPr>
      <w:pBdr>
        <w:top w:val="single" w:sz="2" w:space="2" w:color="auto"/>
        <w:bottom w:val="single" w:sz="12" w:space="2" w:color="auto"/>
      </w:pBdr>
    </w:pPr>
  </w:style>
  <w:style w:type="paragraph" w:customStyle="1" w:styleId="TableTotal2">
    <w:name w:val="Table Total 2"/>
    <w:basedOn w:val="TableTotal"/>
    <w:rsid w:val="003E45EF"/>
    <w:rPr>
      <w:b/>
    </w:rPr>
  </w:style>
  <w:style w:type="paragraph" w:styleId="Nzev">
    <w:name w:val="Title"/>
    <w:basedOn w:val="Normln"/>
    <w:next w:val="Podnadpis"/>
    <w:link w:val="NzevChar"/>
    <w:qFormat/>
    <w:rsid w:val="003E45EF"/>
    <w:pPr>
      <w:keepNext/>
      <w:pageBreakBefore/>
      <w:spacing w:after="600" w:line="600" w:lineRule="atLeast"/>
      <w:outlineLvl w:val="0"/>
    </w:pPr>
    <w:rPr>
      <w:b/>
      <w:kern w:val="28"/>
      <w:sz w:val="50"/>
    </w:rPr>
  </w:style>
  <w:style w:type="character" w:customStyle="1" w:styleId="NzevChar">
    <w:name w:val="Název Char"/>
    <w:basedOn w:val="Standardnpsmoodstavce"/>
    <w:link w:val="Nzev"/>
    <w:rsid w:val="003E45EF"/>
    <w:rPr>
      <w:rFonts w:ascii="Verdana" w:eastAsia="Times New Roman" w:hAnsi="Verdana" w:cs="Times New Roman"/>
      <w:b/>
      <w:kern w:val="28"/>
      <w:sz w:val="50"/>
      <w:szCs w:val="24"/>
      <w:lang w:eastAsia="cs-CZ"/>
    </w:rPr>
  </w:style>
  <w:style w:type="paragraph" w:styleId="Obsah1">
    <w:name w:val="toc 1"/>
    <w:basedOn w:val="Normln"/>
    <w:next w:val="Normln"/>
    <w:autoRedefine/>
    <w:uiPriority w:val="39"/>
    <w:rsid w:val="003E45EF"/>
    <w:pPr>
      <w:tabs>
        <w:tab w:val="left" w:pos="400"/>
        <w:tab w:val="right" w:leader="dot" w:pos="8210"/>
      </w:tabs>
      <w:spacing w:before="40" w:after="40" w:line="240" w:lineRule="auto"/>
    </w:pPr>
    <w:rPr>
      <w:rFonts w:ascii="Franklin Gothic Book" w:hAnsi="Franklin Gothic Book" w:cs="Arial"/>
      <w:b/>
      <w:noProof/>
      <w:sz w:val="24"/>
    </w:rPr>
  </w:style>
  <w:style w:type="paragraph" w:styleId="Obsah2">
    <w:name w:val="toc 2"/>
    <w:basedOn w:val="Normln"/>
    <w:next w:val="Normln"/>
    <w:autoRedefine/>
    <w:uiPriority w:val="39"/>
    <w:rsid w:val="003E45EF"/>
    <w:pPr>
      <w:spacing w:before="20" w:after="20" w:line="240" w:lineRule="auto"/>
      <w:ind w:left="397"/>
    </w:pPr>
  </w:style>
  <w:style w:type="character" w:styleId="slodku">
    <w:name w:val="line number"/>
    <w:basedOn w:val="Standardnpsmoodstavce"/>
    <w:semiHidden/>
    <w:rsid w:val="003E45EF"/>
  </w:style>
  <w:style w:type="paragraph" w:customStyle="1" w:styleId="Disclaimer">
    <w:name w:val="Disclaimer"/>
    <w:rsid w:val="003E45EF"/>
    <w:pPr>
      <w:spacing w:after="60" w:line="240" w:lineRule="auto"/>
    </w:pPr>
    <w:rPr>
      <w:rFonts w:ascii="Times New Roman" w:eastAsia="Times New Roman" w:hAnsi="Times New Roman" w:cs="Times New Roman"/>
      <w:noProof/>
      <w:sz w:val="12"/>
      <w:szCs w:val="20"/>
      <w:lang w:val="en-GB"/>
    </w:rPr>
  </w:style>
  <w:style w:type="character" w:customStyle="1" w:styleId="CharChar">
    <w:name w:val="Char Char"/>
    <w:basedOn w:val="Standardnpsmoodstavce"/>
    <w:uiPriority w:val="99"/>
    <w:rsid w:val="003E45EF"/>
    <w:rPr>
      <w:rFonts w:ascii="Arial" w:hAnsi="Arial"/>
      <w:b/>
      <w:color w:val="B40000"/>
      <w:kern w:val="28"/>
      <w:sz w:val="44"/>
      <w:szCs w:val="24"/>
      <w:lang w:val="cs-CZ" w:eastAsia="cs-CZ" w:bidi="ar-SA"/>
    </w:rPr>
  </w:style>
  <w:style w:type="character" w:styleId="Hypertextovodkaz">
    <w:name w:val="Hyperlink"/>
    <w:basedOn w:val="Standardnpsmoodstavce"/>
    <w:uiPriority w:val="99"/>
    <w:rsid w:val="003E45EF"/>
    <w:rPr>
      <w:color w:val="0000FF"/>
      <w:u w:val="single"/>
    </w:rPr>
  </w:style>
  <w:style w:type="character" w:customStyle="1" w:styleId="TextCharChar">
    <w:name w:val="Text Char Char"/>
    <w:basedOn w:val="Standardnpsmoodstavce"/>
    <w:rsid w:val="003E45EF"/>
    <w:rPr>
      <w:rFonts w:ascii="Verdana" w:hAnsi="Verdana"/>
      <w:sz w:val="16"/>
      <w:szCs w:val="24"/>
      <w:lang w:val="cs-CZ" w:eastAsia="cs-CZ" w:bidi="ar-SA"/>
    </w:rPr>
  </w:style>
  <w:style w:type="paragraph" w:customStyle="1" w:styleId="Nadpisvlevo">
    <w:name w:val="Nadpis vlevo"/>
    <w:basedOn w:val="Normln"/>
    <w:rsid w:val="003E45EF"/>
    <w:pPr>
      <w:spacing w:line="240" w:lineRule="auto"/>
      <w:jc w:val="right"/>
    </w:pPr>
    <w:rPr>
      <w:b/>
      <w:color w:val="B40000"/>
      <w:szCs w:val="16"/>
    </w:rPr>
  </w:style>
  <w:style w:type="paragraph" w:customStyle="1" w:styleId="Nadpisbezcisla">
    <w:name w:val="Nadpis bez cisla"/>
    <w:basedOn w:val="Nadpis2"/>
    <w:next w:val="Nadpis2"/>
    <w:rsid w:val="003E45EF"/>
    <w:pPr>
      <w:numPr>
        <w:ilvl w:val="0"/>
      </w:numPr>
    </w:pPr>
    <w:rPr>
      <w:b w:val="0"/>
      <w:color w:val="B40000"/>
      <w:sz w:val="26"/>
    </w:rPr>
  </w:style>
  <w:style w:type="paragraph" w:customStyle="1" w:styleId="Nadpiskapitoly">
    <w:name w:val="Nadpis kapitoly"/>
    <w:basedOn w:val="BodySingle"/>
    <w:next w:val="Nadpis2"/>
    <w:rsid w:val="003E45EF"/>
    <w:pPr>
      <w:spacing w:before="120"/>
      <w:jc w:val="left"/>
    </w:pPr>
    <w:rPr>
      <w:b/>
      <w:i/>
      <w:sz w:val="18"/>
    </w:rPr>
  </w:style>
  <w:style w:type="character" w:customStyle="1" w:styleId="CharChar0">
    <w:name w:val="Char Char"/>
    <w:basedOn w:val="Standardnpsmoodstavce"/>
    <w:rsid w:val="003E45EF"/>
    <w:rPr>
      <w:rFonts w:ascii="Verdana" w:hAnsi="Verdana"/>
      <w:b/>
      <w:noProof w:val="0"/>
      <w:color w:val="CC0000"/>
      <w:kern w:val="28"/>
      <w:sz w:val="22"/>
      <w:szCs w:val="24"/>
      <w:lang w:val="cs-CZ" w:eastAsia="cs-CZ" w:bidi="ar-SA"/>
    </w:rPr>
  </w:style>
  <w:style w:type="paragraph" w:customStyle="1" w:styleId="Nadpis1bezcisla">
    <w:name w:val="Nadpis 1 bez cisla"/>
    <w:basedOn w:val="Nadpis1"/>
    <w:next w:val="BodySingle"/>
    <w:rsid w:val="003E45EF"/>
    <w:pPr>
      <w:numPr>
        <w:numId w:val="0"/>
      </w:numPr>
    </w:pPr>
    <w:rPr>
      <w:szCs w:val="44"/>
    </w:rPr>
  </w:style>
  <w:style w:type="character" w:customStyle="1" w:styleId="Nadpis1bezcislaChar">
    <w:name w:val="Nadpis 1 bez cisla Char"/>
    <w:basedOn w:val="Nadpis1Char"/>
    <w:rsid w:val="003E45EF"/>
    <w:rPr>
      <w:rFonts w:ascii="Arial" w:eastAsia="Times New Roman" w:hAnsi="Arial" w:cs="Times New Roman"/>
      <w:color w:val="B40000"/>
      <w:kern w:val="28"/>
      <w:sz w:val="44"/>
      <w:szCs w:val="44"/>
      <w:lang w:eastAsia="cs-CZ"/>
    </w:rPr>
  </w:style>
  <w:style w:type="paragraph" w:customStyle="1" w:styleId="StylNadpisbezcisla">
    <w:name w:val="Styl Nadpis bez cisla"/>
    <w:basedOn w:val="Nadpisbezcisla"/>
    <w:next w:val="BodySingle"/>
    <w:rsid w:val="003E45EF"/>
    <w:pPr>
      <w:keepLines/>
      <w:spacing w:before="200" w:after="200"/>
    </w:pPr>
    <w:rPr>
      <w:rFonts w:ascii="Arial" w:hAnsi="Arial"/>
      <w:b/>
      <w:sz w:val="30"/>
    </w:rPr>
  </w:style>
  <w:style w:type="paragraph" w:customStyle="1" w:styleId="Nadpis2PPP">
    <w:name w:val="Nadpis 2 PPP"/>
    <w:basedOn w:val="Nadpis2"/>
    <w:next w:val="BodySingle"/>
    <w:rsid w:val="003E45EF"/>
    <w:pPr>
      <w:keepLines/>
      <w:numPr>
        <w:numId w:val="1"/>
      </w:numPr>
      <w:spacing w:before="360" w:after="200"/>
    </w:pPr>
    <w:rPr>
      <w:rFonts w:ascii="Arial" w:hAnsi="Arial"/>
      <w:color w:val="B40000"/>
      <w:szCs w:val="28"/>
    </w:rPr>
  </w:style>
  <w:style w:type="character" w:customStyle="1" w:styleId="Nadpis2PPPCharChar">
    <w:name w:val="Nadpis 2 PPP Char Char"/>
    <w:basedOn w:val="Nadpis2Char"/>
    <w:rsid w:val="003E45EF"/>
    <w:rPr>
      <w:rFonts w:ascii="Arial" w:eastAsia="Times New Roman" w:hAnsi="Arial" w:cs="Times New Roman"/>
      <w:b/>
      <w:color w:val="B40000"/>
      <w:sz w:val="24"/>
      <w:szCs w:val="28"/>
      <w:lang w:val="cs-CZ" w:eastAsia="cs-CZ" w:bidi="ar-SA"/>
    </w:rPr>
  </w:style>
  <w:style w:type="paragraph" w:customStyle="1" w:styleId="poznmky">
    <w:name w:val="poznámky"/>
    <w:basedOn w:val="Zkladntext"/>
    <w:rsid w:val="003E45EF"/>
    <w:pPr>
      <w:spacing w:before="0" w:after="120" w:line="240" w:lineRule="auto"/>
    </w:pPr>
    <w:rPr>
      <w:i/>
      <w:sz w:val="14"/>
    </w:rPr>
  </w:style>
  <w:style w:type="paragraph" w:customStyle="1" w:styleId="Styltabulek">
    <w:name w:val="Styl tabulek"/>
    <w:basedOn w:val="BodySingle"/>
    <w:autoRedefine/>
    <w:rsid w:val="003E45EF"/>
    <w:pPr>
      <w:keepNext/>
      <w:spacing w:before="100" w:after="100"/>
      <w:jc w:val="left"/>
    </w:pPr>
    <w:rPr>
      <w:rFonts w:cs="Courier New"/>
      <w:i/>
      <w:szCs w:val="20"/>
    </w:rPr>
  </w:style>
  <w:style w:type="paragraph" w:customStyle="1" w:styleId="Stylst">
    <w:name w:val="Styl část"/>
    <w:basedOn w:val="Nadpis1"/>
    <w:autoRedefine/>
    <w:rsid w:val="003E45EF"/>
    <w:pPr>
      <w:numPr>
        <w:numId w:val="0"/>
      </w:numPr>
      <w:spacing w:before="3600" w:after="0"/>
      <w:ind w:left="2268" w:right="2268"/>
      <w:jc w:val="center"/>
    </w:pPr>
    <w:rPr>
      <w:szCs w:val="44"/>
    </w:rPr>
  </w:style>
  <w:style w:type="paragraph" w:customStyle="1" w:styleId="Nadpisploha">
    <w:name w:val="Nadpis příloha"/>
    <w:basedOn w:val="Nadpis2PPP"/>
    <w:next w:val="BodySingle"/>
    <w:autoRedefine/>
    <w:rsid w:val="003E45EF"/>
    <w:pPr>
      <w:numPr>
        <w:ilvl w:val="0"/>
        <w:numId w:val="0"/>
      </w:numPr>
      <w:spacing w:before="120"/>
    </w:pPr>
    <w:rPr>
      <w:sz w:val="26"/>
      <w:szCs w:val="26"/>
    </w:rPr>
  </w:style>
  <w:style w:type="paragraph" w:customStyle="1" w:styleId="Nadpis3PPP">
    <w:name w:val="Nadpis 3 PPP"/>
    <w:basedOn w:val="Nadpis3"/>
    <w:next w:val="BodySingle"/>
    <w:rsid w:val="003E45EF"/>
    <w:pPr>
      <w:keepLines/>
      <w:numPr>
        <w:ilvl w:val="0"/>
        <w:numId w:val="0"/>
      </w:numPr>
      <w:spacing w:before="200" w:after="200" w:line="240" w:lineRule="auto"/>
    </w:pPr>
    <w:rPr>
      <w:rFonts w:ascii="Arial" w:hAnsi="Arial"/>
      <w:b/>
      <w:color w:val="B40000"/>
      <w:sz w:val="24"/>
      <w:szCs w:val="16"/>
    </w:rPr>
  </w:style>
  <w:style w:type="character" w:customStyle="1" w:styleId="BodySingleChar2">
    <w:name w:val="Body Single Char2"/>
    <w:basedOn w:val="ZkladntextChar"/>
    <w:rsid w:val="003E45EF"/>
    <w:rPr>
      <w:rFonts w:ascii="Verdana" w:eastAsia="Times New Roman" w:hAnsi="Verdana" w:cs="Times New Roman"/>
      <w:spacing w:val="-8"/>
      <w:sz w:val="16"/>
      <w:szCs w:val="16"/>
      <w:lang w:val="cs-CZ" w:eastAsia="cs-CZ" w:bidi="ar-SA"/>
    </w:rPr>
  </w:style>
  <w:style w:type="paragraph" w:customStyle="1" w:styleId="NormalJustified">
    <w:name w:val="Normal (Justified)"/>
    <w:basedOn w:val="Normln"/>
    <w:uiPriority w:val="99"/>
    <w:rsid w:val="003E45EF"/>
    <w:pPr>
      <w:widowControl w:val="0"/>
      <w:spacing w:before="0" w:after="0" w:line="240" w:lineRule="auto"/>
    </w:pPr>
    <w:rPr>
      <w:rFonts w:ascii="Times New Roman" w:hAnsi="Times New Roman"/>
      <w:kern w:val="28"/>
      <w:sz w:val="24"/>
      <w:szCs w:val="20"/>
    </w:rPr>
  </w:style>
  <w:style w:type="paragraph" w:customStyle="1" w:styleId="Normal1">
    <w:name w:val="Normal 1"/>
    <w:basedOn w:val="Normln"/>
    <w:rsid w:val="003E45EF"/>
    <w:pPr>
      <w:spacing w:before="120" w:after="120" w:line="240" w:lineRule="auto"/>
      <w:ind w:left="709"/>
    </w:pPr>
    <w:rPr>
      <w:rFonts w:ascii="Times New Roman" w:hAnsi="Times New Roman"/>
      <w:sz w:val="22"/>
      <w:szCs w:val="20"/>
      <w:lang w:val="en-GB" w:eastAsia="en-US"/>
    </w:rPr>
  </w:style>
  <w:style w:type="paragraph" w:customStyle="1" w:styleId="Normal4">
    <w:name w:val="Normal 4"/>
    <w:basedOn w:val="Normln"/>
    <w:rsid w:val="003E45EF"/>
    <w:pPr>
      <w:spacing w:before="120" w:after="120" w:line="240" w:lineRule="auto"/>
      <w:ind w:left="2835"/>
    </w:pPr>
    <w:rPr>
      <w:rFonts w:ascii="Times New Roman" w:hAnsi="Times New Roman"/>
      <w:sz w:val="22"/>
      <w:szCs w:val="20"/>
      <w:lang w:val="en-GB" w:eastAsia="en-US"/>
    </w:rPr>
  </w:style>
  <w:style w:type="paragraph" w:customStyle="1" w:styleId="Textpsmene">
    <w:name w:val="Text písmene"/>
    <w:basedOn w:val="Normln"/>
    <w:rsid w:val="003E45EF"/>
    <w:pPr>
      <w:numPr>
        <w:ilvl w:val="1"/>
        <w:numId w:val="6"/>
      </w:numPr>
      <w:spacing w:before="0" w:after="0" w:line="240" w:lineRule="auto"/>
      <w:outlineLvl w:val="7"/>
    </w:pPr>
    <w:rPr>
      <w:rFonts w:ascii="Times New Roman" w:hAnsi="Times New Roman"/>
      <w:sz w:val="24"/>
      <w:szCs w:val="20"/>
    </w:rPr>
  </w:style>
  <w:style w:type="paragraph" w:customStyle="1" w:styleId="Textodstavce">
    <w:name w:val="Text odstavce"/>
    <w:basedOn w:val="Normln"/>
    <w:rsid w:val="003E45EF"/>
    <w:pPr>
      <w:numPr>
        <w:numId w:val="6"/>
      </w:numPr>
      <w:tabs>
        <w:tab w:val="left" w:pos="851"/>
      </w:tabs>
      <w:spacing w:before="120" w:after="120" w:line="240" w:lineRule="auto"/>
      <w:outlineLvl w:val="6"/>
    </w:pPr>
    <w:rPr>
      <w:rFonts w:ascii="Times New Roman" w:hAnsi="Times New Roman"/>
      <w:sz w:val="24"/>
      <w:szCs w:val="20"/>
    </w:rPr>
  </w:style>
  <w:style w:type="paragraph" w:customStyle="1" w:styleId="TableBullets">
    <w:name w:val="Table Bullets"/>
    <w:basedOn w:val="Normln"/>
    <w:rsid w:val="003E45EF"/>
    <w:pPr>
      <w:numPr>
        <w:numId w:val="7"/>
      </w:numPr>
      <w:spacing w:before="0" w:after="0"/>
      <w:jc w:val="left"/>
    </w:pPr>
    <w:rPr>
      <w:rFonts w:ascii="Arial Narrow" w:hAnsi="Arial Narrow"/>
      <w:sz w:val="18"/>
    </w:rPr>
  </w:style>
  <w:style w:type="paragraph" w:customStyle="1" w:styleId="BodyText22">
    <w:name w:val="Body Text 22"/>
    <w:basedOn w:val="Normln"/>
    <w:rsid w:val="003E45EF"/>
    <w:pPr>
      <w:overflowPunct w:val="0"/>
      <w:autoSpaceDE w:val="0"/>
      <w:autoSpaceDN w:val="0"/>
      <w:adjustRightInd w:val="0"/>
      <w:spacing w:before="0" w:after="0" w:line="240" w:lineRule="auto"/>
      <w:textAlignment w:val="baseline"/>
    </w:pPr>
    <w:rPr>
      <w:rFonts w:ascii="Courier New" w:hAnsi="Courier New"/>
      <w:b/>
      <w:sz w:val="18"/>
      <w:szCs w:val="20"/>
    </w:rPr>
  </w:style>
  <w:style w:type="paragraph" w:customStyle="1" w:styleId="Seznamspismeny">
    <w:name w:val="Seznam s pismeny"/>
    <w:basedOn w:val="Seznamsodrkami"/>
    <w:rsid w:val="003E45EF"/>
    <w:pPr>
      <w:spacing w:before="80" w:line="240" w:lineRule="exact"/>
    </w:pPr>
    <w:rPr>
      <w:bCs/>
    </w:rPr>
  </w:style>
  <w:style w:type="character" w:customStyle="1" w:styleId="SeznamspismenyChar">
    <w:name w:val="Seznam s pismeny Char"/>
    <w:basedOn w:val="SeznamsodrkamiChar"/>
    <w:rsid w:val="003E45EF"/>
    <w:rPr>
      <w:rFonts w:ascii="Verdana" w:hAnsi="Verdana"/>
      <w:bCs/>
      <w:sz w:val="16"/>
      <w:szCs w:val="16"/>
    </w:rPr>
  </w:style>
  <w:style w:type="paragraph" w:customStyle="1" w:styleId="Pismenaseznam">
    <w:name w:val="Pismena seznam"/>
    <w:basedOn w:val="Seznamsodrkami"/>
    <w:next w:val="BodySingle"/>
    <w:rsid w:val="003E45EF"/>
    <w:rPr>
      <w:rFonts w:eastAsia="SimSun"/>
    </w:rPr>
  </w:style>
  <w:style w:type="paragraph" w:customStyle="1" w:styleId="bodysingle0">
    <w:name w:val="bodysingle"/>
    <w:basedOn w:val="Normln"/>
    <w:rsid w:val="003E45EF"/>
    <w:pPr>
      <w:spacing w:before="100" w:beforeAutospacing="1" w:after="100" w:afterAutospacing="1" w:line="240" w:lineRule="auto"/>
      <w:jc w:val="left"/>
    </w:pPr>
    <w:rPr>
      <w:rFonts w:ascii="Times New Roman" w:hAnsi="Times New Roman"/>
      <w:sz w:val="24"/>
    </w:rPr>
  </w:style>
  <w:style w:type="paragraph" w:customStyle="1" w:styleId="BodyComment">
    <w:name w:val="Body Comment"/>
    <w:basedOn w:val="BodySingle"/>
    <w:next w:val="BodySingle"/>
    <w:rsid w:val="003E45EF"/>
    <w:pPr>
      <w:shd w:val="clear" w:color="auto" w:fill="FFDDDD"/>
      <w:spacing w:before="20" w:line="180" w:lineRule="exact"/>
    </w:pPr>
    <w:rPr>
      <w:spacing w:val="-8"/>
      <w:sz w:val="14"/>
    </w:rPr>
  </w:style>
  <w:style w:type="character" w:customStyle="1" w:styleId="BodyCommentChar">
    <w:name w:val="Body Comment Char"/>
    <w:basedOn w:val="BodySingleChar2"/>
    <w:rsid w:val="003E45EF"/>
    <w:rPr>
      <w:rFonts w:ascii="Verdana" w:eastAsia="Times New Roman" w:hAnsi="Verdana" w:cs="Times New Roman"/>
      <w:spacing w:val="-8"/>
      <w:sz w:val="14"/>
      <w:szCs w:val="16"/>
      <w:lang w:val="cs-CZ" w:eastAsia="cs-CZ" w:bidi="ar-SA"/>
    </w:rPr>
  </w:style>
  <w:style w:type="paragraph" w:customStyle="1" w:styleId="SeznamAbecedni">
    <w:name w:val="Seznam Abecedni"/>
    <w:basedOn w:val="BodySingle"/>
    <w:rsid w:val="003E45EF"/>
    <w:pPr>
      <w:numPr>
        <w:numId w:val="9"/>
      </w:numPr>
      <w:tabs>
        <w:tab w:val="clear" w:pos="851"/>
        <w:tab w:val="num" w:pos="360"/>
      </w:tabs>
      <w:ind w:left="0" w:firstLine="0"/>
    </w:pPr>
    <w:rPr>
      <w:rFonts w:cs="Courier New"/>
      <w:spacing w:val="-8"/>
    </w:rPr>
  </w:style>
  <w:style w:type="character" w:styleId="Znakapoznpodarou">
    <w:name w:val="footnote reference"/>
    <w:basedOn w:val="Standardnpsmoodstavce"/>
    <w:semiHidden/>
    <w:rsid w:val="003E45EF"/>
    <w:rPr>
      <w:vertAlign w:val="superscript"/>
    </w:rPr>
  </w:style>
  <w:style w:type="paragraph" w:customStyle="1" w:styleId="Bulletpoints">
    <w:name w:val="Bullet points"/>
    <w:basedOn w:val="BodySingle"/>
    <w:rsid w:val="003E45EF"/>
    <w:pPr>
      <w:numPr>
        <w:numId w:val="10"/>
      </w:numPr>
      <w:spacing w:before="120"/>
    </w:pPr>
    <w:rPr>
      <w:szCs w:val="24"/>
    </w:rPr>
  </w:style>
  <w:style w:type="paragraph" w:customStyle="1" w:styleId="Bodysingle1">
    <w:name w:val="Body single"/>
    <w:basedOn w:val="Normln"/>
    <w:rsid w:val="003E45EF"/>
    <w:pPr>
      <w:spacing w:before="120" w:after="120" w:line="240" w:lineRule="exact"/>
    </w:pPr>
    <w:rPr>
      <w:rFonts w:ascii="Times New Roman" w:hAnsi="Times New Roman"/>
      <w:sz w:val="24"/>
    </w:rPr>
  </w:style>
  <w:style w:type="paragraph" w:styleId="Textbubliny">
    <w:name w:val="Balloon Text"/>
    <w:basedOn w:val="Normln"/>
    <w:link w:val="TextbublinyChar"/>
    <w:semiHidden/>
    <w:rsid w:val="003E45EF"/>
    <w:rPr>
      <w:rFonts w:ascii="Tahoma" w:hAnsi="Tahoma" w:cs="Tahoma"/>
      <w:szCs w:val="16"/>
    </w:rPr>
  </w:style>
  <w:style w:type="character" w:customStyle="1" w:styleId="TextbublinyChar">
    <w:name w:val="Text bubliny Char"/>
    <w:basedOn w:val="Standardnpsmoodstavce"/>
    <w:link w:val="Textbubliny"/>
    <w:semiHidden/>
    <w:rsid w:val="003E45EF"/>
    <w:rPr>
      <w:rFonts w:ascii="Tahoma" w:eastAsia="Times New Roman" w:hAnsi="Tahoma" w:cs="Tahoma"/>
      <w:sz w:val="16"/>
      <w:szCs w:val="16"/>
      <w:lang w:eastAsia="cs-CZ"/>
    </w:rPr>
  </w:style>
  <w:style w:type="paragraph" w:styleId="Textpoznpodarou">
    <w:name w:val="footnote text"/>
    <w:basedOn w:val="Normln"/>
    <w:link w:val="TextpoznpodarouChar"/>
    <w:semiHidden/>
    <w:rsid w:val="003E45EF"/>
    <w:rPr>
      <w:sz w:val="20"/>
      <w:szCs w:val="20"/>
    </w:rPr>
  </w:style>
  <w:style w:type="character" w:customStyle="1" w:styleId="TextpoznpodarouChar">
    <w:name w:val="Text pozn. pod čarou Char"/>
    <w:basedOn w:val="Standardnpsmoodstavce"/>
    <w:link w:val="Textpoznpodarou"/>
    <w:semiHidden/>
    <w:rsid w:val="003E45EF"/>
    <w:rPr>
      <w:rFonts w:ascii="Verdana" w:eastAsia="Times New Roman" w:hAnsi="Verdana" w:cs="Times New Roman"/>
      <w:sz w:val="20"/>
      <w:szCs w:val="20"/>
      <w:lang w:eastAsia="cs-CZ"/>
    </w:rPr>
  </w:style>
  <w:style w:type="paragraph" w:customStyle="1" w:styleId="Smlouva">
    <w:name w:val="Smlouva"/>
    <w:basedOn w:val="Normln"/>
    <w:rsid w:val="003E45EF"/>
    <w:pPr>
      <w:tabs>
        <w:tab w:val="num" w:pos="0"/>
      </w:tabs>
      <w:spacing w:before="0" w:after="0" w:line="240" w:lineRule="auto"/>
      <w:jc w:val="left"/>
    </w:pPr>
    <w:rPr>
      <w:rFonts w:ascii="Times New Roman" w:hAnsi="Times New Roman"/>
      <w:sz w:val="24"/>
    </w:rPr>
  </w:style>
  <w:style w:type="paragraph" w:styleId="Obsah3">
    <w:name w:val="toc 3"/>
    <w:basedOn w:val="Normln"/>
    <w:next w:val="Normln"/>
    <w:autoRedefine/>
    <w:semiHidden/>
    <w:rsid w:val="003E45EF"/>
    <w:pPr>
      <w:ind w:left="320"/>
    </w:pPr>
  </w:style>
  <w:style w:type="character" w:styleId="Odkaznakoment">
    <w:name w:val="annotation reference"/>
    <w:basedOn w:val="Standardnpsmoodstavce"/>
    <w:semiHidden/>
    <w:rsid w:val="003E45EF"/>
    <w:rPr>
      <w:sz w:val="16"/>
      <w:szCs w:val="16"/>
    </w:rPr>
  </w:style>
  <w:style w:type="paragraph" w:styleId="Textkomente">
    <w:name w:val="annotation text"/>
    <w:basedOn w:val="Normln"/>
    <w:link w:val="TextkomenteChar"/>
    <w:semiHidden/>
    <w:rsid w:val="003E45EF"/>
    <w:rPr>
      <w:sz w:val="20"/>
      <w:szCs w:val="20"/>
    </w:rPr>
  </w:style>
  <w:style w:type="character" w:customStyle="1" w:styleId="TextkomenteChar">
    <w:name w:val="Text komentáře Char"/>
    <w:basedOn w:val="Standardnpsmoodstavce"/>
    <w:link w:val="Textkomente"/>
    <w:semiHidden/>
    <w:rsid w:val="003E45EF"/>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semiHidden/>
    <w:rsid w:val="003E45EF"/>
    <w:rPr>
      <w:b/>
      <w:bCs/>
    </w:rPr>
  </w:style>
  <w:style w:type="character" w:customStyle="1" w:styleId="PedmtkomenteChar">
    <w:name w:val="Předmět komentáře Char"/>
    <w:basedOn w:val="TextkomenteChar"/>
    <w:link w:val="Pedmtkomente"/>
    <w:semiHidden/>
    <w:rsid w:val="003E45EF"/>
    <w:rPr>
      <w:rFonts w:ascii="Verdana" w:eastAsia="Times New Roman" w:hAnsi="Verdana" w:cs="Times New Roman"/>
      <w:b/>
      <w:bCs/>
      <w:sz w:val="20"/>
      <w:szCs w:val="20"/>
      <w:lang w:eastAsia="cs-CZ"/>
    </w:rPr>
  </w:style>
  <w:style w:type="paragraph" w:customStyle="1" w:styleId="StyleSeznamspismenyBold">
    <w:name w:val="Style Seznam s pismeny + Bold"/>
    <w:basedOn w:val="Seznamspismeny"/>
    <w:rsid w:val="003E45EF"/>
    <w:pPr>
      <w:ind w:left="680" w:hanging="340"/>
    </w:pPr>
    <w:rPr>
      <w:b/>
    </w:rPr>
  </w:style>
  <w:style w:type="paragraph" w:customStyle="1" w:styleId="Legal2L1">
    <w:name w:val="Legal2_L1"/>
    <w:basedOn w:val="Normln"/>
    <w:next w:val="Zkladntext"/>
    <w:rsid w:val="003E45EF"/>
    <w:pPr>
      <w:numPr>
        <w:numId w:val="11"/>
      </w:numPr>
      <w:spacing w:before="0" w:after="240" w:line="240" w:lineRule="auto"/>
      <w:jc w:val="left"/>
      <w:outlineLvl w:val="0"/>
    </w:pPr>
    <w:rPr>
      <w:rFonts w:ascii="Times New Roman" w:hAnsi="Times New Roman"/>
      <w:sz w:val="24"/>
      <w:szCs w:val="20"/>
      <w:lang w:val="en-US" w:eastAsia="en-US"/>
    </w:rPr>
  </w:style>
  <w:style w:type="paragraph" w:customStyle="1" w:styleId="Legal2L2">
    <w:name w:val="Legal2_L2"/>
    <w:basedOn w:val="Legal2L1"/>
    <w:next w:val="Zkladntext"/>
    <w:rsid w:val="003E45EF"/>
    <w:pPr>
      <w:numPr>
        <w:ilvl w:val="1"/>
      </w:numPr>
      <w:jc w:val="both"/>
      <w:outlineLvl w:val="1"/>
    </w:pPr>
  </w:style>
  <w:style w:type="paragraph" w:customStyle="1" w:styleId="Legal2L3">
    <w:name w:val="Legal2_L3"/>
    <w:basedOn w:val="Legal2L2"/>
    <w:next w:val="Zkladntext"/>
    <w:rsid w:val="003E45EF"/>
    <w:pPr>
      <w:numPr>
        <w:ilvl w:val="2"/>
      </w:numPr>
      <w:jc w:val="left"/>
      <w:outlineLvl w:val="2"/>
    </w:pPr>
  </w:style>
  <w:style w:type="paragraph" w:customStyle="1" w:styleId="Legal2L4">
    <w:name w:val="Legal2_L4"/>
    <w:basedOn w:val="Legal2L3"/>
    <w:next w:val="Zkladntext"/>
    <w:rsid w:val="003E45EF"/>
    <w:pPr>
      <w:numPr>
        <w:ilvl w:val="3"/>
      </w:numPr>
      <w:outlineLvl w:val="3"/>
    </w:pPr>
    <w:rPr>
      <w:lang w:val="cs-CZ"/>
    </w:rPr>
  </w:style>
  <w:style w:type="paragraph" w:customStyle="1" w:styleId="Legal2L5">
    <w:name w:val="Legal2_L5"/>
    <w:basedOn w:val="Legal2L4"/>
    <w:next w:val="Zkladntext"/>
    <w:rsid w:val="003E45EF"/>
    <w:pPr>
      <w:numPr>
        <w:ilvl w:val="4"/>
      </w:numPr>
      <w:outlineLvl w:val="4"/>
    </w:pPr>
  </w:style>
  <w:style w:type="paragraph" w:customStyle="1" w:styleId="Legal2L6">
    <w:name w:val="Legal2_L6"/>
    <w:basedOn w:val="Legal2L5"/>
    <w:next w:val="Zkladntext"/>
    <w:rsid w:val="003E45EF"/>
    <w:pPr>
      <w:numPr>
        <w:ilvl w:val="5"/>
      </w:numPr>
      <w:outlineLvl w:val="5"/>
    </w:pPr>
  </w:style>
  <w:style w:type="paragraph" w:customStyle="1" w:styleId="Legal2L7">
    <w:name w:val="Legal2_L7"/>
    <w:basedOn w:val="Legal2L6"/>
    <w:next w:val="Zkladntext"/>
    <w:rsid w:val="003E45EF"/>
    <w:pPr>
      <w:numPr>
        <w:ilvl w:val="6"/>
      </w:numPr>
      <w:outlineLvl w:val="6"/>
    </w:pPr>
  </w:style>
  <w:style w:type="paragraph" w:customStyle="1" w:styleId="Legal2L8">
    <w:name w:val="Legal2_L8"/>
    <w:basedOn w:val="Legal2L7"/>
    <w:next w:val="Zkladntext"/>
    <w:rsid w:val="003E45EF"/>
    <w:pPr>
      <w:numPr>
        <w:ilvl w:val="7"/>
      </w:numPr>
      <w:outlineLvl w:val="7"/>
    </w:pPr>
  </w:style>
  <w:style w:type="paragraph" w:customStyle="1" w:styleId="Legal2L9">
    <w:name w:val="Legal2_L9"/>
    <w:basedOn w:val="Legal2L8"/>
    <w:next w:val="Zkladntext"/>
    <w:rsid w:val="003E45EF"/>
    <w:pPr>
      <w:numPr>
        <w:ilvl w:val="8"/>
      </w:numPr>
      <w:outlineLvl w:val="8"/>
    </w:pPr>
  </w:style>
  <w:style w:type="paragraph" w:customStyle="1" w:styleId="StyleSmlouvaVerdana9ptBoldAfter6pt">
    <w:name w:val="Style Smlouva + Verdana 9 pt Bold After:  6 pt"/>
    <w:basedOn w:val="Smlouva"/>
    <w:rsid w:val="003E45EF"/>
    <w:pPr>
      <w:widowControl w:val="0"/>
      <w:numPr>
        <w:numId w:val="12"/>
      </w:numPr>
      <w:spacing w:before="360" w:after="120"/>
      <w:outlineLvl w:val="0"/>
    </w:pPr>
    <w:rPr>
      <w:rFonts w:ascii="Arial" w:hAnsi="Arial"/>
      <w:b/>
      <w:bCs/>
      <w:sz w:val="22"/>
      <w:szCs w:val="20"/>
    </w:rPr>
  </w:style>
  <w:style w:type="paragraph" w:styleId="Obsah4">
    <w:name w:val="toc 4"/>
    <w:basedOn w:val="Normln"/>
    <w:next w:val="Normln"/>
    <w:autoRedefine/>
    <w:semiHidden/>
    <w:rsid w:val="003E45EF"/>
    <w:pPr>
      <w:spacing w:before="0" w:after="0" w:line="240" w:lineRule="auto"/>
      <w:ind w:left="720"/>
      <w:jc w:val="left"/>
    </w:pPr>
    <w:rPr>
      <w:rFonts w:ascii="Times New Roman" w:hAnsi="Times New Roman"/>
      <w:sz w:val="24"/>
    </w:rPr>
  </w:style>
  <w:style w:type="paragraph" w:customStyle="1" w:styleId="Seznamsodrkami1">
    <w:name w:val="Seznam s odrážkami1"/>
    <w:basedOn w:val="Normln"/>
    <w:rsid w:val="003E45EF"/>
    <w:pPr>
      <w:numPr>
        <w:numId w:val="14"/>
      </w:numPr>
      <w:suppressAutoHyphens/>
    </w:pPr>
    <w:rPr>
      <w:szCs w:val="16"/>
      <w:lang w:eastAsia="ar-SA"/>
    </w:rPr>
  </w:style>
  <w:style w:type="paragraph" w:styleId="Obsah5">
    <w:name w:val="toc 5"/>
    <w:basedOn w:val="Normln"/>
    <w:next w:val="Normln"/>
    <w:autoRedefine/>
    <w:semiHidden/>
    <w:rsid w:val="003E45EF"/>
    <w:pPr>
      <w:spacing w:before="0" w:after="0" w:line="240" w:lineRule="auto"/>
      <w:ind w:left="960"/>
      <w:jc w:val="left"/>
    </w:pPr>
    <w:rPr>
      <w:rFonts w:ascii="Times New Roman" w:hAnsi="Times New Roman"/>
      <w:sz w:val="24"/>
    </w:rPr>
  </w:style>
  <w:style w:type="paragraph" w:styleId="Obsah6">
    <w:name w:val="toc 6"/>
    <w:basedOn w:val="Normln"/>
    <w:next w:val="Normln"/>
    <w:autoRedefine/>
    <w:semiHidden/>
    <w:rsid w:val="003E45EF"/>
    <w:pPr>
      <w:spacing w:before="0" w:after="0" w:line="240" w:lineRule="auto"/>
      <w:ind w:left="1200"/>
      <w:jc w:val="left"/>
    </w:pPr>
    <w:rPr>
      <w:rFonts w:ascii="Times New Roman" w:hAnsi="Times New Roman"/>
      <w:sz w:val="24"/>
    </w:rPr>
  </w:style>
  <w:style w:type="paragraph" w:styleId="Obsah7">
    <w:name w:val="toc 7"/>
    <w:basedOn w:val="Normln"/>
    <w:next w:val="Normln"/>
    <w:autoRedefine/>
    <w:semiHidden/>
    <w:rsid w:val="003E45EF"/>
    <w:pPr>
      <w:spacing w:before="0" w:after="0" w:line="240" w:lineRule="auto"/>
      <w:ind w:left="1440"/>
      <w:jc w:val="left"/>
    </w:pPr>
    <w:rPr>
      <w:rFonts w:ascii="Times New Roman" w:hAnsi="Times New Roman"/>
      <w:sz w:val="24"/>
    </w:rPr>
  </w:style>
  <w:style w:type="paragraph" w:styleId="Obsah8">
    <w:name w:val="toc 8"/>
    <w:basedOn w:val="Normln"/>
    <w:next w:val="Normln"/>
    <w:autoRedefine/>
    <w:semiHidden/>
    <w:rsid w:val="003E45EF"/>
    <w:pPr>
      <w:spacing w:before="0" w:after="0" w:line="240" w:lineRule="auto"/>
      <w:ind w:left="1680"/>
      <w:jc w:val="left"/>
    </w:pPr>
    <w:rPr>
      <w:rFonts w:ascii="Times New Roman" w:hAnsi="Times New Roman"/>
      <w:sz w:val="24"/>
    </w:rPr>
  </w:style>
  <w:style w:type="paragraph" w:styleId="Obsah9">
    <w:name w:val="toc 9"/>
    <w:basedOn w:val="Normln"/>
    <w:next w:val="Normln"/>
    <w:autoRedefine/>
    <w:semiHidden/>
    <w:rsid w:val="003E45EF"/>
    <w:pPr>
      <w:spacing w:before="0" w:after="0" w:line="240" w:lineRule="auto"/>
      <w:ind w:left="1920"/>
      <w:jc w:val="left"/>
    </w:pPr>
    <w:rPr>
      <w:rFonts w:ascii="Times New Roman" w:hAnsi="Times New Roman"/>
      <w:sz w:val="24"/>
    </w:rPr>
  </w:style>
  <w:style w:type="paragraph" w:styleId="Titulek">
    <w:name w:val="caption"/>
    <w:basedOn w:val="Normln"/>
    <w:next w:val="Normln"/>
    <w:qFormat/>
    <w:rsid w:val="003E45EF"/>
    <w:rPr>
      <w:b/>
      <w:bCs/>
      <w:sz w:val="20"/>
      <w:szCs w:val="20"/>
    </w:rPr>
  </w:style>
  <w:style w:type="paragraph" w:customStyle="1" w:styleId="Textbodu">
    <w:name w:val="Text bodu"/>
    <w:basedOn w:val="Normln"/>
    <w:rsid w:val="003E45EF"/>
    <w:pPr>
      <w:tabs>
        <w:tab w:val="num" w:pos="851"/>
      </w:tabs>
      <w:spacing w:before="0" w:after="0" w:line="240" w:lineRule="auto"/>
      <w:ind w:left="851" w:hanging="426"/>
      <w:outlineLvl w:val="8"/>
    </w:pPr>
    <w:rPr>
      <w:rFonts w:ascii="Times New Roman" w:hAnsi="Times New Roman"/>
      <w:sz w:val="24"/>
      <w:szCs w:val="20"/>
    </w:rPr>
  </w:style>
  <w:style w:type="paragraph" w:customStyle="1" w:styleId="StyleListBullet2Black">
    <w:name w:val="Style List Bullet 2 + Black"/>
    <w:basedOn w:val="Normln"/>
    <w:rsid w:val="003E45EF"/>
    <w:pPr>
      <w:tabs>
        <w:tab w:val="num" w:pos="720"/>
      </w:tabs>
      <w:spacing w:line="240" w:lineRule="exact"/>
      <w:ind w:left="720" w:hanging="360"/>
    </w:pPr>
  </w:style>
  <w:style w:type="character" w:customStyle="1" w:styleId="BodySingleChar1">
    <w:name w:val="Body Single Char1"/>
    <w:basedOn w:val="Standardnpsmoodstavce"/>
    <w:rsid w:val="003E45EF"/>
    <w:rPr>
      <w:rFonts w:ascii="Verdana" w:hAnsi="Verdana"/>
      <w:sz w:val="16"/>
      <w:szCs w:val="16"/>
      <w:lang w:val="cs-CZ" w:eastAsia="cs-CZ" w:bidi="ar-SA"/>
    </w:rPr>
  </w:style>
  <w:style w:type="paragraph" w:customStyle="1" w:styleId="StyleNadpis2PPPNotBoldAuto">
    <w:name w:val="Style Nadpis 2 PPP + Not Bold Auto"/>
    <w:basedOn w:val="Nadpis2PPP"/>
    <w:rsid w:val="003E45EF"/>
    <w:rPr>
      <w:rFonts w:ascii="Times New Roman" w:hAnsi="Times New Roman"/>
      <w:color w:val="auto"/>
    </w:rPr>
  </w:style>
  <w:style w:type="paragraph" w:customStyle="1" w:styleId="StyleSeznamspismenyLeft05cmFirstline0cm">
    <w:name w:val="Style Seznam s pismeny + Left:  05 cm First line:  0 cm"/>
    <w:basedOn w:val="Seznamspismeny"/>
    <w:rsid w:val="003E45EF"/>
    <w:pPr>
      <w:ind w:left="284" w:firstLine="0"/>
    </w:pPr>
    <w:rPr>
      <w:rFonts w:ascii="Times New Roman" w:hAnsi="Times New Roman"/>
      <w:bCs w:val="0"/>
      <w:sz w:val="24"/>
      <w:szCs w:val="20"/>
    </w:rPr>
  </w:style>
  <w:style w:type="paragraph" w:customStyle="1" w:styleId="StyleHeading1Auto">
    <w:name w:val="Style Heading 1 + Auto"/>
    <w:basedOn w:val="Nadpis1"/>
    <w:rsid w:val="003E45EF"/>
    <w:rPr>
      <w:rFonts w:ascii="Times New Roman" w:hAnsi="Times New Roman"/>
      <w:b/>
      <w:caps/>
      <w:color w:val="auto"/>
      <w:szCs w:val="44"/>
    </w:rPr>
  </w:style>
  <w:style w:type="character" w:customStyle="1" w:styleId="StyleHeading1AutoChar">
    <w:name w:val="Style Heading 1 + Auto Char"/>
    <w:basedOn w:val="Nadpis1Char"/>
    <w:rsid w:val="003E45EF"/>
    <w:rPr>
      <w:rFonts w:ascii="Arial" w:eastAsia="Times New Roman" w:hAnsi="Arial" w:cs="Times New Roman"/>
      <w:caps/>
      <w:color w:val="B40000"/>
      <w:kern w:val="28"/>
      <w:sz w:val="44"/>
      <w:szCs w:val="44"/>
      <w:lang w:eastAsia="cs-CZ"/>
    </w:rPr>
  </w:style>
  <w:style w:type="paragraph" w:customStyle="1" w:styleId="StyleNadpis2PPPAuto">
    <w:name w:val="Style Nadpis 2 PPP + Auto"/>
    <w:basedOn w:val="Nadpis2PPP"/>
    <w:uiPriority w:val="99"/>
    <w:rsid w:val="003E45EF"/>
    <w:rPr>
      <w:rFonts w:ascii="Times New Roman" w:hAnsi="Times New Roman"/>
      <w:bCs/>
      <w:color w:val="auto"/>
      <w:sz w:val="28"/>
    </w:rPr>
  </w:style>
  <w:style w:type="paragraph" w:customStyle="1" w:styleId="smluvnitext">
    <w:name w:val="smluvni text"/>
    <w:basedOn w:val="Normln"/>
    <w:rsid w:val="003E45EF"/>
    <w:pPr>
      <w:numPr>
        <w:numId w:val="13"/>
      </w:numPr>
      <w:spacing w:before="0" w:after="240" w:line="240" w:lineRule="auto"/>
    </w:pPr>
    <w:rPr>
      <w:rFonts w:ascii="Times New Roman" w:hAnsi="Times New Roman"/>
      <w:sz w:val="24"/>
      <w:szCs w:val="20"/>
      <w:lang w:val="en-GB"/>
    </w:rPr>
  </w:style>
  <w:style w:type="character" w:customStyle="1" w:styleId="smluvnitextChar">
    <w:name w:val="smluvni text Char"/>
    <w:basedOn w:val="Standardnpsmoodstavce"/>
    <w:rsid w:val="003E45EF"/>
    <w:rPr>
      <w:sz w:val="24"/>
      <w:lang w:val="en-GB"/>
    </w:rPr>
  </w:style>
  <w:style w:type="paragraph" w:customStyle="1" w:styleId="StylNadpis1Arial11b">
    <w:name w:val="Styl Nadpis 1 + Arial 11 b."/>
    <w:basedOn w:val="Nadpis1"/>
    <w:rsid w:val="003E45EF"/>
    <w:pPr>
      <w:keepLines w:val="0"/>
      <w:tabs>
        <w:tab w:val="clear" w:pos="851"/>
      </w:tabs>
      <w:spacing w:before="320" w:after="240" w:line="240" w:lineRule="auto"/>
    </w:pPr>
    <w:rPr>
      <w:b/>
      <w:bCs/>
      <w:caps/>
      <w:color w:val="auto"/>
      <w:sz w:val="22"/>
      <w:szCs w:val="20"/>
    </w:rPr>
  </w:style>
  <w:style w:type="character" w:styleId="Siln">
    <w:name w:val="Strong"/>
    <w:basedOn w:val="Standardnpsmoodstavce"/>
    <w:qFormat/>
    <w:rsid w:val="003E45EF"/>
    <w:rPr>
      <w:b/>
      <w:bCs/>
    </w:rPr>
  </w:style>
  <w:style w:type="character" w:customStyle="1" w:styleId="Normln1">
    <w:name w:val="Normální1"/>
    <w:basedOn w:val="Standardnpsmoodstavce"/>
    <w:rsid w:val="003E45EF"/>
  </w:style>
  <w:style w:type="paragraph" w:customStyle="1" w:styleId="Style11">
    <w:name w:val="Style11"/>
    <w:basedOn w:val="Normln"/>
    <w:rsid w:val="003E45EF"/>
    <w:pPr>
      <w:widowControl w:val="0"/>
      <w:autoSpaceDE w:val="0"/>
      <w:autoSpaceDN w:val="0"/>
      <w:adjustRightInd w:val="0"/>
      <w:spacing w:before="0" w:after="0" w:line="274" w:lineRule="exact"/>
    </w:pPr>
    <w:rPr>
      <w:rFonts w:ascii="Times New Roman" w:hAnsi="Times New Roman"/>
      <w:sz w:val="24"/>
    </w:rPr>
  </w:style>
  <w:style w:type="paragraph" w:customStyle="1" w:styleId="Style12">
    <w:name w:val="Style12"/>
    <w:basedOn w:val="Normln"/>
    <w:rsid w:val="003E45EF"/>
    <w:pPr>
      <w:widowControl w:val="0"/>
      <w:autoSpaceDE w:val="0"/>
      <w:autoSpaceDN w:val="0"/>
      <w:adjustRightInd w:val="0"/>
      <w:spacing w:before="0" w:after="0" w:line="240" w:lineRule="auto"/>
    </w:pPr>
    <w:rPr>
      <w:rFonts w:ascii="Times New Roman" w:hAnsi="Times New Roman"/>
      <w:sz w:val="24"/>
    </w:rPr>
  </w:style>
  <w:style w:type="character" w:customStyle="1" w:styleId="FontStyle31">
    <w:name w:val="Font Style31"/>
    <w:basedOn w:val="Standardnpsmoodstavce"/>
    <w:rsid w:val="003E45EF"/>
    <w:rPr>
      <w:rFonts w:ascii="Times New Roman" w:hAnsi="Times New Roman" w:cs="Times New Roman"/>
      <w:sz w:val="22"/>
      <w:szCs w:val="22"/>
    </w:rPr>
  </w:style>
  <w:style w:type="paragraph" w:customStyle="1" w:styleId="Style1">
    <w:name w:val="Style1"/>
    <w:basedOn w:val="Normln"/>
    <w:rsid w:val="003E45EF"/>
    <w:pPr>
      <w:widowControl w:val="0"/>
      <w:autoSpaceDE w:val="0"/>
      <w:autoSpaceDN w:val="0"/>
      <w:adjustRightInd w:val="0"/>
      <w:spacing w:before="0" w:after="0" w:line="240" w:lineRule="auto"/>
      <w:jc w:val="left"/>
    </w:pPr>
    <w:rPr>
      <w:rFonts w:ascii="Arial Narrow" w:hAnsi="Arial Narrow"/>
      <w:sz w:val="24"/>
    </w:rPr>
  </w:style>
  <w:style w:type="paragraph" w:customStyle="1" w:styleId="Style6">
    <w:name w:val="Style6"/>
    <w:basedOn w:val="Normln"/>
    <w:rsid w:val="003E45EF"/>
    <w:pPr>
      <w:widowControl w:val="0"/>
      <w:autoSpaceDE w:val="0"/>
      <w:autoSpaceDN w:val="0"/>
      <w:adjustRightInd w:val="0"/>
      <w:spacing w:before="0" w:after="0" w:line="240" w:lineRule="exact"/>
    </w:pPr>
    <w:rPr>
      <w:rFonts w:ascii="Arial Narrow" w:hAnsi="Arial Narrow"/>
      <w:sz w:val="24"/>
    </w:rPr>
  </w:style>
  <w:style w:type="paragraph" w:customStyle="1" w:styleId="Style7">
    <w:name w:val="Style7"/>
    <w:basedOn w:val="Normln"/>
    <w:rsid w:val="003E45EF"/>
    <w:pPr>
      <w:widowControl w:val="0"/>
      <w:autoSpaceDE w:val="0"/>
      <w:autoSpaceDN w:val="0"/>
      <w:adjustRightInd w:val="0"/>
      <w:spacing w:before="0" w:after="0" w:line="238" w:lineRule="exact"/>
      <w:ind w:firstLine="701"/>
    </w:pPr>
    <w:rPr>
      <w:rFonts w:ascii="Arial Narrow" w:hAnsi="Arial Narrow"/>
      <w:sz w:val="24"/>
    </w:rPr>
  </w:style>
  <w:style w:type="paragraph" w:customStyle="1" w:styleId="Style8">
    <w:name w:val="Style8"/>
    <w:basedOn w:val="Normln"/>
    <w:rsid w:val="003E45EF"/>
    <w:pPr>
      <w:widowControl w:val="0"/>
      <w:autoSpaceDE w:val="0"/>
      <w:autoSpaceDN w:val="0"/>
      <w:adjustRightInd w:val="0"/>
      <w:spacing w:before="0" w:after="0" w:line="240" w:lineRule="exact"/>
      <w:ind w:hanging="533"/>
    </w:pPr>
    <w:rPr>
      <w:rFonts w:ascii="Arial Narrow" w:hAnsi="Arial Narrow"/>
      <w:sz w:val="24"/>
    </w:rPr>
  </w:style>
  <w:style w:type="paragraph" w:customStyle="1" w:styleId="Style9">
    <w:name w:val="Style9"/>
    <w:basedOn w:val="Normln"/>
    <w:rsid w:val="003E45EF"/>
    <w:pPr>
      <w:widowControl w:val="0"/>
      <w:autoSpaceDE w:val="0"/>
      <w:autoSpaceDN w:val="0"/>
      <w:adjustRightInd w:val="0"/>
      <w:spacing w:before="0" w:after="0" w:line="240" w:lineRule="exact"/>
      <w:ind w:hanging="331"/>
    </w:pPr>
    <w:rPr>
      <w:rFonts w:ascii="Arial Narrow" w:hAnsi="Arial Narrow"/>
      <w:sz w:val="24"/>
    </w:rPr>
  </w:style>
  <w:style w:type="paragraph" w:customStyle="1" w:styleId="Style15">
    <w:name w:val="Style15"/>
    <w:basedOn w:val="Normln"/>
    <w:rsid w:val="003E45EF"/>
    <w:pPr>
      <w:widowControl w:val="0"/>
      <w:autoSpaceDE w:val="0"/>
      <w:autoSpaceDN w:val="0"/>
      <w:adjustRightInd w:val="0"/>
      <w:spacing w:before="0" w:after="0" w:line="245" w:lineRule="exact"/>
      <w:ind w:hanging="403"/>
    </w:pPr>
    <w:rPr>
      <w:rFonts w:ascii="Arial Narrow" w:hAnsi="Arial Narrow"/>
      <w:sz w:val="24"/>
    </w:rPr>
  </w:style>
  <w:style w:type="paragraph" w:customStyle="1" w:styleId="Style16">
    <w:name w:val="Style16"/>
    <w:basedOn w:val="Normln"/>
    <w:rsid w:val="003E45EF"/>
    <w:pPr>
      <w:widowControl w:val="0"/>
      <w:autoSpaceDE w:val="0"/>
      <w:autoSpaceDN w:val="0"/>
      <w:adjustRightInd w:val="0"/>
      <w:spacing w:before="0" w:after="0" w:line="240" w:lineRule="exact"/>
      <w:ind w:hanging="326"/>
    </w:pPr>
    <w:rPr>
      <w:rFonts w:ascii="Arial Narrow" w:hAnsi="Arial Narrow"/>
      <w:sz w:val="24"/>
    </w:rPr>
  </w:style>
  <w:style w:type="paragraph" w:customStyle="1" w:styleId="Style22">
    <w:name w:val="Style22"/>
    <w:basedOn w:val="Normln"/>
    <w:rsid w:val="003E45EF"/>
    <w:pPr>
      <w:widowControl w:val="0"/>
      <w:autoSpaceDE w:val="0"/>
      <w:autoSpaceDN w:val="0"/>
      <w:adjustRightInd w:val="0"/>
      <w:spacing w:before="0" w:after="0" w:line="238" w:lineRule="exact"/>
      <w:ind w:hanging="336"/>
    </w:pPr>
    <w:rPr>
      <w:rFonts w:ascii="Arial Narrow" w:hAnsi="Arial Narrow"/>
      <w:sz w:val="24"/>
    </w:rPr>
  </w:style>
  <w:style w:type="paragraph" w:customStyle="1" w:styleId="Style23">
    <w:name w:val="Style23"/>
    <w:basedOn w:val="Normln"/>
    <w:rsid w:val="003E45EF"/>
    <w:pPr>
      <w:widowControl w:val="0"/>
      <w:autoSpaceDE w:val="0"/>
      <w:autoSpaceDN w:val="0"/>
      <w:adjustRightInd w:val="0"/>
      <w:spacing w:before="0" w:after="0" w:line="240" w:lineRule="exact"/>
      <w:ind w:hanging="538"/>
    </w:pPr>
    <w:rPr>
      <w:rFonts w:ascii="Arial Narrow" w:hAnsi="Arial Narrow"/>
      <w:sz w:val="24"/>
    </w:rPr>
  </w:style>
  <w:style w:type="character" w:customStyle="1" w:styleId="FontStyle30">
    <w:name w:val="Font Style30"/>
    <w:basedOn w:val="Standardnpsmoodstavce"/>
    <w:rsid w:val="003E45EF"/>
    <w:rPr>
      <w:rFonts w:ascii="Arial" w:hAnsi="Arial" w:cs="Arial"/>
      <w:sz w:val="20"/>
      <w:szCs w:val="20"/>
    </w:rPr>
  </w:style>
  <w:style w:type="character" w:customStyle="1" w:styleId="FontStyle38">
    <w:name w:val="Font Style38"/>
    <w:basedOn w:val="Standardnpsmoodstavce"/>
    <w:rsid w:val="003E45EF"/>
    <w:rPr>
      <w:rFonts w:ascii="Arial" w:hAnsi="Arial" w:cs="Arial"/>
      <w:b/>
      <w:bCs/>
      <w:sz w:val="20"/>
      <w:szCs w:val="20"/>
    </w:rPr>
  </w:style>
  <w:style w:type="character" w:customStyle="1" w:styleId="FontStyle40">
    <w:name w:val="Font Style40"/>
    <w:basedOn w:val="Standardnpsmoodstavce"/>
    <w:rsid w:val="003E45EF"/>
    <w:rPr>
      <w:rFonts w:ascii="Arial" w:hAnsi="Arial" w:cs="Arial"/>
      <w:i/>
      <w:iCs/>
      <w:sz w:val="20"/>
      <w:szCs w:val="20"/>
    </w:rPr>
  </w:style>
  <w:style w:type="character" w:customStyle="1" w:styleId="FontStyle44">
    <w:name w:val="Font Style44"/>
    <w:basedOn w:val="Standardnpsmoodstavce"/>
    <w:rsid w:val="003E45EF"/>
    <w:rPr>
      <w:rFonts w:ascii="Arial" w:hAnsi="Arial" w:cs="Arial"/>
      <w:b/>
      <w:bCs/>
      <w:sz w:val="20"/>
      <w:szCs w:val="20"/>
    </w:rPr>
  </w:style>
  <w:style w:type="paragraph" w:styleId="Normlnweb">
    <w:name w:val="Normal (Web)"/>
    <w:basedOn w:val="Normln"/>
    <w:uiPriority w:val="99"/>
    <w:rsid w:val="003E45EF"/>
    <w:pPr>
      <w:spacing w:before="100" w:beforeAutospacing="1" w:after="100" w:afterAutospacing="1" w:line="240" w:lineRule="auto"/>
      <w:jc w:val="left"/>
    </w:pPr>
    <w:rPr>
      <w:rFonts w:ascii="Times New Roman" w:hAnsi="Times New Roman"/>
      <w:sz w:val="24"/>
    </w:rPr>
  </w:style>
  <w:style w:type="paragraph" w:customStyle="1" w:styleId="NormlnIMP">
    <w:name w:val="Normální_IMP"/>
    <w:basedOn w:val="Normln"/>
    <w:rsid w:val="003E45EF"/>
    <w:pPr>
      <w:widowControl w:val="0"/>
      <w:spacing w:before="0" w:after="0" w:line="228" w:lineRule="auto"/>
      <w:jc w:val="left"/>
    </w:pPr>
    <w:rPr>
      <w:rFonts w:ascii="Times New Roman" w:hAnsi="Times New Roman"/>
      <w:sz w:val="24"/>
      <w:szCs w:val="20"/>
    </w:rPr>
  </w:style>
  <w:style w:type="paragraph" w:customStyle="1" w:styleId="Default">
    <w:name w:val="Default"/>
    <w:uiPriority w:val="99"/>
    <w:rsid w:val="003E45E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3E45EF"/>
    <w:pPr>
      <w:spacing w:before="0" w:after="0" w:line="240" w:lineRule="auto"/>
      <w:ind w:left="720"/>
      <w:jc w:val="left"/>
    </w:pPr>
    <w:rPr>
      <w:rFonts w:ascii="Times New Roman" w:eastAsia="Calibri" w:hAnsi="Times New Roman"/>
      <w:sz w:val="24"/>
    </w:rPr>
  </w:style>
  <w:style w:type="paragraph" w:customStyle="1" w:styleId="CharCharChar">
    <w:name w:val="Char Char Char"/>
    <w:basedOn w:val="Normln"/>
    <w:rsid w:val="003E45EF"/>
    <w:pPr>
      <w:widowControl w:val="0"/>
      <w:adjustRightInd w:val="0"/>
      <w:spacing w:before="0" w:after="160" w:line="240" w:lineRule="exact"/>
      <w:textAlignment w:val="baseline"/>
    </w:pPr>
    <w:rPr>
      <w:rFonts w:ascii="Times New Roman Bold" w:hAnsi="Times New Roman Bold"/>
      <w:sz w:val="22"/>
      <w:szCs w:val="26"/>
      <w:lang w:val="sk-SK" w:eastAsia="en-US"/>
    </w:rPr>
  </w:style>
  <w:style w:type="paragraph" w:styleId="Rozloendokumentu">
    <w:name w:val="Document Map"/>
    <w:basedOn w:val="Normln"/>
    <w:link w:val="RozloendokumentuChar"/>
    <w:semiHidden/>
    <w:rsid w:val="003E45E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3E45EF"/>
    <w:rPr>
      <w:rFonts w:ascii="Tahoma" w:eastAsia="Times New Roman" w:hAnsi="Tahoma" w:cs="Tahoma"/>
      <w:sz w:val="20"/>
      <w:szCs w:val="20"/>
      <w:shd w:val="clear" w:color="auto" w:fill="000080"/>
      <w:lang w:eastAsia="cs-CZ"/>
    </w:rPr>
  </w:style>
  <w:style w:type="character" w:customStyle="1" w:styleId="platne">
    <w:name w:val="platne"/>
    <w:basedOn w:val="Standardnpsmoodstavce"/>
    <w:rsid w:val="003E45EF"/>
  </w:style>
  <w:style w:type="table" w:styleId="Mkatabulky">
    <w:name w:val="Table Grid"/>
    <w:basedOn w:val="Normlntabulka"/>
    <w:rsid w:val="003E45EF"/>
    <w:pPr>
      <w:spacing w:before="60" w:after="60" w:line="36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3E45EF"/>
    <w:pPr>
      <w:spacing w:before="0" w:after="0" w:line="240" w:lineRule="auto"/>
    </w:pPr>
    <w:rPr>
      <w:rFonts w:ascii="Times New Roman" w:hAnsi="Times New Roman"/>
      <w:sz w:val="24"/>
      <w:szCs w:val="20"/>
    </w:rPr>
  </w:style>
  <w:style w:type="character" w:customStyle="1" w:styleId="upd">
    <w:name w:val="upd"/>
    <w:basedOn w:val="Standardnpsmoodstavce"/>
    <w:rsid w:val="003E45EF"/>
  </w:style>
  <w:style w:type="paragraph" w:customStyle="1" w:styleId="Style10">
    <w:name w:val="Style10"/>
    <w:basedOn w:val="Normln"/>
    <w:uiPriority w:val="99"/>
    <w:rsid w:val="00945ECA"/>
    <w:pPr>
      <w:widowControl w:val="0"/>
      <w:autoSpaceDE w:val="0"/>
      <w:autoSpaceDN w:val="0"/>
      <w:adjustRightInd w:val="0"/>
      <w:spacing w:before="0" w:after="0" w:line="274" w:lineRule="exact"/>
      <w:ind w:right="11"/>
    </w:pPr>
    <w:rPr>
      <w:rFonts w:ascii="Times New Roman" w:hAnsi="Times New Roman"/>
      <w:sz w:val="24"/>
    </w:rPr>
  </w:style>
  <w:style w:type="character" w:customStyle="1" w:styleId="FontStyle18">
    <w:name w:val="Font Style18"/>
    <w:uiPriority w:val="99"/>
    <w:rsid w:val="00945ECA"/>
    <w:rPr>
      <w:rFonts w:ascii="Times New Roman" w:hAnsi="Times New Roman"/>
      <w:sz w:val="22"/>
    </w:rPr>
  </w:style>
  <w:style w:type="paragraph" w:customStyle="1" w:styleId="Styl4">
    <w:name w:val="Styl4"/>
    <w:basedOn w:val="Normln"/>
    <w:qFormat/>
    <w:rsid w:val="00CC50FE"/>
    <w:pPr>
      <w:widowControl w:val="0"/>
      <w:spacing w:before="0" w:after="120" w:line="720" w:lineRule="auto"/>
      <w:ind w:right="11"/>
    </w:pPr>
    <w:rPr>
      <w:color w:val="000000" w:themeColor="text1"/>
      <w:sz w:val="18"/>
      <w:szCs w:val="18"/>
      <w:lang w:eastAsia="en-US"/>
    </w:rPr>
  </w:style>
  <w:style w:type="character" w:customStyle="1" w:styleId="Nevyeenzmnka1">
    <w:name w:val="Nevyřešená zmínka1"/>
    <w:basedOn w:val="Standardnpsmoodstavce"/>
    <w:uiPriority w:val="99"/>
    <w:semiHidden/>
    <w:unhideWhenUsed/>
    <w:rsid w:val="00E376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5682">
      <w:bodyDiv w:val="1"/>
      <w:marLeft w:val="0"/>
      <w:marRight w:val="0"/>
      <w:marTop w:val="0"/>
      <w:marBottom w:val="0"/>
      <w:divBdr>
        <w:top w:val="none" w:sz="0" w:space="0" w:color="auto"/>
        <w:left w:val="none" w:sz="0" w:space="0" w:color="auto"/>
        <w:bottom w:val="none" w:sz="0" w:space="0" w:color="auto"/>
        <w:right w:val="none" w:sz="0" w:space="0" w:color="auto"/>
      </w:divBdr>
      <w:divsChild>
        <w:div w:id="1204906205">
          <w:marLeft w:val="0"/>
          <w:marRight w:val="0"/>
          <w:marTop w:val="0"/>
          <w:marBottom w:val="0"/>
          <w:divBdr>
            <w:top w:val="none" w:sz="0" w:space="0" w:color="auto"/>
            <w:left w:val="none" w:sz="0" w:space="0" w:color="auto"/>
            <w:bottom w:val="none" w:sz="0" w:space="0" w:color="auto"/>
            <w:right w:val="none" w:sz="0" w:space="0" w:color="auto"/>
          </w:divBdr>
          <w:divsChild>
            <w:div w:id="72090566">
              <w:marLeft w:val="0"/>
              <w:marRight w:val="0"/>
              <w:marTop w:val="0"/>
              <w:marBottom w:val="0"/>
              <w:divBdr>
                <w:top w:val="none" w:sz="0" w:space="0" w:color="auto"/>
                <w:left w:val="none" w:sz="0" w:space="0" w:color="auto"/>
                <w:bottom w:val="none" w:sz="0" w:space="0" w:color="auto"/>
                <w:right w:val="none" w:sz="0" w:space="0" w:color="auto"/>
              </w:divBdr>
              <w:divsChild>
                <w:div w:id="486938746">
                  <w:marLeft w:val="0"/>
                  <w:marRight w:val="0"/>
                  <w:marTop w:val="0"/>
                  <w:marBottom w:val="0"/>
                  <w:divBdr>
                    <w:top w:val="none" w:sz="0" w:space="0" w:color="auto"/>
                    <w:left w:val="none" w:sz="0" w:space="0" w:color="auto"/>
                    <w:bottom w:val="none" w:sz="0" w:space="0" w:color="auto"/>
                    <w:right w:val="none" w:sz="0" w:space="0" w:color="auto"/>
                  </w:divBdr>
                  <w:divsChild>
                    <w:div w:id="678194458">
                      <w:marLeft w:val="0"/>
                      <w:marRight w:val="0"/>
                      <w:marTop w:val="0"/>
                      <w:marBottom w:val="0"/>
                      <w:divBdr>
                        <w:top w:val="none" w:sz="0" w:space="0" w:color="auto"/>
                        <w:left w:val="none" w:sz="0" w:space="0" w:color="auto"/>
                        <w:bottom w:val="none" w:sz="0" w:space="0" w:color="auto"/>
                        <w:right w:val="none" w:sz="0" w:space="0" w:color="auto"/>
                      </w:divBdr>
                      <w:divsChild>
                        <w:div w:id="1665359673">
                          <w:marLeft w:val="0"/>
                          <w:marRight w:val="0"/>
                          <w:marTop w:val="0"/>
                          <w:marBottom w:val="0"/>
                          <w:divBdr>
                            <w:top w:val="none" w:sz="0" w:space="0" w:color="auto"/>
                            <w:left w:val="none" w:sz="0" w:space="0" w:color="auto"/>
                            <w:bottom w:val="none" w:sz="0" w:space="0" w:color="auto"/>
                            <w:right w:val="none" w:sz="0" w:space="0" w:color="auto"/>
                          </w:divBdr>
                          <w:divsChild>
                            <w:div w:id="2073575441">
                              <w:marLeft w:val="15"/>
                              <w:marRight w:val="195"/>
                              <w:marTop w:val="0"/>
                              <w:marBottom w:val="0"/>
                              <w:divBdr>
                                <w:top w:val="none" w:sz="0" w:space="0" w:color="auto"/>
                                <w:left w:val="none" w:sz="0" w:space="0" w:color="auto"/>
                                <w:bottom w:val="none" w:sz="0" w:space="0" w:color="auto"/>
                                <w:right w:val="none" w:sz="0" w:space="0" w:color="auto"/>
                              </w:divBdr>
                              <w:divsChild>
                                <w:div w:id="814227214">
                                  <w:marLeft w:val="0"/>
                                  <w:marRight w:val="0"/>
                                  <w:marTop w:val="0"/>
                                  <w:marBottom w:val="0"/>
                                  <w:divBdr>
                                    <w:top w:val="none" w:sz="0" w:space="0" w:color="auto"/>
                                    <w:left w:val="none" w:sz="0" w:space="0" w:color="auto"/>
                                    <w:bottom w:val="none" w:sz="0" w:space="0" w:color="auto"/>
                                    <w:right w:val="none" w:sz="0" w:space="0" w:color="auto"/>
                                  </w:divBdr>
                                  <w:divsChild>
                                    <w:div w:id="1184709340">
                                      <w:marLeft w:val="0"/>
                                      <w:marRight w:val="0"/>
                                      <w:marTop w:val="0"/>
                                      <w:marBottom w:val="0"/>
                                      <w:divBdr>
                                        <w:top w:val="none" w:sz="0" w:space="0" w:color="auto"/>
                                        <w:left w:val="none" w:sz="0" w:space="0" w:color="auto"/>
                                        <w:bottom w:val="none" w:sz="0" w:space="0" w:color="auto"/>
                                        <w:right w:val="none" w:sz="0" w:space="0" w:color="auto"/>
                                      </w:divBdr>
                                      <w:divsChild>
                                        <w:div w:id="1242252101">
                                          <w:marLeft w:val="0"/>
                                          <w:marRight w:val="0"/>
                                          <w:marTop w:val="0"/>
                                          <w:marBottom w:val="0"/>
                                          <w:divBdr>
                                            <w:top w:val="none" w:sz="0" w:space="0" w:color="auto"/>
                                            <w:left w:val="none" w:sz="0" w:space="0" w:color="auto"/>
                                            <w:bottom w:val="none" w:sz="0" w:space="0" w:color="auto"/>
                                            <w:right w:val="none" w:sz="0" w:space="0" w:color="auto"/>
                                          </w:divBdr>
                                          <w:divsChild>
                                            <w:div w:id="1792479275">
                                              <w:marLeft w:val="0"/>
                                              <w:marRight w:val="0"/>
                                              <w:marTop w:val="0"/>
                                              <w:marBottom w:val="0"/>
                                              <w:divBdr>
                                                <w:top w:val="none" w:sz="0" w:space="0" w:color="auto"/>
                                                <w:left w:val="none" w:sz="0" w:space="0" w:color="auto"/>
                                                <w:bottom w:val="none" w:sz="0" w:space="0" w:color="auto"/>
                                                <w:right w:val="none" w:sz="0" w:space="0" w:color="auto"/>
                                              </w:divBdr>
                                              <w:divsChild>
                                                <w:div w:id="1093939263">
                                                  <w:marLeft w:val="0"/>
                                                  <w:marRight w:val="0"/>
                                                  <w:marTop w:val="0"/>
                                                  <w:marBottom w:val="0"/>
                                                  <w:divBdr>
                                                    <w:top w:val="none" w:sz="0" w:space="0" w:color="auto"/>
                                                    <w:left w:val="none" w:sz="0" w:space="0" w:color="auto"/>
                                                    <w:bottom w:val="none" w:sz="0" w:space="0" w:color="auto"/>
                                                    <w:right w:val="none" w:sz="0" w:space="0" w:color="auto"/>
                                                  </w:divBdr>
                                                  <w:divsChild>
                                                    <w:div w:id="1687630853">
                                                      <w:marLeft w:val="0"/>
                                                      <w:marRight w:val="0"/>
                                                      <w:marTop w:val="0"/>
                                                      <w:marBottom w:val="0"/>
                                                      <w:divBdr>
                                                        <w:top w:val="none" w:sz="0" w:space="0" w:color="auto"/>
                                                        <w:left w:val="none" w:sz="0" w:space="0" w:color="auto"/>
                                                        <w:bottom w:val="none" w:sz="0" w:space="0" w:color="auto"/>
                                                        <w:right w:val="none" w:sz="0" w:space="0" w:color="auto"/>
                                                      </w:divBdr>
                                                      <w:divsChild>
                                                        <w:div w:id="92746061">
                                                          <w:marLeft w:val="0"/>
                                                          <w:marRight w:val="0"/>
                                                          <w:marTop w:val="0"/>
                                                          <w:marBottom w:val="0"/>
                                                          <w:divBdr>
                                                            <w:top w:val="none" w:sz="0" w:space="0" w:color="auto"/>
                                                            <w:left w:val="none" w:sz="0" w:space="0" w:color="auto"/>
                                                            <w:bottom w:val="none" w:sz="0" w:space="0" w:color="auto"/>
                                                            <w:right w:val="none" w:sz="0" w:space="0" w:color="auto"/>
                                                          </w:divBdr>
                                                          <w:divsChild>
                                                            <w:div w:id="1002658142">
                                                              <w:marLeft w:val="0"/>
                                                              <w:marRight w:val="0"/>
                                                              <w:marTop w:val="0"/>
                                                              <w:marBottom w:val="0"/>
                                                              <w:divBdr>
                                                                <w:top w:val="none" w:sz="0" w:space="0" w:color="auto"/>
                                                                <w:left w:val="none" w:sz="0" w:space="0" w:color="auto"/>
                                                                <w:bottom w:val="none" w:sz="0" w:space="0" w:color="auto"/>
                                                                <w:right w:val="none" w:sz="0" w:space="0" w:color="auto"/>
                                                              </w:divBdr>
                                                              <w:divsChild>
                                                                <w:div w:id="1020426590">
                                                                  <w:marLeft w:val="0"/>
                                                                  <w:marRight w:val="0"/>
                                                                  <w:marTop w:val="0"/>
                                                                  <w:marBottom w:val="0"/>
                                                                  <w:divBdr>
                                                                    <w:top w:val="none" w:sz="0" w:space="0" w:color="auto"/>
                                                                    <w:left w:val="none" w:sz="0" w:space="0" w:color="auto"/>
                                                                    <w:bottom w:val="none" w:sz="0" w:space="0" w:color="auto"/>
                                                                    <w:right w:val="none" w:sz="0" w:space="0" w:color="auto"/>
                                                                  </w:divBdr>
                                                                  <w:divsChild>
                                                                    <w:div w:id="1462764389">
                                                                      <w:marLeft w:val="405"/>
                                                                      <w:marRight w:val="0"/>
                                                                      <w:marTop w:val="0"/>
                                                                      <w:marBottom w:val="0"/>
                                                                      <w:divBdr>
                                                                        <w:top w:val="none" w:sz="0" w:space="0" w:color="auto"/>
                                                                        <w:left w:val="none" w:sz="0" w:space="0" w:color="auto"/>
                                                                        <w:bottom w:val="none" w:sz="0" w:space="0" w:color="auto"/>
                                                                        <w:right w:val="none" w:sz="0" w:space="0" w:color="auto"/>
                                                                      </w:divBdr>
                                                                      <w:divsChild>
                                                                        <w:div w:id="278491490">
                                                                          <w:marLeft w:val="0"/>
                                                                          <w:marRight w:val="0"/>
                                                                          <w:marTop w:val="0"/>
                                                                          <w:marBottom w:val="0"/>
                                                                          <w:divBdr>
                                                                            <w:top w:val="none" w:sz="0" w:space="0" w:color="auto"/>
                                                                            <w:left w:val="none" w:sz="0" w:space="0" w:color="auto"/>
                                                                            <w:bottom w:val="none" w:sz="0" w:space="0" w:color="auto"/>
                                                                            <w:right w:val="none" w:sz="0" w:space="0" w:color="auto"/>
                                                                          </w:divBdr>
                                                                          <w:divsChild>
                                                                            <w:div w:id="950893063">
                                                                              <w:marLeft w:val="0"/>
                                                                              <w:marRight w:val="0"/>
                                                                              <w:marTop w:val="0"/>
                                                                              <w:marBottom w:val="0"/>
                                                                              <w:divBdr>
                                                                                <w:top w:val="none" w:sz="0" w:space="0" w:color="auto"/>
                                                                                <w:left w:val="none" w:sz="0" w:space="0" w:color="auto"/>
                                                                                <w:bottom w:val="none" w:sz="0" w:space="0" w:color="auto"/>
                                                                                <w:right w:val="none" w:sz="0" w:space="0" w:color="auto"/>
                                                                              </w:divBdr>
                                                                              <w:divsChild>
                                                                                <w:div w:id="1748502920">
                                                                                  <w:marLeft w:val="0"/>
                                                                                  <w:marRight w:val="0"/>
                                                                                  <w:marTop w:val="0"/>
                                                                                  <w:marBottom w:val="0"/>
                                                                                  <w:divBdr>
                                                                                    <w:top w:val="none" w:sz="0" w:space="0" w:color="auto"/>
                                                                                    <w:left w:val="none" w:sz="0" w:space="0" w:color="auto"/>
                                                                                    <w:bottom w:val="none" w:sz="0" w:space="0" w:color="auto"/>
                                                                                    <w:right w:val="none" w:sz="0" w:space="0" w:color="auto"/>
                                                                                  </w:divBdr>
                                                                                  <w:divsChild>
                                                                                    <w:div w:id="827019192">
                                                                                      <w:marLeft w:val="0"/>
                                                                                      <w:marRight w:val="0"/>
                                                                                      <w:marTop w:val="0"/>
                                                                                      <w:marBottom w:val="0"/>
                                                                                      <w:divBdr>
                                                                                        <w:top w:val="none" w:sz="0" w:space="0" w:color="auto"/>
                                                                                        <w:left w:val="none" w:sz="0" w:space="0" w:color="auto"/>
                                                                                        <w:bottom w:val="none" w:sz="0" w:space="0" w:color="auto"/>
                                                                                        <w:right w:val="none" w:sz="0" w:space="0" w:color="auto"/>
                                                                                      </w:divBdr>
                                                                                      <w:divsChild>
                                                                                        <w:div w:id="171920764">
                                                                                          <w:marLeft w:val="0"/>
                                                                                          <w:marRight w:val="0"/>
                                                                                          <w:marTop w:val="0"/>
                                                                                          <w:marBottom w:val="0"/>
                                                                                          <w:divBdr>
                                                                                            <w:top w:val="none" w:sz="0" w:space="0" w:color="auto"/>
                                                                                            <w:left w:val="none" w:sz="0" w:space="0" w:color="auto"/>
                                                                                            <w:bottom w:val="none" w:sz="0" w:space="0" w:color="auto"/>
                                                                                            <w:right w:val="none" w:sz="0" w:space="0" w:color="auto"/>
                                                                                          </w:divBdr>
                                                                                          <w:divsChild>
                                                                                            <w:div w:id="55786727">
                                                                                              <w:marLeft w:val="0"/>
                                                                                              <w:marRight w:val="0"/>
                                                                                              <w:marTop w:val="0"/>
                                                                                              <w:marBottom w:val="0"/>
                                                                                              <w:divBdr>
                                                                                                <w:top w:val="none" w:sz="0" w:space="0" w:color="auto"/>
                                                                                                <w:left w:val="none" w:sz="0" w:space="0" w:color="auto"/>
                                                                                                <w:bottom w:val="none" w:sz="0" w:space="0" w:color="auto"/>
                                                                                                <w:right w:val="none" w:sz="0" w:space="0" w:color="auto"/>
                                                                                              </w:divBdr>
                                                                                              <w:divsChild>
                                                                                                <w:div w:id="1207449687">
                                                                                                  <w:marLeft w:val="0"/>
                                                                                                  <w:marRight w:val="0"/>
                                                                                                  <w:marTop w:val="0"/>
                                                                                                  <w:marBottom w:val="0"/>
                                                                                                  <w:divBdr>
                                                                                                    <w:top w:val="none" w:sz="0" w:space="0" w:color="auto"/>
                                                                                                    <w:left w:val="single" w:sz="12" w:space="8" w:color="auto"/>
                                                                                                    <w:bottom w:val="none" w:sz="0" w:space="0" w:color="auto"/>
                                                                                                    <w:right w:val="none" w:sz="0" w:space="0" w:color="auto"/>
                                                                                                  </w:divBdr>
                                                                                                  <w:divsChild>
                                                                                                    <w:div w:id="1129667485">
                                                                                                      <w:marLeft w:val="0"/>
                                                                                                      <w:marRight w:val="0"/>
                                                                                                      <w:marTop w:val="0"/>
                                                                                                      <w:marBottom w:val="0"/>
                                                                                                      <w:divBdr>
                                                                                                        <w:top w:val="none" w:sz="0" w:space="0" w:color="auto"/>
                                                                                                        <w:left w:val="none" w:sz="0" w:space="0" w:color="auto"/>
                                                                                                        <w:bottom w:val="none" w:sz="0" w:space="0" w:color="auto"/>
                                                                                                        <w:right w:val="none" w:sz="0" w:space="0" w:color="auto"/>
                                                                                                      </w:divBdr>
                                                                                                      <w:divsChild>
                                                                                                        <w:div w:id="491265174">
                                                                                                          <w:marLeft w:val="0"/>
                                                                                                          <w:marRight w:val="0"/>
                                                                                                          <w:marTop w:val="0"/>
                                                                                                          <w:marBottom w:val="0"/>
                                                                                                          <w:divBdr>
                                                                                                            <w:top w:val="none" w:sz="0" w:space="0" w:color="auto"/>
                                                                                                            <w:left w:val="none" w:sz="0" w:space="0" w:color="auto"/>
                                                                                                            <w:bottom w:val="none" w:sz="0" w:space="0" w:color="auto"/>
                                                                                                            <w:right w:val="none" w:sz="0" w:space="0" w:color="auto"/>
                                                                                                          </w:divBdr>
                                                                                                          <w:divsChild>
                                                                                                            <w:div w:id="262148892">
                                                                                                              <w:marLeft w:val="0"/>
                                                                                                              <w:marRight w:val="0"/>
                                                                                                              <w:marTop w:val="0"/>
                                                                                                              <w:marBottom w:val="0"/>
                                                                                                              <w:divBdr>
                                                                                                                <w:top w:val="none" w:sz="0" w:space="0" w:color="auto"/>
                                                                                                                <w:left w:val="none" w:sz="0" w:space="0" w:color="auto"/>
                                                                                                                <w:bottom w:val="none" w:sz="0" w:space="0" w:color="auto"/>
                                                                                                                <w:right w:val="none" w:sz="0" w:space="0" w:color="auto"/>
                                                                                                              </w:divBdr>
                                                                                                              <w:divsChild>
                                                                                                                <w:div w:id="1824002607">
                                                                                                                  <w:marLeft w:val="600"/>
                                                                                                                  <w:marRight w:val="600"/>
                                                                                                                  <w:marTop w:val="280"/>
                                                                                                                  <w:marBottom w:val="280"/>
                                                                                                                  <w:divBdr>
                                                                                                                    <w:top w:val="none" w:sz="0" w:space="0" w:color="auto"/>
                                                                                                                    <w:left w:val="none" w:sz="0" w:space="0" w:color="auto"/>
                                                                                                                    <w:bottom w:val="none" w:sz="0" w:space="0" w:color="auto"/>
                                                                                                                    <w:right w:val="none" w:sz="0" w:space="0" w:color="auto"/>
                                                                                                                  </w:divBdr>
                                                                                                                  <w:divsChild>
                                                                                                                    <w:div w:id="886525917">
                                                                                                                      <w:marLeft w:val="0"/>
                                                                                                                      <w:marRight w:val="0"/>
                                                                                                                      <w:marTop w:val="0"/>
                                                                                                                      <w:marBottom w:val="0"/>
                                                                                                                      <w:divBdr>
                                                                                                                        <w:top w:val="none" w:sz="0" w:space="0" w:color="auto"/>
                                                                                                                        <w:left w:val="none" w:sz="0" w:space="0" w:color="auto"/>
                                                                                                                        <w:bottom w:val="none" w:sz="0" w:space="0" w:color="auto"/>
                                                                                                                        <w:right w:val="none" w:sz="0" w:space="0" w:color="auto"/>
                                                                                                                      </w:divBdr>
                                                                                                                      <w:divsChild>
                                                                                                                        <w:div w:id="1079788927">
                                                                                                                          <w:marLeft w:val="0"/>
                                                                                                                          <w:marRight w:val="0"/>
                                                                                                                          <w:marTop w:val="0"/>
                                                                                                                          <w:marBottom w:val="0"/>
                                                                                                                          <w:divBdr>
                                                                                                                            <w:top w:val="none" w:sz="0" w:space="0" w:color="auto"/>
                                                                                                                            <w:left w:val="none" w:sz="0" w:space="0" w:color="auto"/>
                                                                                                                            <w:bottom w:val="none" w:sz="0" w:space="0" w:color="auto"/>
                                                                                                                            <w:right w:val="none" w:sz="0" w:space="0" w:color="auto"/>
                                                                                                                          </w:divBdr>
                                                                                                                          <w:divsChild>
                                                                                                                            <w:div w:id="643975058">
                                                                                                                              <w:marLeft w:val="0"/>
                                                                                                                              <w:marRight w:val="0"/>
                                                                                                                              <w:marTop w:val="0"/>
                                                                                                                              <w:marBottom w:val="0"/>
                                                                                                                              <w:divBdr>
                                                                                                                                <w:top w:val="none" w:sz="0" w:space="0" w:color="auto"/>
                                                                                                                                <w:left w:val="none" w:sz="0" w:space="0" w:color="auto"/>
                                                                                                                                <w:bottom w:val="none" w:sz="0" w:space="0" w:color="auto"/>
                                                                                                                                <w:right w:val="none" w:sz="0" w:space="0" w:color="auto"/>
                                                                                                                              </w:divBdr>
                                                                                                                              <w:divsChild>
                                                                                                                                <w:div w:id="2065327446">
                                                                                                                                  <w:marLeft w:val="0"/>
                                                                                                                                  <w:marRight w:val="0"/>
                                                                                                                                  <w:marTop w:val="280"/>
                                                                                                                                  <w:marBottom w:val="280"/>
                                                                                                                                  <w:divBdr>
                                                                                                                                    <w:top w:val="none" w:sz="0" w:space="0" w:color="auto"/>
                                                                                                                                    <w:left w:val="none" w:sz="0" w:space="0" w:color="auto"/>
                                                                                                                                    <w:bottom w:val="none" w:sz="0" w:space="0" w:color="auto"/>
                                                                                                                                    <w:right w:val="none" w:sz="0" w:space="0" w:color="auto"/>
                                                                                                                                  </w:divBdr>
                                                                                                                                </w:div>
                                                                                                                                <w:div w:id="1267032885">
                                                                                                                                  <w:marLeft w:val="0"/>
                                                                                                                                  <w:marRight w:val="0"/>
                                                                                                                                  <w:marTop w:val="280"/>
                                                                                                                                  <w:marBottom w:val="280"/>
                                                                                                                                  <w:divBdr>
                                                                                                                                    <w:top w:val="none" w:sz="0" w:space="0" w:color="auto"/>
                                                                                                                                    <w:left w:val="none" w:sz="0" w:space="0" w:color="auto"/>
                                                                                                                                    <w:bottom w:val="none" w:sz="0" w:space="0" w:color="auto"/>
                                                                                                                                    <w:right w:val="none" w:sz="0" w:space="0" w:color="auto"/>
                                                                                                                                  </w:divBdr>
                                                                                                                                </w:div>
                                                                                                                                <w:div w:id="449982502">
                                                                                                                                  <w:marLeft w:val="0"/>
                                                                                                                                  <w:marRight w:val="0"/>
                                                                                                                                  <w:marTop w:val="280"/>
                                                                                                                                  <w:marBottom w:val="280"/>
                                                                                                                                  <w:divBdr>
                                                                                                                                    <w:top w:val="none" w:sz="0" w:space="0" w:color="auto"/>
                                                                                                                                    <w:left w:val="none" w:sz="0" w:space="0" w:color="auto"/>
                                                                                                                                    <w:bottom w:val="none" w:sz="0" w:space="0" w:color="auto"/>
                                                                                                                                    <w:right w:val="none" w:sz="0" w:space="0" w:color="auto"/>
                                                                                                                                  </w:divBdr>
                                                                                                                                </w:div>
                                                                                                                                <w:div w:id="1146506716">
                                                                                                                                  <w:marLeft w:val="0"/>
                                                                                                                                  <w:marRight w:val="0"/>
                                                                                                                                  <w:marTop w:val="280"/>
                                                                                                                                  <w:marBottom w:val="280"/>
                                                                                                                                  <w:divBdr>
                                                                                                                                    <w:top w:val="none" w:sz="0" w:space="0" w:color="auto"/>
                                                                                                                                    <w:left w:val="none" w:sz="0" w:space="0" w:color="auto"/>
                                                                                                                                    <w:bottom w:val="none" w:sz="0" w:space="0" w:color="auto"/>
                                                                                                                                    <w:right w:val="none" w:sz="0" w:space="0" w:color="auto"/>
                                                                                                                                  </w:divBdr>
                                                                                                                                </w:div>
                                                                                                                                <w:div w:id="989184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ck-online.cz/legalis/document-view.seam?type=html&amp;documentId=nnptembqhfpwy6bonfxgm33snvqwgzi&amp;conversationId=47759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atalie@iora.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9" ma:contentTypeDescription="Vytvoří nový dokument" ma:contentTypeScope="" ma:versionID="ec2ccdd89f21b128af2900ab71449313">
  <xsd:schema xmlns:xsd="http://www.w3.org/2001/XMLSchema" xmlns:xs="http://www.w3.org/2001/XMLSchema" xmlns:p="http://schemas.microsoft.com/office/2006/metadata/properties" xmlns:ns2="7b59a896-6d1f-41e8-88d5-862d4c1687d8" xmlns:ns3="9cbb6d2e-e022-4591-8e31-f7261c46e693" targetNamespace="http://schemas.microsoft.com/office/2006/metadata/properties" ma:root="true" ma:fieldsID="7a7c5b1f68e08ad986d92f7d77ae55e2" ns2:_="" ns3:_="">
    <xsd:import namespace="7b59a896-6d1f-41e8-88d5-862d4c1687d8"/>
    <xsd:import namespace="9cbb6d2e-e022-4591-8e31-f7261c46e6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bb6d2e-e022-4591-8e31-f7261c46e6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8930-46A7-49DC-8490-B7F0EAA6520B}">
  <ds:schemaRefs>
    <ds:schemaRef ds:uri="http://schemas.microsoft.com/sharepoint/v3/contenttype/forms"/>
  </ds:schemaRefs>
</ds:datastoreItem>
</file>

<file path=customXml/itemProps2.xml><?xml version="1.0" encoding="utf-8"?>
<ds:datastoreItem xmlns:ds="http://schemas.openxmlformats.org/officeDocument/2006/customXml" ds:itemID="{FBFD1B26-1531-46CC-8D68-85935D3F4871}">
  <ds:schemaRefs>
    <ds:schemaRef ds:uri="http://schemas.microsoft.com/office/2006/documentManagement/types"/>
    <ds:schemaRef ds:uri="http://purl.org/dc/elements/1.1/"/>
    <ds:schemaRef ds:uri="http://schemas.microsoft.com/office/2006/metadata/properties"/>
    <ds:schemaRef ds:uri="9cbb6d2e-e022-4591-8e31-f7261c46e693"/>
    <ds:schemaRef ds:uri="7b59a896-6d1f-41e8-88d5-862d4c1687d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E4EA3CC-20A4-4097-B6A3-D9C660545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9cbb6d2e-e022-4591-8e31-f7261c46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50D1A-394B-44A4-A04B-61DFC7BF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7216</Words>
  <Characters>42579</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Tenagras s.r.o.</Company>
  <LinksUpToDate>false</LinksUpToDate>
  <CharactersWithSpaces>49696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Natálie Macháčková</dc:creator>
  <cp:lastModifiedBy>iora</cp:lastModifiedBy>
  <cp:revision>3</cp:revision>
  <cp:lastPrinted>2018-08-02T13:30:00Z</cp:lastPrinted>
  <dcterms:created xsi:type="dcterms:W3CDTF">2018-08-01T15:16:00Z</dcterms:created>
  <dcterms:modified xsi:type="dcterms:W3CDTF">2018-08-02T13:34:00Z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0x0101003B3C55766FA7DD469EB8C4C88AE64AF9</vt:lpwstr>
  </property>
</Properties>
</file>